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Arial" w:cs="Arial" w:hAnsi="Arial" w:eastAsia="Arial"/>
          <w:b w:val="1"/>
          <w:bCs w:val="1"/>
          <w:sz w:val="48"/>
          <w:szCs w:val="48"/>
        </w:rPr>
      </w:pPr>
      <w:r>
        <w:rPr>
          <w:rFonts w:ascii="Arial" w:hAnsi="Arial"/>
          <w:b w:val="1"/>
          <w:bCs w:val="1"/>
          <w:sz w:val="48"/>
          <w:szCs w:val="48"/>
          <w:rtl w:val="0"/>
          <w:lang w:val="en-US"/>
        </w:rPr>
        <w:t>OpenCV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*OpenCV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nl-NL"/>
        </w:rPr>
        <w:t>OpenCV</w:t>
      </w:r>
      <w:r>
        <w:rPr>
          <w:rFonts w:ascii="Arial" w:hAnsi="Arial"/>
          <w:rtl w:val="0"/>
          <w:lang w:val="en-US"/>
        </w:rPr>
        <w:t xml:space="preserve"> is an open source software library </w:t>
      </w:r>
      <w:r>
        <w:rPr>
          <w:rFonts w:ascii="Arial" w:hAnsi="Arial"/>
          <w:rtl w:val="0"/>
          <w:lang w:val="en-US"/>
        </w:rPr>
        <w:t xml:space="preserve"> in computer vision and machine learning. It </w:t>
      </w:r>
      <w:r>
        <w:rPr>
          <w:rFonts w:ascii="Arial" w:hAnsi="Arial"/>
          <w:rtl w:val="0"/>
          <w:lang w:val="en-US"/>
        </w:rPr>
        <w:t xml:space="preserve">can be use with </w:t>
      </w:r>
      <w:r>
        <w:rPr>
          <w:rFonts w:ascii="Arial" w:hAnsi="Arial"/>
          <w:rtl w:val="0"/>
          <w:lang w:val="en-US"/>
        </w:rPr>
        <w:t xml:space="preserve">multiple programming languages and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platforms, along with GPU acceleration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The OpenCV-Python interface, combined with Numpy, provides a powerful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environment for developing computer vision applications.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This system allows to use python at speed of C/C++.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*Gui features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outline w:val="0"/>
          <w:color w:val="56c1fe"/>
          <w14:textFill>
            <w14:solidFill>
              <w14:srgbClr w14:val="56C1FF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56c1fe"/>
          <w:rtl w:val="0"/>
          <w:lang w:val="pt-PT"/>
          <w14:textFill>
            <w14:solidFill>
              <w14:srgbClr w14:val="56C1FF"/>
            </w14:solidFill>
          </w14:textFill>
        </w:rPr>
        <w:t>import cv2 as cv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outline w:val="0"/>
          <w:color w:val="56c1fe"/>
          <w14:textFill>
            <w14:solidFill>
              <w14:srgbClr w14:val="56C1FF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56c1fe"/>
          <w:rtl w:val="0"/>
          <w14:textFill>
            <w14:solidFill>
              <w14:srgbClr w14:val="56C1FF"/>
            </w14:solidFill>
          </w14:textFill>
        </w:rPr>
        <w:t>import sys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Syntax : to import openCV and assign it name cv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Important function do perform following features are mentioned below under the subheadings.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1.Read/display/write image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>Function used-</w:t>
      </w:r>
    </w:p>
    <w:p>
      <w:pPr>
        <w:pStyle w:val="Body"/>
        <w:numPr>
          <w:ilvl w:val="0"/>
          <w:numId w:val="2"/>
        </w:numPr>
        <w:spacing w:line="240" w:lineRule="auto"/>
        <w:rPr>
          <w:rFonts w:ascii="Arial" w:hAnsi="Arial"/>
          <w:lang w:val="it-IT"/>
        </w:rPr>
      </w:pPr>
      <w:r>
        <w:rPr>
          <w:rFonts w:ascii="Arial" w:hAnsi="Arial"/>
          <w:b w:val="1"/>
          <w:bCs w:val="1"/>
          <w:rtl w:val="0"/>
          <w:lang w:val="it-IT"/>
        </w:rPr>
        <w:t>img = cv.imread(cv.samples.findFile(</w:t>
      </w:r>
      <w:r>
        <w:rPr>
          <w:rFonts w:ascii="Arial" w:hAnsi="Arial" w:hint="default"/>
          <w:b w:val="1"/>
          <w:bCs w:val="1"/>
          <w:rtl w:val="0"/>
          <w:lang w:val="en-US"/>
        </w:rPr>
        <w:t>“</w:t>
      </w:r>
      <w:r>
        <w:rPr>
          <w:rFonts w:ascii="Arial" w:hAnsi="Arial"/>
          <w:b w:val="1"/>
          <w:bCs w:val="1"/>
          <w:rtl w:val="0"/>
          <w:lang w:val="en-US"/>
        </w:rPr>
        <w:t>starry_night.jpg</w:t>
      </w:r>
      <w:r>
        <w:rPr>
          <w:rFonts w:ascii="Arial" w:hAnsi="Arial" w:hint="default"/>
          <w:b w:val="1"/>
          <w:bCs w:val="1"/>
          <w:rtl w:val="0"/>
          <w:lang w:val="en-US"/>
        </w:rPr>
        <w:t>”</w:t>
      </w:r>
      <w:r>
        <w:rPr>
          <w:rFonts w:ascii="Arial" w:hAnsi="Arial"/>
          <w:b w:val="1"/>
          <w:bCs w:val="1"/>
          <w:rtl w:val="0"/>
        </w:rPr>
        <w:t>))</w:t>
      </w:r>
      <w:r>
        <w:rPr>
          <w:rFonts w:ascii="Arial" w:hAnsi="Arial" w:hint="default"/>
          <w:rtl w:val="0"/>
          <w:lang w:val="en-US"/>
        </w:rPr>
        <w:t xml:space="preserve"> —</w:t>
      </w:r>
      <w:r>
        <w:rPr>
          <w:rFonts w:ascii="Arial" w:hAnsi="Arial"/>
          <w:rtl w:val="0"/>
          <w:lang w:val="en-US"/>
        </w:rPr>
        <w:t>to read image starry_night we use function imread which loads the image.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     Loaded image stored in </w:t>
      </w:r>
      <w:r>
        <w:rPr>
          <w:rFonts w:ascii="Arial" w:hAnsi="Arial"/>
          <w:b w:val="1"/>
          <w:bCs w:val="1"/>
          <w:rtl w:val="0"/>
        </w:rPr>
        <w:t>cv::Mat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2.  </w:t>
      </w:r>
      <w:r>
        <w:rPr>
          <w:rFonts w:ascii="Arial" w:hAnsi="Arial"/>
          <w:b w:val="1"/>
          <w:bCs w:val="1"/>
          <w:rtl w:val="0"/>
          <w:lang w:val="en-US"/>
        </w:rPr>
        <w:t>if img is None: sys.exit("Could not read the image.</w:t>
      </w:r>
      <w:r>
        <w:rPr>
          <w:rFonts w:ascii="Arial" w:hAnsi="Arial" w:hint="default"/>
          <w:b w:val="1"/>
          <w:bCs w:val="1"/>
          <w:rtl w:val="0"/>
          <w:lang w:val="en-US"/>
        </w:rPr>
        <w:t>”</w:t>
      </w:r>
      <w:r>
        <w:rPr>
          <w:rFonts w:ascii="Arial" w:hAnsi="Arial"/>
          <w:b w:val="1"/>
          <w:bCs w:val="1"/>
          <w:rtl w:val="0"/>
        </w:rPr>
        <w:t>)</w:t>
      </w:r>
      <w:r>
        <w:rPr>
          <w:rFonts w:ascii="Arial" w:hAnsi="Arial" w:hint="default"/>
          <w:rtl w:val="0"/>
          <w:lang w:val="en-US"/>
        </w:rPr>
        <w:t xml:space="preserve"> —</w:t>
      </w:r>
      <w:r>
        <w:rPr>
          <w:rFonts w:ascii="Arial" w:hAnsi="Arial"/>
          <w:rtl w:val="0"/>
          <w:lang w:val="en-US"/>
        </w:rPr>
        <w:t>checks wether image is loaded correctly or not and displays the message accordingly.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3. </w:t>
      </w:r>
      <w:r>
        <w:rPr>
          <w:rFonts w:ascii="Arial" w:hAnsi="Arial"/>
          <w:b w:val="1"/>
          <w:bCs w:val="1"/>
          <w:rtl w:val="0"/>
          <w:lang w:val="en-US"/>
        </w:rPr>
        <w:t>cv.imshow("Display window", img</w:t>
      </w:r>
      <w:r>
        <w:rPr>
          <w:rFonts w:ascii="Arial" w:hAnsi="Arial"/>
          <w:b w:val="1"/>
          <w:bCs w:val="1"/>
          <w:rtl w:val="0"/>
          <w:lang w:val="en-US"/>
        </w:rPr>
        <w:t>)</w:t>
      </w:r>
      <w:r>
        <w:rPr>
          <w:rFonts w:ascii="Arial" w:hAnsi="Arial" w:hint="default"/>
          <w:rtl w:val="0"/>
          <w:lang w:val="en-US"/>
        </w:rPr>
        <w:t xml:space="preserve"> —</w:t>
      </w:r>
      <w:r>
        <w:rPr>
          <w:rFonts w:ascii="Arial" w:hAnsi="Arial"/>
          <w:rtl w:val="0"/>
          <w:lang w:val="en-US"/>
        </w:rPr>
        <w:t>to display the loaded image we use function imshow.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</w:rPr>
        <w:t>k = cv.waitKey(0)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Waitkey is used to ensure image taking until user presses any key we can customise its time by writing anything in place of 0.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4.</w:t>
      </w:r>
      <w:r>
        <w:rPr>
          <w:rFonts w:ascii="Arial" w:hAnsi="Arial"/>
          <w:rtl w:val="0"/>
        </w:rPr>
        <w:t>i</w:t>
      </w:r>
      <w:r>
        <w:rPr>
          <w:rFonts w:ascii="Arial" w:hAnsi="Arial"/>
          <w:b w:val="1"/>
          <w:bCs w:val="1"/>
          <w:rtl w:val="0"/>
        </w:rPr>
        <w:t>f k == ord("s"):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</w:t>
      </w:r>
      <w:r>
        <w:rPr>
          <w:rFonts w:ascii="Arial" w:hAnsi="Arial"/>
          <w:b w:val="1"/>
          <w:bCs w:val="1"/>
          <w:rtl w:val="0"/>
          <w:lang w:val="en-US"/>
        </w:rPr>
        <w:t xml:space="preserve">   cv.imwrite("starry_night.png", img)</w:t>
      </w:r>
      <w:r>
        <w:rPr>
          <w:rFonts w:ascii="Arial" w:hAnsi="Arial" w:hint="default"/>
          <w:rtl w:val="0"/>
          <w:lang w:val="en-US"/>
        </w:rPr>
        <w:t xml:space="preserve"> —</w:t>
      </w:r>
      <w:r>
        <w:rPr>
          <w:rFonts w:ascii="Arial" w:hAnsi="Arial"/>
          <w:rtl w:val="0"/>
          <w:lang w:val="en-US"/>
        </w:rPr>
        <w:t>Here if user presses the s key then image is saved as a file.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This is done using imwrite function.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2.Capture/play/save video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>Function used-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cv.VideoCapture():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Initializes video capture from a  source, which can be a camera or video file.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cv.VideoWriter():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Initializes video writing to a specified file with given codec, frames per second (fps), and frame size.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3.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cv.cvtColor():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Converts an image from one color space to another.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4.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cv.imshow():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5.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cv.waitKey():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6.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cv.VideoWriter_fourcc()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Specifies the FourCC code for the video codec used in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cv.VideoWriter.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7.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cv.flip():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Flips the image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around an axis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8.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pt-PT"/>
          <w14:textFill>
            <w14:solidFill>
              <w14:srgbClr w14:val="202124"/>
            </w14:solidFill>
          </w14:textFill>
        </w:rPr>
        <w:t>cap.read():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Reads the next frame from the video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(capture)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 Returns a tuple: ret and frame.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9.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cap.release()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Releases the video capture object.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10.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out.write()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Writes a frame to the video file.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11.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cv.destroyAllWindows():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Closes all the OpenCV windows opened by cv.imshow().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3.Drawing functions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Common Arguments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img: The image where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we draw shapes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color: Color of the shape.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thickness: Thickness of the line or circle, etc. If -1 is passed for closed figures like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circles, it will fill the shape.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lineType: Type of line, whether 8-connected, anti-aliased, etc.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Drawing Functions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cv.line():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Draws a line by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giving start and end coordinates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pt-PT"/>
          <w14:textFill>
            <w14:solidFill>
              <w14:srgbClr w14:val="202124"/>
            </w14:solidFill>
          </w14:textFill>
        </w:rPr>
        <w:t>cv.rectangle():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Draws a rectangle by specifying the top-left and bottom-right corners.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cv.circle():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Draws a circle by  center coordinates and radius.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cv.ellipse():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Draws an ellipse by specifying the center location, axes lengths, angle of rotation, start and end angles of the ellipse arc.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cv.polylines():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Draws a polygon by specifying the coordinates of vertices. If the third argument is False, it draws polylines joining all points, not a closed shape.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cv.putText():</w:t>
      </w:r>
      <w:r>
        <w:rPr>
          <w:rFonts w:ascii="Arial" w:hAnsi="Arial" w:hint="default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Adds text to the image by specifying the text, position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coordinates, line type etc.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Below is the code to generate OpenCV logo-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</wp:posOffset>
            </wp:positionV>
            <wp:extent cx="4089153" cy="14650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5" name="officeArt object" descr="Screenshot 2024-06-16 at 5.49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6-16 at 5.49.18 PM.png" descr="Screenshot 2024-06-16 at 5.49.1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153" cy="1465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Output-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116540</wp:posOffset>
            </wp:positionH>
            <wp:positionV relativeFrom="line">
              <wp:posOffset>177800</wp:posOffset>
            </wp:positionV>
            <wp:extent cx="1345561" cy="14033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shot 2024-06-16 at 5.48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6-16 at 5.48.40 PM.png" descr="Screenshot 2024-06-16 at 5.48.4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1" cy="1403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4.Mouse as paint brush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Mouse Callback Function: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draw_circle function is executed when a mouse event occurs. If the event is a double-click (EVENT_LBUTTONDBLCLK), a circle is drawn at the clicked coordinates.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 xml:space="preserve">Setup: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Create black image, name window, and bind the mouse callback function to the window using cv.setMouseCallback.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Main Loop: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Continuously display the image and check for the ESC key to exit.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Code-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204540" cy="20020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7" name="officeArt object" descr="Screenshot 2024-06-16 at 5.55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6-16 at 5.55.41 PM.png" descr="Screenshot 2024-06-16 at 5.55.4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540" cy="2002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5.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Trackbar as the Color Palette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We have a window that shows colors.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nl-NL"/>
          <w14:textFill>
            <w14:solidFill>
              <w14:srgbClr w14:val="202124"/>
            </w14:solidFill>
          </w14:textFill>
        </w:rPr>
        <w:t>Trackbars: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Three trackbars are created for adjusting the values of R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,G,B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.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The 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cv.createTrackbar()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function is used to create trackbars.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Switch: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 switch is created using another trackbar to toggle between ON and OFF states.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Callback Function: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nothing function is used as a callback function for trackbar changes. It does nothing in this case but is necessary for the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 xml:space="preserve"> cv.createTrackbar()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function.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Color Update: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The color of the image is updated based on the positions of the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trackbars.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Window Display: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image window is continuously updated based on the trackbar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fr-FR"/>
          <w14:textFill>
            <w14:solidFill>
              <w14:srgbClr w14:val="202124"/>
            </w14:solidFill>
          </w14:textFill>
        </w:rPr>
        <w:t xml:space="preserve"> positions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and this goes on until Esc key is pressed.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Application looks like-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20799</wp:posOffset>
            </wp:positionH>
            <wp:positionV relativeFrom="line">
              <wp:posOffset>177800</wp:posOffset>
            </wp:positionV>
            <wp:extent cx="2547921" cy="2165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shot 2024-06-16 at 6.12.5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6-16 at 6.12.50 PM.png" descr="Screenshot 2024-06-16 at 6.12.5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921" cy="2165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*Core operations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1.Basic operations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Accessing and Modifying Pixel Values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—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access or modify the pixel value using array indexing.For Ex pixel value at (100,100)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272450" cy="4548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Screenshot 2024-06-16 at 6.32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06-16 at 6.32.18 PM.png" descr="Screenshot 2024-06-16 at 6.32.18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50" cy="454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Accessing image properties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shape = img.shape 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Get image shape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(row, column, channel)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size = img.size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Get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no. of pixels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dtype = img.dtype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Get image data type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3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.Region of interest(ROI)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It can be done by specifying an area and access it using array slicing 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roi = img[100:200, 150:250]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Define ROI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4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.Spliting and Merging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Image channels(R,G,B) an be merged or split by-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da-DK"/>
          <w14:textFill>
            <w14:solidFill>
              <w14:srgbClr w14:val="202124"/>
            </w14:solidFill>
          </w14:textFill>
        </w:rPr>
        <w:t>b, g, r =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 cv.split(img)</w:t>
      </w:r>
      <w:r>
        <w:rPr>
          <w:rFonts w:ascii="Arial" w:hAnsi="Arial" w:hint="default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Split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img_merged = 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 xml:space="preserve">cv.merge((b, g, r)) 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Merge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5.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Padding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cv.copyMakeBorder()</w:t>
      </w:r>
      <w:r>
        <w:rPr>
          <w:rFonts w:ascii="Arial" w:hAnsi="Arial" w:hint="default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- creates border around the image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Value - this argument is use to specify the colour  of border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Arithmetic Operations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cv.add(img1, img2)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—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to add two images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image blending-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this is also adding but different weights are given to images to give feeling of blending according to below-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-97310</wp:posOffset>
            </wp:positionH>
            <wp:positionV relativeFrom="line">
              <wp:posOffset>304800</wp:posOffset>
            </wp:positionV>
            <wp:extent cx="2411515" cy="4617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shot 2024-06-16 at 6.59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06-16 at 6.59.53 PM.png" descr="Screenshot 2024-06-16 at 6.59.53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515" cy="461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cv.addWeighted()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performs above task based on 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623145" cy="3737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shot 2024-06-16 at 7.01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06-16 at 7.01.35 PM.png" descr="Screenshot 2024-06-16 at 7.01.35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45" cy="373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-97310</wp:posOffset>
            </wp:positionH>
            <wp:positionV relativeFrom="line">
              <wp:posOffset>328035</wp:posOffset>
            </wp:positionV>
            <wp:extent cx="3805065" cy="16543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Screenshot 2024-06-16 at 7.08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06-16 at 7.08.07 PM.png" descr="Screenshot 2024-06-16 at 7.08.07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065" cy="1654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&gt; output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3.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Bitwise Operations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This includes the bitwise AND, OR, NOT, and XOR operations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They are useful to extract any part of image.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Ex-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img1_bg = cv.bitwise_and(roi,roi,mask = mask_inv)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3.Performance measurement &amp; improvement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Measuring performance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Time for execution is calculated by-</w:t>
      </w:r>
    </w:p>
    <w:p>
      <w:pPr>
        <w:pStyle w:val="Default"/>
        <w:bidi w:val="0"/>
        <w:spacing w:after="280"/>
        <w:ind w:left="0" w:right="0" w:firstLine="0"/>
        <w:jc w:val="left"/>
        <w:rPr>
          <w:rFonts w:ascii="Arial" w:cs="Arial" w:hAnsi="Arial" w:eastAsia="Arial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The </w:t>
      </w: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instrText xml:space="preserve"> HYPERLINK "https://docs.opencv.org/4.x/db/de0/group__core__utils.html#gae73f58000611a1af25dd36d496bf4487"</w:instrText>
      </w: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Arial" w:hAnsi="Arial"/>
          <w:sz w:val="24"/>
          <w:szCs w:val="24"/>
          <w:shd w:val="clear" w:color="auto" w:fill="ffffff"/>
          <w:rtl w:val="0"/>
          <w:lang w:val="en-US"/>
        </w:rPr>
        <w:t>cv.getTickCount</w:t>
      </w:r>
      <w:r>
        <w:rPr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end" w:fldLock="0"/>
      </w:r>
      <w:r>
        <w:rPr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 function returns the number of clock-cycles after a reference event to the moment this function is called.</w:t>
      </w:r>
    </w:p>
    <w:p>
      <w:pPr>
        <w:pStyle w:val="Default"/>
        <w:bidi w:val="0"/>
        <w:spacing w:after="280"/>
        <w:ind w:left="0" w:right="0" w:firstLine="0"/>
        <w:jc w:val="left"/>
        <w:rPr>
          <w:rFonts w:ascii="Arial" w:cs="Arial" w:hAnsi="Arial" w:eastAsia="Arial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The </w:t>
      </w: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instrText xml:space="preserve"> HYPERLINK "https://docs.opencv.org/4.x/db/de0/group__core__utils.html#ga705441a9ef01f47acdc55d87fbe5090c"</w:instrText>
      </w: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Arial" w:hAnsi="Arial"/>
          <w:sz w:val="24"/>
          <w:szCs w:val="24"/>
          <w:shd w:val="clear" w:color="auto" w:fill="ffffff"/>
          <w:rtl w:val="0"/>
          <w:lang w:val="en-US"/>
        </w:rPr>
        <w:t>cv.getTickFrequency</w:t>
      </w:r>
      <w:r>
        <w:rPr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end" w:fldLock="0"/>
      </w:r>
      <w:r>
        <w:rPr>
          <w:rStyle w:val="Hyperlink.0"/>
          <w:rFonts w:ascii="Arial" w:hAnsi="Arial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Arial" w:hAnsi="Arial"/>
          <w:sz w:val="24"/>
          <w:szCs w:val="24"/>
          <w:shd w:val="clear" w:color="auto" w:fill="ffffff"/>
          <w:rtl w:val="0"/>
          <w:lang w:val="en-US"/>
        </w:rPr>
        <w:t>function returns the frequency of clock-cycles, or the number of clock-cycles per second.</w:t>
      </w:r>
    </w:p>
    <w:p>
      <w:pPr>
        <w:pStyle w:val="Default"/>
        <w:bidi w:val="0"/>
        <w:ind w:left="0" w:right="0" w:firstLine="0"/>
        <w:jc w:val="left"/>
        <w:rPr>
          <w:rStyle w:val="Hyperlink.0"/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2.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Optimization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Many of the OpenCV functions are optimized using SSE2, AVX, etc.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OpenCV runs the optimized code if it is enabled, otherwise it runs the unoptimized code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spacing w:after="280"/>
        <w:ind w:left="0" w:right="0" w:firstLine="0"/>
        <w:jc w:val="left"/>
        <w:rPr>
          <w:rStyle w:val="None"/>
          <w:rFonts w:ascii="Helvetica" w:cs="Helvetica" w:hAnsi="Helvetica" w:eastAsia="Helvetica"/>
          <w:sz w:val="24"/>
          <w:szCs w:val="24"/>
          <w:shd w:val="clear" w:color="auto" w:fill="ffffff"/>
          <w:rtl w:val="0"/>
        </w:rPr>
      </w:pPr>
      <w:r>
        <w:rPr>
          <w:rStyle w:val="Hyperlink.1"/>
          <w:rFonts w:ascii="Helvetica" w:cs="Helvetica" w:hAnsi="Helvetica" w:eastAsia="Helvetica"/>
          <w:b w:val="1"/>
          <w:bCs w:val="1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Hyperlink.1"/>
          <w:rFonts w:ascii="Helvetica" w:cs="Helvetica" w:hAnsi="Helvetica" w:eastAsia="Helvetica"/>
          <w:b w:val="1"/>
          <w:bCs w:val="1"/>
          <w:sz w:val="24"/>
          <w:szCs w:val="24"/>
          <w:shd w:val="clear" w:color="auto" w:fill="ffffff"/>
          <w:rtl w:val="0"/>
        </w:rPr>
        <w:instrText xml:space="preserve"> HYPERLINK "https://docs.opencv.org/4.x/db/de0/group__core__utils.html#gafa6d5d04eff341825573ec6c0aa6519f"</w:instrText>
      </w:r>
      <w:r>
        <w:rPr>
          <w:rStyle w:val="Hyperlink.1"/>
          <w:rFonts w:ascii="Helvetica" w:cs="Helvetica" w:hAnsi="Helvetica" w:eastAsia="Helvetica"/>
          <w:b w:val="1"/>
          <w:bCs w:val="1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Hyperlink.1"/>
          <w:rFonts w:ascii="Helvetica" w:hAnsi="Helvetica"/>
          <w:b w:val="1"/>
          <w:bCs w:val="1"/>
          <w:sz w:val="24"/>
          <w:szCs w:val="24"/>
          <w:shd w:val="clear" w:color="auto" w:fill="ffffff"/>
          <w:rtl w:val="0"/>
        </w:rPr>
        <w:t>cv.useOptimized()</w:t>
      </w: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Style w:val="None"/>
          <w:rFonts w:ascii="Arial" w:hAnsi="Arial"/>
          <w:b w:val="1"/>
          <w:bCs w:val="1"/>
          <w:sz w:val="24"/>
          <w:szCs w:val="24"/>
          <w:shd w:val="clear" w:color="auto" w:fill="ffffff"/>
          <w:rtl w:val="0"/>
          <w:lang w:val="en-US"/>
        </w:rPr>
        <w:t>-</w:t>
      </w:r>
      <w:r>
        <w:rPr>
          <w:rStyle w:val="None"/>
          <w:rFonts w:ascii="Arial" w:hAnsi="Arial"/>
          <w:b w:val="1"/>
          <w:bCs w:val="1"/>
          <w:sz w:val="24"/>
          <w:szCs w:val="24"/>
          <w:shd w:val="clear" w:color="auto" w:fill="ffffff"/>
          <w:rtl w:val="0"/>
        </w:rPr>
        <w:t xml:space="preserve">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to check if it is enabled/disabled </w:t>
      </w:r>
    </w:p>
    <w:p>
      <w:pPr>
        <w:pStyle w:val="Default"/>
        <w:bidi w:val="0"/>
        <w:spacing w:after="280"/>
        <w:ind w:left="0" w:right="0" w:firstLine="0"/>
        <w:jc w:val="left"/>
        <w:rPr>
          <w:rFonts w:ascii="Arial" w:cs="Arial" w:hAnsi="Arial" w:eastAsia="Arial"/>
          <w:sz w:val="24"/>
          <w:szCs w:val="24"/>
          <w:shd w:val="clear" w:color="auto" w:fill="ffffff"/>
          <w:rtl w:val="0"/>
        </w:rPr>
      </w:pP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instrText xml:space="preserve"> HYPERLINK "https://docs.opencv.org/4.x/db/de0/group__core__utils.html#ga3c8487ea4449e550bc39575ede094c7a"</w:instrText>
      </w:r>
      <w:r>
        <w:rPr>
          <w:rStyle w:val="Hyperlink.0"/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Arial" w:hAnsi="Arial"/>
          <w:sz w:val="24"/>
          <w:szCs w:val="24"/>
          <w:shd w:val="clear" w:color="auto" w:fill="ffffff"/>
          <w:rtl w:val="0"/>
        </w:rPr>
        <w:t>cv.setUseOptimized()</w:t>
      </w:r>
      <w:r>
        <w:rPr>
          <w:rFonts w:ascii="Arial" w:cs="Arial" w:hAnsi="Arial" w:eastAsia="Arial"/>
          <w:sz w:val="24"/>
          <w:szCs w:val="24"/>
          <w:shd w:val="clear" w:color="auto" w:fill="ffffff"/>
          <w:rtl w:val="0"/>
        </w:rPr>
        <w:fldChar w:fldCharType="end" w:fldLock="0"/>
      </w:r>
      <w:r>
        <w:rPr>
          <w:rStyle w:val="Hyperlink.0"/>
          <w:rFonts w:ascii="Arial" w:hAnsi="Arial"/>
          <w:sz w:val="24"/>
          <w:szCs w:val="24"/>
          <w:shd w:val="clear" w:color="auto" w:fill="ffffff"/>
          <w:rtl w:val="0"/>
          <w:lang w:val="en-US"/>
        </w:rPr>
        <w:t>-</w:t>
      </w:r>
      <w:r>
        <w:rPr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 to enable/disable it</w:t>
      </w:r>
    </w:p>
    <w:p>
      <w:pPr>
        <w:pStyle w:val="Default"/>
        <w:bidi w:val="0"/>
        <w:spacing w:after="280"/>
        <w:ind w:left="0" w:right="0" w:firstLine="0"/>
        <w:jc w:val="left"/>
        <w:rPr>
          <w:rFonts w:ascii="Arial" w:cs="Arial" w:hAnsi="Arial" w:eastAsia="Arial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  <w:r>
        <w:rPr>
          <w:rFonts w:ascii="Arial" w:hAnsi="Arial"/>
          <w:sz w:val="24"/>
          <w:szCs w:val="24"/>
          <w:rtl w:val="0"/>
          <w:lang w:val="en-US"/>
        </w:rPr>
        <w:t xml:space="preserve">IPython provides the </w:t>
      </w:r>
      <w:r>
        <w:rPr>
          <w:rStyle w:val="None"/>
          <w:rFonts w:ascii="Arial" w:hAnsi="Arial"/>
          <w:b w:val="1"/>
          <w:bCs w:val="1"/>
          <w:sz w:val="26"/>
          <w:szCs w:val="26"/>
          <w:rtl w:val="0"/>
          <w:lang w:val="pt-PT"/>
        </w:rPr>
        <w:t>%timeit</w:t>
      </w:r>
      <w:r>
        <w:rPr>
          <w:rFonts w:ascii="Arial" w:hAnsi="Arial"/>
          <w:sz w:val="24"/>
          <w:szCs w:val="24"/>
          <w:rtl w:val="0"/>
          <w:lang w:val="en-US"/>
        </w:rPr>
        <w:t xml:space="preserve"> magic command to measure the execution time</w:t>
      </w:r>
      <w:r>
        <w:rPr>
          <w:rFonts w:ascii="Arial" w:hAnsi="Arial"/>
          <w:sz w:val="24"/>
          <w:szCs w:val="24"/>
          <w:rtl w:val="0"/>
          <w:lang w:val="en-US"/>
        </w:rPr>
        <w:t xml:space="preserve"> of code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Style w:val="None"/>
          <w:rFonts w:ascii="Arial" w:cs="Arial" w:hAnsi="Arial" w:eastAsia="Arial"/>
          <w:b w:val="1"/>
          <w:bCs w:val="1"/>
          <w:sz w:val="32"/>
          <w:szCs w:val="32"/>
          <w:rtl w:val="0"/>
        </w:rPr>
      </w:pPr>
      <w:r>
        <w:rPr>
          <w:rStyle w:val="None"/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*Image processing </w:t>
      </w:r>
    </w:p>
    <w:p>
      <w:pPr>
        <w:pStyle w:val="Default"/>
        <w:bidi w:val="0"/>
        <w:ind w:left="0" w:right="0" w:firstLine="0"/>
        <w:jc w:val="left"/>
        <w:rPr>
          <w:rStyle w:val="None"/>
          <w:rFonts w:ascii="Arial" w:cs="Arial" w:hAnsi="Arial" w:eastAsia="Arial"/>
          <w:b w:val="1"/>
          <w:bCs w:val="1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Style w:val="None"/>
          <w:rFonts w:ascii="Arial" w:cs="Arial" w:hAnsi="Arial" w:eastAsia="Arial"/>
          <w:b w:val="1"/>
          <w:bCs w:val="1"/>
          <w:sz w:val="32"/>
          <w:szCs w:val="32"/>
          <w:rtl w:val="0"/>
        </w:rPr>
      </w:pPr>
      <w:r>
        <w:rPr>
          <w:rStyle w:val="None"/>
          <w:rFonts w:ascii="Arial" w:hAnsi="Arial"/>
          <w:b w:val="1"/>
          <w:bCs w:val="1"/>
          <w:sz w:val="32"/>
          <w:szCs w:val="32"/>
          <w:rtl w:val="0"/>
          <w:lang w:val="en-US"/>
        </w:rPr>
        <w:t>1.changing colorspaces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cv.cvtColor(input_image, flag)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to convert images from one color space to another.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Common conversion flags include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cv.COLOR_BGR2GRAY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 for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RGB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to grayscale conversion and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cv.COLOR_BGR2HSV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 for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RGB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to HSV conversion.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2.Object tracking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extract a colored object from HSV , do this-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-take each video frame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-comvert it to HSV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-now threshold the image to color required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-now extract the object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Code-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280980</wp:posOffset>
            </wp:positionV>
            <wp:extent cx="2439045" cy="3215627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00"/>
                <wp:lineTo x="0" y="21600"/>
                <wp:lineTo x="0" y="0"/>
              </wp:wrapPolygon>
            </wp:wrapThrough>
            <wp:docPr id="1073741833" name="officeArt object" descr="Screenshot 2024-06-16 at 8.01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06-16 at 8.01.18 PM.png" descr="Screenshot 2024-06-16 at 8.01.18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45" cy="3215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Style w:val="None"/>
          <w:rFonts w:ascii="Arial" w:cs="Arial" w:hAnsi="Arial" w:eastAsia="Arial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  <w:r>
        <w:rPr>
          <w:rFonts w:ascii="Arial" w:cs="Arial" w:hAnsi="Arial" w:eastAsia="Arial"/>
          <w:sz w:val="24"/>
          <w:szCs w:val="24"/>
          <w:rtl w:val="0"/>
        </w:rPr>
        <w:br w:type="textWrapping"/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80"/>
        <w:ind w:left="0" w:right="0" w:firstLine="0"/>
        <w:jc w:val="left"/>
        <w:rPr>
          <w:rFonts w:ascii="Arial" w:cs="Arial" w:hAnsi="Arial" w:eastAsia="Arial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-152399</wp:posOffset>
            </wp:positionV>
            <wp:extent cx="2986250" cy="8321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34" name="officeArt object" descr="Screenshot 2024-06-16 at 8.02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06-16 at 8.02.26 PM.png" descr="Screenshot 2024-06-16 at 8.02.26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250" cy="832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Above is the output for tracking blue colored object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3.How to find HSV values to track?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Its simple just 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cv.cvtColor()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funtion and instead of passing the image just pass the BGR values you want.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Below is the snippet to find HSV value of green color-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253999</wp:posOffset>
            </wp:positionV>
            <wp:extent cx="4058029" cy="7500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Screenshot 2024-06-16 at 8.07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06-16 at 8.07.15 PM.png" descr="Screenshot 2024-06-16 at 8.07.15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029" cy="750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4.Geometric Transformation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OpenCV provides two transformation functions,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cv.warpAffine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 takes 2x3 transformation matrix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cv.warpPerspective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 takes 3x3 matrix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1.Scaling- it is basically resizing of image, function used here cv.resize()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, we can manually specify image size or use scaling factors(fx,fy)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with interpolation methods like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cv.INTER_AREA, cv.INTER_LINEAR, or cv.INTER_CUBIC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Ex-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res = cv.resize(img, None, fx=2, fy=2, interpolation=cv.INTER_CUBIC)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2.Translation- it is shifting of objects location . If the shift is tx,ty then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Transformation matrix M is: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2022664</wp:posOffset>
            </wp:positionH>
            <wp:positionV relativeFrom="line">
              <wp:posOffset>238760</wp:posOffset>
            </wp:positionV>
            <wp:extent cx="1328135" cy="6059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Screenshot 2024-06-16 at 8.29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06-16 at 8.29.30 PM.png" descr="Screenshot 2024-06-16 at 8.29.30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135" cy="605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spacing w:after="280"/>
        <w:ind w:left="0" w:right="0" w:firstLine="0"/>
        <w:jc w:val="left"/>
        <w:rPr>
          <w:rFonts w:ascii="Arial" w:cs="Arial" w:hAnsi="Arial" w:eastAsia="Arial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It can be converted  into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Numpy array of type np.float32 and pass it into the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cv.warpAffine() function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3.Rotation: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72500" cy="13522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7" name="officeArt object" descr="Screenshot 2024-06-16 at 8.32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06-16 at 8.32.48 PM.png" descr="Screenshot 2024-06-16 at 8.32.48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1352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Where 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466569</wp:posOffset>
            </wp:positionH>
            <wp:positionV relativeFrom="line">
              <wp:posOffset>187960</wp:posOffset>
            </wp:positionV>
            <wp:extent cx="1432696" cy="6938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Screenshot 2024-06-16 at 8.34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4-06-16 at 8.34.07 PM.png" descr="Screenshot 2024-06-16 at 8.34.07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96" cy="693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To find this transformation matrix , in openCV we can 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cv.getRotationMatrix2D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4.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Affine transformation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preserves parallelism and straight lines.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need three points in the input image and output image to get the transformation matrix using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cv.getAffineTransform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Ex-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240300</wp:posOffset>
            </wp:positionV>
            <wp:extent cx="3300178" cy="20174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9" name="officeArt object" descr="Screenshot 2024-06-16 at 8.36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4-06-16 at 8.36.51 PM.png" descr="Screenshot 2024-06-16 at 8.36.51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178" cy="2017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5.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Perspective transformation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-used for non-linear transformation , need 4non-collinear pts.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get matrix use -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cv.getPerspectiveTransform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Then 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cv.warpPerspective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5.image threshold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simple threshold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 apply  same threshold to every pixel, pixels below threshold are black and above are white or vice versa.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Use function -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cv.threshold()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adaptive thresholding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-instead of same threshold value to each pixel , it assigns different threshold to different part of image , this is useful for varying illumination 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Use function -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cv.adaptiveThreshold()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3.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otsu</w:t>
      </w:r>
      <w:r>
        <w:rPr>
          <w:rStyle w:val="Hyperlink.0"/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’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 binarization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-it automatically determines threshold value instead of choosing an arbitrary value.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Use function cv.threshold() with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cv.THRESH_OTSU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 flag.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6.smoothing image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filter image 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1.2D convolution-use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cv.filter2D()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blur image-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2.Averaging- 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cv.blur() or cv.boxFilter()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3.Gaussian blurring -use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cv.GaussianBlur()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4.median blurring-use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cv.medianblur()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5.bilateral filtering-use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cv.bilateralFilter()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7.Image gradients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For image gradients and edges we use following methods-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de-DE"/>
          <w14:textFill>
            <w14:solidFill>
              <w14:srgbClr w14:val="202124"/>
            </w14:solidFill>
          </w14:textFill>
        </w:rPr>
        <w:t>Sobel and Scharr Derivatives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-sobel operators does both gaussian smoothing and differentiation which causes less noise, direction of differentiation can be specified by xorder &amp; yorder .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ksize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regulates size of kernel if it is -1 then we use a 3x3 charr filter.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laplacian Derivatives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 it calculates laplacian of the image which is nothing but 2nd order derivative using equation-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299720</wp:posOffset>
            </wp:positionV>
            <wp:extent cx="25146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Screenshot 2024-06-16 at 9.32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4-06-16 at 9.32.35 PM.png" descr="Screenshot 2024-06-16 at 9.32.35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If ksize =1 we use following kernel for filtering 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289560</wp:posOffset>
            </wp:positionV>
            <wp:extent cx="2425221" cy="13725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Screenshot 2024-06-16 at 9.33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4-06-16 at 9.33.58 PM.png" descr="Screenshot 2024-06-16 at 9.33.58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21" cy="1372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8.image pyramids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When we use image with multiple resolution.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 this case with need to multiple images with different resolution these images are called pyramids.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 types of pyramid-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1.Gaussian pyramid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Use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cv.pyrDown() &amp; cv.pyrUp()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2.Laplacian pyramid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They are derived from gaussian pyramid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They are useful for image compression.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3. Image blending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blend images do following 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-load images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-create gaussian pyramids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-create laplacian pyramid from gaussian ones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-blend images at laplacian level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-reconstruct image from blended laplacian pyramids.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9.image transformations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find Fourier transform(FT)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FT is used to analyse frequency characteristics of filters.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2D Discrete Fourier Transform (DFT) is used to find frequency domain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Fast Fourier Transform (FFT) is used for calculation of DFT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High frequency: Edges and noise in images.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Low frequency: Smooth regions with little amplitude change.</w:t>
      </w:r>
    </w:p>
    <w:p>
      <w:pPr>
        <w:pStyle w:val="Default"/>
        <w:bidi w:val="0"/>
        <w:ind w:left="0" w:right="0" w:firstLine="0"/>
        <w:jc w:val="left"/>
        <w:rPr>
          <w:rStyle w:val="Hyperlink.0"/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.FT in numpy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Compute the 2D FFT of an image using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np.fft.fft2()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Shift the zero frequency component to the center using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np.fft.fftshift()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Compute the magnitude spectrum.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Code 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913703" cy="21194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42" name="officeArt object" descr="Screenshot 2024-06-16 at 10.09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4-06-16 at 10.09.01 PM.png" descr="Screenshot 2024-06-16 at 10.09.01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703" cy="2119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Output-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674330" cy="12649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Screenshot 2024-06-16 at 10.09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4-06-16 at 10.09.16 PM.png" descr="Screenshot 2024-06-16 at 10.09.16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330" cy="1264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High Pass Filtering: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-Mask low frequencies.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-Compute the inverse FFT.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Code 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286470" cy="21975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44" name="officeArt object" descr="Screenshot 2024-06-16 at 10.09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4-06-16 at 10.09.31 PM.png" descr="Screenshot 2024-06-16 at 10.09.31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197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Output-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075154" cy="16868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Screenshot 2024-06-16 at 10.09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4-06-16 at 10.09.46 PM.png" descr="Screenshot 2024-06-16 at 10.09.46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54" cy="1686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nl-NL"/>
          <w14:textFill>
            <w14:solidFill>
              <w14:srgbClr w14:val="202124"/>
            </w14:solidFill>
          </w14:textFill>
        </w:rPr>
        <w:t>2.Fourier Transform in OpenCV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OpenCV provides the functions 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cv.dft() and cv.idft()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for this. It returns the same result as previous, but with two channels.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 channel- real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 channel-imaginary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Input image-</w:t>
      </w:r>
      <w:r>
        <w:rPr>
          <w:rStyle w:val="Hyperlink.0"/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np.float32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Code-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293543</wp:posOffset>
            </wp:positionV>
            <wp:extent cx="4075154" cy="20215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46" name="officeArt object" descr="Screenshot 2024-06-16 at 11.02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4-06-16 at 11.02.30 PM.png" descr="Screenshot 2024-06-16 at 11.02.30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54" cy="2021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To inverse DFT use low pass filter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Code-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301947" cy="25449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47" name="officeArt object" descr="Screenshot 2024-06-16 at 11.02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24-06-16 at 11.02.49 PM.png" descr="Screenshot 2024-06-16 at 11.02.49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947" cy="2544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Output-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180593" cy="14525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Screenshot 2024-06-16 at 11.03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24-06-16 at 11.03.07 PM.png" descr="Screenshot 2024-06-16 at 11.03.07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593" cy="14525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10.additional features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-canny edge detection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-morphological transformations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-contours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-histograms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-cosine transform 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r>
    </w:p>
    <w:sectPr>
      <w:headerReference w:type="default" r:id="rId28"/>
      <w:footerReference w:type="default" r:id="rId29"/>
      <w:pgSz w:w="11900" w:h="16840" w:orient="portrait"/>
      <w:pgMar w:top="1440" w:right="1247" w:bottom="1440" w:left="1247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703"/>
        <w:tab w:val="right" w:pos="9406"/>
        <w:tab w:val="clear" w:pos="9020"/>
      </w:tabs>
      <w:jc w:val="left"/>
    </w:pPr>
    <w:r>
      <w:rPr>
        <w:rtl w:val="0"/>
        <w:lang w:val="en-US"/>
      </w:rPr>
      <w:t>Research Paper</w:t>
    </w:r>
    <w:r>
      <w:tab/>
      <w:tab/>
    </w:r>
    <w:r>
      <w:rPr>
        <w:rtl w:val="0"/>
        <w:lang w:val="en-US"/>
      </w:rPr>
      <w:t>Aashirvad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8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b w:val="1"/>
      <w:bCs w:val="1"/>
    </w:rPr>
  </w:style>
  <w:style w:type="character" w:styleId="Hyperlink.1">
    <w:name w:val="Hyperlink.1"/>
    <w:basedOn w:val="None"/>
    <w:next w:val="Hyperlink.1"/>
    <w:rPr>
      <w:b w:val="1"/>
      <w:bCs w:val="1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ResearchPaper">
  <a:themeElements>
    <a:clrScheme name="00_ResearchPap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ResearchPaper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Research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