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Day68 - Task33 - Terraform(Part-4)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1). Execute the script shown in the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1: Create a new folder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Run, mkdir provider-version-demo</w:t>
      </w:r>
    </w:p>
    <w:p w:rsidR="00000000" w:rsidDel="00000000" w:rsidP="00000000" w:rsidRDefault="00000000" w:rsidRPr="00000000" w14:paraId="0000000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2: Go inside the folder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  <w:t xml:space="preserve">cd provider-version-demo</w:t>
      </w:r>
    </w:p>
    <w:p w:rsidR="00000000" w:rsidDel="00000000" w:rsidP="00000000" w:rsidRDefault="00000000" w:rsidRPr="00000000" w14:paraId="0000000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3: Open this folder in VS Code</w:t>
      </w:r>
    </w:p>
    <w:p w:rsidR="00000000" w:rsidDel="00000000" w:rsidP="00000000" w:rsidRDefault="00000000" w:rsidRPr="00000000" w14:paraId="0000000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4: Create versions.tf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0B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terraform {</w:t>
      </w:r>
    </w:p>
    <w:p w:rsidR="00000000" w:rsidDel="00000000" w:rsidP="00000000" w:rsidRDefault="00000000" w:rsidRPr="00000000" w14:paraId="0000000C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  required_providers {</w:t>
      </w:r>
    </w:p>
    <w:p w:rsidR="00000000" w:rsidDel="00000000" w:rsidP="00000000" w:rsidRDefault="00000000" w:rsidRPr="00000000" w14:paraId="0000000D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    local = {</w:t>
      </w:r>
    </w:p>
    <w:p w:rsidR="00000000" w:rsidDel="00000000" w:rsidP="00000000" w:rsidRDefault="00000000" w:rsidRPr="00000000" w14:paraId="0000000E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      source  = "hashicorp/local"</w:t>
      </w:r>
    </w:p>
    <w:p w:rsidR="00000000" w:rsidDel="00000000" w:rsidP="00000000" w:rsidRDefault="00000000" w:rsidRPr="00000000" w14:paraId="0000000F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      version = "2.5.2"</w:t>
      </w:r>
    </w:p>
    <w:p w:rsidR="00000000" w:rsidDel="00000000" w:rsidP="00000000" w:rsidRDefault="00000000" w:rsidRPr="00000000" w14:paraId="00000010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1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5: Create main.tf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14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provider "local" {}</w:t>
      </w:r>
    </w:p>
    <w:p w:rsidR="00000000" w:rsidDel="00000000" w:rsidP="00000000" w:rsidRDefault="00000000" w:rsidRPr="00000000" w14:paraId="00000015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resource "local_file" "example" {</w:t>
      </w:r>
    </w:p>
    <w:p w:rsidR="00000000" w:rsidDel="00000000" w:rsidP="00000000" w:rsidRDefault="00000000" w:rsidRPr="00000000" w14:paraId="00000016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  filename = "example.txt"</w:t>
      </w:r>
    </w:p>
    <w:p w:rsidR="00000000" w:rsidDel="00000000" w:rsidP="00000000" w:rsidRDefault="00000000" w:rsidRPr="00000000" w14:paraId="00000017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  content  = "Hello from Terraform"</w:t>
      </w:r>
    </w:p>
    <w:p w:rsidR="00000000" w:rsidDel="00000000" w:rsidP="00000000" w:rsidRDefault="00000000" w:rsidRPr="00000000" w14:paraId="00000018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Step 6: Initialize Terraform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terminal: terraform init</w:t>
      </w:r>
    </w:p>
    <w:p w:rsidR="00000000" w:rsidDel="00000000" w:rsidP="00000000" w:rsidRDefault="00000000" w:rsidRPr="00000000" w14:paraId="0000001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will download the local provider version 2.5.2. </w:t>
      </w:r>
      <w:r w:rsidDel="00000000" w:rsidR="00000000" w:rsidRPr="00000000">
        <w:rPr/>
        <w:drawing>
          <wp:inline distB="0" distT="0" distL="0" distR="0">
            <wp:extent cx="5731510" cy="95885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7: Verify the provider</w:t>
      </w:r>
    </w:p>
    <w:p w:rsidR="00000000" w:rsidDel="00000000" w:rsidP="00000000" w:rsidRDefault="00000000" w:rsidRPr="00000000" w14:paraId="0000001D">
      <w:pPr>
        <w:numPr>
          <w:ilvl w:val="0"/>
          <w:numId w:val="17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terminal, terraform providers</w:t>
      </w:r>
    </w:p>
    <w:p w:rsidR="00000000" w:rsidDel="00000000" w:rsidP="00000000" w:rsidRDefault="00000000" w:rsidRPr="00000000" w14:paraId="0000001E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hashicorp/local</w:t>
      </w:r>
    </w:p>
    <w:p w:rsidR="00000000" w:rsidDel="00000000" w:rsidP="00000000" w:rsidRDefault="00000000" w:rsidRPr="00000000" w14:paraId="0000001F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2.5.2</w:t>
      </w:r>
    </w:p>
    <w:p w:rsidR="00000000" w:rsidDel="00000000" w:rsidP="00000000" w:rsidRDefault="00000000" w:rsidRPr="00000000" w14:paraId="0000002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8: Apply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terminal, terraform apply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prompted, type ‘yes’ and Enter</w:t>
      </w:r>
    </w:p>
    <w:p w:rsidR="00000000" w:rsidDel="00000000" w:rsidP="00000000" w:rsidRDefault="00000000" w:rsidRPr="00000000" w14:paraId="00000023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731510" cy="164719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9: modified version 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Get-Content example.txt</w:t>
      </w:r>
    </w:p>
    <w:p w:rsidR="00000000" w:rsidDel="00000000" w:rsidP="00000000" w:rsidRDefault="00000000" w:rsidRPr="00000000" w14:paraId="00000026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731510" cy="1718945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Provider Version Constraints </w:t>
      </w:r>
    </w:p>
    <w:p w:rsidR="00000000" w:rsidDel="00000000" w:rsidP="00000000" w:rsidRDefault="00000000" w:rsidRPr="00000000" w14:paraId="0000002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Open the folder, </w:t>
      </w:r>
    </w:p>
    <w:p w:rsidR="00000000" w:rsidDel="00000000" w:rsidP="00000000" w:rsidRDefault="00000000" w:rsidRPr="00000000" w14:paraId="00000029">
      <w:pPr>
        <w:spacing w:after="160" w:line="278.00000000000006" w:lineRule="auto"/>
        <w:ind w:left="720" w:firstLine="0"/>
        <w:rPr/>
      </w:pPr>
      <w:r w:rsidDel="00000000" w:rsidR="00000000" w:rsidRPr="00000000">
        <w:rPr>
          <w:rtl w:val="0"/>
        </w:rPr>
        <w:t xml:space="preserve">Test = Exact version</w:t>
      </w:r>
    </w:p>
    <w:p w:rsidR="00000000" w:rsidDel="00000000" w:rsidP="00000000" w:rsidRDefault="00000000" w:rsidRPr="00000000" w14:paraId="0000002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tl w:val="0"/>
        </w:rPr>
        <w:t xml:space="preserve">versions.tf</w:t>
      </w:r>
      <w:r w:rsidDel="00000000" w:rsidR="00000000" w:rsidRPr="00000000">
        <w:rPr>
          <w:rtl w:val="0"/>
        </w:rPr>
        <w:t xml:space="preserve">: version = "= 2.5.0"</w:t>
      </w:r>
    </w:p>
    <w:p w:rsidR="00000000" w:rsidDel="00000000" w:rsidP="00000000" w:rsidRDefault="00000000" w:rsidRPr="00000000" w14:paraId="0000002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init -upgrade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providers </w:t>
      </w:r>
    </w:p>
    <w:p w:rsidR="00000000" w:rsidDel="00000000" w:rsidP="00000000" w:rsidRDefault="00000000" w:rsidRPr="00000000" w14:paraId="0000002E">
      <w:pPr>
        <w:spacing w:after="160" w:line="278.0000000000000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731510" cy="1683385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Do, Test != Not equal</w:t>
      </w:r>
    </w:p>
    <w:p w:rsidR="00000000" w:rsidDel="00000000" w:rsidP="00000000" w:rsidRDefault="00000000" w:rsidRPr="00000000" w14:paraId="0000003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Change to: version = "!= 2.5.0"</w:t>
      </w:r>
    </w:p>
    <w:p w:rsidR="00000000" w:rsidDel="00000000" w:rsidP="00000000" w:rsidRDefault="00000000" w:rsidRPr="00000000" w14:paraId="0000003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init -upgrade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providers</w:t>
      </w:r>
    </w:p>
    <w:p w:rsidR="00000000" w:rsidDel="00000000" w:rsidP="00000000" w:rsidRDefault="00000000" w:rsidRPr="00000000" w14:paraId="00000034">
      <w:pPr>
        <w:spacing w:after="160" w:line="278.0000000000000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731510" cy="1134745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731510" cy="94107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Now, Test &gt; Greater than</w:t>
      </w:r>
    </w:p>
    <w:p w:rsidR="00000000" w:rsidDel="00000000" w:rsidP="00000000" w:rsidRDefault="00000000" w:rsidRPr="00000000" w14:paraId="0000003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Change to: version = "&gt; 2.5.0"</w:t>
      </w:r>
    </w:p>
    <w:p w:rsidR="00000000" w:rsidDel="00000000" w:rsidP="00000000" w:rsidRDefault="00000000" w:rsidRPr="00000000" w14:paraId="0000003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init -upgrade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providers </w:t>
      </w:r>
    </w:p>
    <w:p w:rsidR="00000000" w:rsidDel="00000000" w:rsidP="00000000" w:rsidRDefault="00000000" w:rsidRPr="00000000" w14:paraId="0000003B">
      <w:pPr>
        <w:spacing w:after="160" w:line="278.0000000000000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731510" cy="1135380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Test &gt;= Greater than or equal</w:t>
      </w:r>
    </w:p>
    <w:p w:rsidR="00000000" w:rsidDel="00000000" w:rsidP="00000000" w:rsidRDefault="00000000" w:rsidRPr="00000000" w14:paraId="0000003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version = "&gt;= 2.5.0"</w:t>
      </w:r>
    </w:p>
    <w:p w:rsidR="00000000" w:rsidDel="00000000" w:rsidP="00000000" w:rsidRDefault="00000000" w:rsidRPr="00000000" w14:paraId="0000003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init -upgrade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providers </w:t>
      </w:r>
    </w:p>
    <w:p w:rsidR="00000000" w:rsidDel="00000000" w:rsidP="00000000" w:rsidRDefault="00000000" w:rsidRPr="00000000" w14:paraId="00000041">
      <w:pPr>
        <w:spacing w:after="160" w:line="278.0000000000000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731510" cy="109283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28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Test &lt;= Less than or equal</w:t>
      </w:r>
    </w:p>
    <w:p w:rsidR="00000000" w:rsidDel="00000000" w:rsidP="00000000" w:rsidRDefault="00000000" w:rsidRPr="00000000" w14:paraId="0000004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version = "&lt;= 2.5.0"</w:t>
      </w:r>
    </w:p>
    <w:p w:rsidR="00000000" w:rsidDel="00000000" w:rsidP="00000000" w:rsidRDefault="00000000" w:rsidRPr="00000000" w14:paraId="0000004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init -upgrade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providers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734050" cy="1161370"/>
            <wp:effectExtent b="0" l="0" r="0" t="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161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/>
        <w:drawing>
          <wp:inline distB="0" distT="0" distL="0" distR="0">
            <wp:extent cx="5734050" cy="95527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55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Test ~&gt; Pessimistic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version = "~&gt; 2.5"</w:t>
      </w:r>
      <w:r w:rsidDel="00000000" w:rsidR="00000000" w:rsidRPr="00000000">
        <w:rPr/>
        <w:drawing>
          <wp:inline distB="0" distT="0" distL="0" distR="0">
            <wp:extent cx="5734050" cy="1291299"/>
            <wp:effectExtent b="0" l="0" r="0" t="0"/>
            <wp:docPr id="2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91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init -upgrade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terraform providers</w:t>
      </w:r>
    </w:p>
    <w:p w:rsidR="00000000" w:rsidDel="00000000" w:rsidP="00000000" w:rsidRDefault="00000000" w:rsidRPr="00000000" w14:paraId="0000004E">
      <w:pPr>
        <w:spacing w:after="160" w:line="278.00000000000006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731510" cy="97917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Data Source</w:t>
      </w:r>
    </w:p>
    <w:p w:rsidR="00000000" w:rsidDel="00000000" w:rsidP="00000000" w:rsidRDefault="00000000" w:rsidRPr="00000000" w14:paraId="0000005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We’ll use the local provider and read an existing file using a data source.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data.tf</w:t>
      </w:r>
    </w:p>
    <w:p w:rsidR="00000000" w:rsidDel="00000000" w:rsidP="00000000" w:rsidRDefault="00000000" w:rsidRPr="00000000" w14:paraId="00000052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data "local_file" "example" {</w:t>
      </w:r>
    </w:p>
    <w:p w:rsidR="00000000" w:rsidDel="00000000" w:rsidP="00000000" w:rsidRDefault="00000000" w:rsidRPr="00000000" w14:paraId="00000053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  filename = "example.txt"</w:t>
      </w:r>
    </w:p>
    <w:p w:rsidR="00000000" w:rsidDel="00000000" w:rsidP="00000000" w:rsidRDefault="00000000" w:rsidRPr="00000000" w14:paraId="00000054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731510" cy="773430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main.tf</w:t>
      </w:r>
    </w:p>
    <w:p w:rsidR="00000000" w:rsidDel="00000000" w:rsidP="00000000" w:rsidRDefault="00000000" w:rsidRPr="00000000" w14:paraId="00000057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provider "local" {}</w:t>
      </w:r>
    </w:p>
    <w:p w:rsidR="00000000" w:rsidDel="00000000" w:rsidP="00000000" w:rsidRDefault="00000000" w:rsidRPr="00000000" w14:paraId="00000058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resource "local_file" "example" {</w:t>
      </w:r>
    </w:p>
    <w:p w:rsidR="00000000" w:rsidDel="00000000" w:rsidP="00000000" w:rsidRDefault="00000000" w:rsidRPr="00000000" w14:paraId="00000059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  filename = "example.txt"</w:t>
      </w:r>
    </w:p>
    <w:p w:rsidR="00000000" w:rsidDel="00000000" w:rsidP="00000000" w:rsidRDefault="00000000" w:rsidRPr="00000000" w14:paraId="0000005A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  content  = "Hello from Terraform"</w:t>
      </w:r>
    </w:p>
    <w:p w:rsidR="00000000" w:rsidDel="00000000" w:rsidP="00000000" w:rsidRDefault="00000000" w:rsidRPr="00000000" w14:paraId="0000005B">
      <w:pPr>
        <w:spacing w:after="160" w:line="278.00000000000006" w:lineRule="auto"/>
        <w:ind w:left="144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731510" cy="1812290"/>
            <wp:effectExtent b="0" l="0" r="0" t="0"/>
            <wp:docPr id="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2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‘terraform init’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afterAutospacing="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Then run, ‘terraform apply’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pacing w:after="160" w:line="27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creates: example.txt</w:t>
      </w:r>
    </w:p>
    <w:p w:rsidR="00000000" w:rsidDel="00000000" w:rsidP="00000000" w:rsidRDefault="00000000" w:rsidRPr="00000000" w14:paraId="00000060">
      <w:pPr>
        <w:spacing w:after="160" w:line="278.00000000000006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731510" cy="184531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Read the file using Data Source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line="278.00000000000006" w:lineRule="auto"/>
        <w:ind w:left="720" w:hanging="360"/>
      </w:pPr>
      <w:r w:rsidDel="00000000" w:rsidR="00000000" w:rsidRPr="00000000">
        <w:rPr>
          <w:rtl w:val="0"/>
        </w:rPr>
        <w:t xml:space="preserve">Run ‘terraform init’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160" w:line="278.00000000000006" w:lineRule="auto"/>
        <w:ind w:left="720" w:hanging="360"/>
      </w:pPr>
      <w:r w:rsidDel="00000000" w:rsidR="00000000" w:rsidRPr="00000000">
        <w:rPr>
          <w:rtl w:val="0"/>
        </w:rPr>
        <w:t xml:space="preserve">Then run, ‘terraform apply’</w:t>
      </w:r>
    </w:p>
    <w:p w:rsidR="00000000" w:rsidDel="00000000" w:rsidP="00000000" w:rsidRDefault="00000000" w:rsidRPr="00000000" w14:paraId="00000064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731510" cy="1591945"/>
            <wp:effectExtent b="0" l="0" r="0" t="0"/>
            <wp:docPr id="3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Terraform Meta-Arguments → count and for_each</w:t>
      </w:r>
    </w:p>
    <w:p w:rsidR="00000000" w:rsidDel="00000000" w:rsidP="00000000" w:rsidRDefault="00000000" w:rsidRPr="00000000" w14:paraId="0000006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1 — Go to your Terraform folder</w:t>
      </w:r>
    </w:p>
    <w:p w:rsidR="00000000" w:rsidDel="00000000" w:rsidP="00000000" w:rsidRDefault="00000000" w:rsidRPr="00000000" w14:paraId="0000006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In PowerShell:</w:t>
      </w:r>
    </w:p>
    <w:p w:rsidR="00000000" w:rsidDel="00000000" w:rsidP="00000000" w:rsidRDefault="00000000" w:rsidRPr="00000000" w14:paraId="0000006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cd C:\Users\sriva\Desktop\Terraform-provider</w:t>
      </w:r>
    </w:p>
    <w:p w:rsidR="00000000" w:rsidDel="00000000" w:rsidP="00000000" w:rsidRDefault="00000000" w:rsidRPr="00000000" w14:paraId="0000006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2 — Create a new folder</w:t>
      </w:r>
    </w:p>
    <w:p w:rsidR="00000000" w:rsidDel="00000000" w:rsidP="00000000" w:rsidRDefault="00000000" w:rsidRPr="00000000" w14:paraId="0000006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mkdir meta-arguments-demo</w:t>
      </w:r>
    </w:p>
    <w:p w:rsidR="00000000" w:rsidDel="00000000" w:rsidP="00000000" w:rsidRDefault="00000000" w:rsidRPr="00000000" w14:paraId="0000006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Go inside:</w:t>
      </w:r>
    </w:p>
    <w:p w:rsidR="00000000" w:rsidDel="00000000" w:rsidP="00000000" w:rsidRDefault="00000000" w:rsidRPr="00000000" w14:paraId="0000006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cd meta-arguments-demo</w:t>
      </w:r>
    </w:p>
    <w:p w:rsidR="00000000" w:rsidDel="00000000" w:rsidP="00000000" w:rsidRDefault="00000000" w:rsidRPr="00000000" w14:paraId="0000006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Your location should now be:</w:t>
      </w:r>
    </w:p>
    <w:p w:rsidR="00000000" w:rsidDel="00000000" w:rsidP="00000000" w:rsidRDefault="00000000" w:rsidRPr="00000000" w14:paraId="0000006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C:\Users\sriva\Desktop\Terraform-provider\meta-arguments-demo</w:t>
      </w:r>
    </w:p>
    <w:p w:rsidR="00000000" w:rsidDel="00000000" w:rsidP="00000000" w:rsidRDefault="00000000" w:rsidRPr="00000000" w14:paraId="00000070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Part 1: Hands-on count</w:t>
      </w:r>
    </w:p>
    <w:p w:rsidR="00000000" w:rsidDel="00000000" w:rsidP="00000000" w:rsidRDefault="00000000" w:rsidRPr="00000000" w14:paraId="0000007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3 — Create main.tf</w:t>
      </w:r>
    </w:p>
    <w:p w:rsidR="00000000" w:rsidDel="00000000" w:rsidP="00000000" w:rsidRDefault="00000000" w:rsidRPr="00000000" w14:paraId="0000007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In VS Code, open:</w:t>
      </w:r>
    </w:p>
    <w:p w:rsidR="00000000" w:rsidDel="00000000" w:rsidP="00000000" w:rsidRDefault="00000000" w:rsidRPr="00000000" w14:paraId="0000007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meta-arguments-demo</w:t>
      </w:r>
    </w:p>
    <w:p w:rsidR="00000000" w:rsidDel="00000000" w:rsidP="00000000" w:rsidRDefault="00000000" w:rsidRPr="00000000" w14:paraId="0000007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7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077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731510" cy="121539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Create variable.tf</w:t>
      </w:r>
    </w:p>
    <w:p w:rsidR="00000000" w:rsidDel="00000000" w:rsidP="00000000" w:rsidRDefault="00000000" w:rsidRPr="00000000" w14:paraId="00000079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578323" cy="1996613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1996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4 — Initialize Terraform</w:t>
      </w:r>
    </w:p>
    <w:p w:rsidR="00000000" w:rsidDel="00000000" w:rsidP="00000000" w:rsidRDefault="00000000" w:rsidRPr="00000000" w14:paraId="0000007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In PowerShell:</w:t>
      </w:r>
    </w:p>
    <w:p w:rsidR="00000000" w:rsidDel="00000000" w:rsidP="00000000" w:rsidRDefault="00000000" w:rsidRPr="00000000" w14:paraId="0000007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init </w:t>
      </w:r>
      <w:r w:rsidDel="00000000" w:rsidR="00000000" w:rsidRPr="00000000">
        <w:rPr/>
        <w:drawing>
          <wp:inline distB="0" distT="0" distL="0" distR="0">
            <wp:extent cx="5731510" cy="922020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5 — Check the plan</w:t>
      </w:r>
    </w:p>
    <w:p w:rsidR="00000000" w:rsidDel="00000000" w:rsidP="00000000" w:rsidRDefault="00000000" w:rsidRPr="00000000" w14:paraId="0000007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07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08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Plan: 3 to add, 0 to change, 0 to destroy </w:t>
      </w:r>
      <w:r w:rsidDel="00000000" w:rsidR="00000000" w:rsidRPr="00000000">
        <w:rPr/>
        <w:drawing>
          <wp:inline distB="0" distT="0" distL="0" distR="0">
            <wp:extent cx="5731510" cy="1374775"/>
            <wp:effectExtent b="0" l="0" r="0" t="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6 — Apply</w:t>
      </w:r>
    </w:p>
    <w:p w:rsidR="00000000" w:rsidDel="00000000" w:rsidP="00000000" w:rsidRDefault="00000000" w:rsidRPr="00000000" w14:paraId="0000008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8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8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yes </w:t>
      </w:r>
      <w:r w:rsidDel="00000000" w:rsidR="00000000" w:rsidRPr="00000000">
        <w:rPr/>
        <w:drawing>
          <wp:inline distB="0" distT="0" distL="0" distR="0">
            <wp:extent cx="5731510" cy="1384300"/>
            <wp:effectExtent b="0" l="0" r="0" t="0"/>
            <wp:docPr id="3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7 — Check files</w:t>
      </w:r>
    </w:p>
    <w:p w:rsidR="00000000" w:rsidDel="00000000" w:rsidP="00000000" w:rsidRDefault="00000000" w:rsidRPr="00000000" w14:paraId="0000008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Get-ChildItem</w:t>
      </w:r>
    </w:p>
    <w:p w:rsidR="00000000" w:rsidDel="00000000" w:rsidP="00000000" w:rsidRDefault="00000000" w:rsidRPr="00000000" w14:paraId="0000008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You should have:</w:t>
      </w:r>
    </w:p>
    <w:p w:rsidR="00000000" w:rsidDel="00000000" w:rsidP="00000000" w:rsidRDefault="00000000" w:rsidRPr="00000000" w14:paraId="0000008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file-0.txt</w:t>
      </w:r>
    </w:p>
    <w:p w:rsidR="00000000" w:rsidDel="00000000" w:rsidP="00000000" w:rsidRDefault="00000000" w:rsidRPr="00000000" w14:paraId="0000008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file-1.txt</w:t>
      </w:r>
    </w:p>
    <w:p w:rsidR="00000000" w:rsidDel="00000000" w:rsidP="00000000" w:rsidRDefault="00000000" w:rsidRPr="00000000" w14:paraId="0000008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file-2.txt</w:t>
      </w:r>
    </w:p>
    <w:p w:rsidR="00000000" w:rsidDel="00000000" w:rsidP="00000000" w:rsidRDefault="00000000" w:rsidRPr="00000000" w14:paraId="0000008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main.tf</w:t>
      </w:r>
    </w:p>
    <w:p w:rsidR="00000000" w:rsidDel="00000000" w:rsidP="00000000" w:rsidRDefault="00000000" w:rsidRPr="00000000" w14:paraId="0000008C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count completed. </w:t>
      </w:r>
      <w:r w:rsidDel="00000000" w:rsidR="00000000" w:rsidRPr="00000000">
        <w:rPr/>
        <w:drawing>
          <wp:inline distB="0" distT="0" distL="0" distR="0">
            <wp:extent cx="5731510" cy="120205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2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Dynamic Resource Creation Using length() ---best practice</w:t>
      </w:r>
    </w:p>
    <w:p w:rsidR="00000000" w:rsidDel="00000000" w:rsidP="00000000" w:rsidRDefault="00000000" w:rsidRPr="00000000" w14:paraId="0000009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1. variables.tf</w:t>
      </w:r>
    </w:p>
    <w:p w:rsidR="00000000" w:rsidDel="00000000" w:rsidP="00000000" w:rsidRDefault="00000000" w:rsidRPr="00000000" w14:paraId="0000009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variable "filename" {</w:t>
      </w:r>
    </w:p>
    <w:p w:rsidR="00000000" w:rsidDel="00000000" w:rsidP="00000000" w:rsidRDefault="00000000" w:rsidRPr="00000000" w14:paraId="0000009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default = ["dog.txt", "cat.txt", "fish .txt"]</w:t>
      </w:r>
    </w:p>
    <w:p w:rsidR="00000000" w:rsidDel="00000000" w:rsidP="00000000" w:rsidRDefault="00000000" w:rsidRPr="00000000" w14:paraId="0000009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94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83821</wp:posOffset>
            </wp:positionH>
            <wp:positionV relativeFrom="paragraph">
              <wp:posOffset>-3174</wp:posOffset>
            </wp:positionV>
            <wp:extent cx="4396740" cy="2263140"/>
            <wp:effectExtent b="0" l="0" r="0" t="0"/>
            <wp:wrapSquare wrapText="bothSides" distB="0" distT="0" distL="114300" distR="11430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2263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2. main.tf</w:t>
      </w:r>
    </w:p>
    <w:p w:rsidR="00000000" w:rsidDel="00000000" w:rsidP="00000000" w:rsidRDefault="00000000" w:rsidRPr="00000000" w14:paraId="0000009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resource "local_file" "file" {</w:t>
      </w:r>
    </w:p>
    <w:p w:rsidR="00000000" w:rsidDel="00000000" w:rsidP="00000000" w:rsidRDefault="00000000" w:rsidRPr="00000000" w14:paraId="0000009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count    = length(var.filename)</w:t>
      </w:r>
    </w:p>
    <w:p w:rsidR="00000000" w:rsidDel="00000000" w:rsidP="00000000" w:rsidRDefault="00000000" w:rsidRPr="00000000" w14:paraId="0000009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filename = var.filename[count.index]</w:t>
      </w:r>
    </w:p>
    <w:p w:rsidR="00000000" w:rsidDel="00000000" w:rsidP="00000000" w:rsidRDefault="00000000" w:rsidRPr="00000000" w14:paraId="000000A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content = "I love cats and dogs"</w:t>
      </w:r>
    </w:p>
    <w:p w:rsidR="00000000" w:rsidDel="00000000" w:rsidP="00000000" w:rsidRDefault="00000000" w:rsidRPr="00000000" w14:paraId="000000A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/>
        <w:drawing>
          <wp:inline distB="0" distT="0" distL="0" distR="0">
            <wp:extent cx="5731510" cy="1707515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3. Run</w:t>
      </w:r>
    </w:p>
    <w:p w:rsidR="00000000" w:rsidDel="00000000" w:rsidP="00000000" w:rsidRDefault="00000000" w:rsidRPr="00000000" w14:paraId="000000A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A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0A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apply </w:t>
      </w:r>
      <w:r w:rsidDel="00000000" w:rsidR="00000000" w:rsidRPr="00000000">
        <w:rPr/>
        <w:drawing>
          <wp:inline distB="0" distT="0" distL="0" distR="0">
            <wp:extent cx="5731510" cy="134556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5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Meta Arguments </w:t>
        <w:br w:type="textWrapping"/>
        <w:t xml:space="preserve">for_each </w:t>
      </w:r>
    </w:p>
    <w:p w:rsidR="00000000" w:rsidDel="00000000" w:rsidP="00000000" w:rsidRDefault="00000000" w:rsidRPr="00000000" w14:paraId="000000A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1. Create folder:</w:t>
      </w:r>
    </w:p>
    <w:p w:rsidR="00000000" w:rsidDel="00000000" w:rsidP="00000000" w:rsidRDefault="00000000" w:rsidRPr="00000000" w14:paraId="000000A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cd C:\Users\sriva\Desktop\Terraform-provider</w:t>
      </w:r>
    </w:p>
    <w:p w:rsidR="00000000" w:rsidDel="00000000" w:rsidP="00000000" w:rsidRDefault="00000000" w:rsidRPr="00000000" w14:paraId="000000A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mkdir for-each-demo</w:t>
      </w:r>
    </w:p>
    <w:p w:rsidR="00000000" w:rsidDel="00000000" w:rsidP="00000000" w:rsidRDefault="00000000" w:rsidRPr="00000000" w14:paraId="000000A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cd for-each-demo</w:t>
      </w:r>
    </w:p>
    <w:p w:rsidR="00000000" w:rsidDel="00000000" w:rsidP="00000000" w:rsidRDefault="00000000" w:rsidRPr="00000000" w14:paraId="000000A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2. for_each.tf</w:t>
      </w:r>
    </w:p>
    <w:p w:rsidR="00000000" w:rsidDel="00000000" w:rsidP="00000000" w:rsidRDefault="00000000" w:rsidRPr="00000000" w14:paraId="000000AD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486875" cy="1943268"/>
            <wp:effectExtent b="0" l="0" r="0" t="0"/>
            <wp:docPr id="4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9432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3. main.tf</w:t>
      </w:r>
    </w:p>
    <w:p w:rsidR="00000000" w:rsidDel="00000000" w:rsidP="00000000" w:rsidRDefault="00000000" w:rsidRPr="00000000" w14:paraId="000000AF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730737" cy="1531753"/>
            <wp:effectExtent b="0" l="0" r="0" t="0"/>
            <wp:docPr id="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5317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4. Run:</w:t>
      </w:r>
    </w:p>
    <w:p w:rsidR="00000000" w:rsidDel="00000000" w:rsidP="00000000" w:rsidRDefault="00000000" w:rsidRPr="00000000" w14:paraId="000000B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0B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0B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0B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Type yes. </w:t>
      </w:r>
      <w:r w:rsidDel="00000000" w:rsidR="00000000" w:rsidRPr="00000000">
        <w:rPr/>
        <w:drawing>
          <wp:inline distB="0" distT="0" distL="0" distR="0">
            <wp:extent cx="5731510" cy="1591945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5. Result:</w:t>
      </w:r>
    </w:p>
    <w:p w:rsidR="00000000" w:rsidDel="00000000" w:rsidP="00000000" w:rsidRDefault="00000000" w:rsidRPr="00000000" w14:paraId="000000B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Option 1</w:t>
      </w:r>
    </w:p>
    <w:p w:rsidR="00000000" w:rsidDel="00000000" w:rsidP="00000000" w:rsidRDefault="00000000" w:rsidRPr="00000000" w14:paraId="000000B9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731510" cy="1190625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Option2</w:t>
      </w:r>
    </w:p>
    <w:p w:rsidR="00000000" w:rsidDel="00000000" w:rsidP="00000000" w:rsidRDefault="00000000" w:rsidRPr="00000000" w14:paraId="000000BB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731510" cy="1358900"/>
            <wp:effectExtent b="0" l="0" r="0" t="0"/>
            <wp:docPr id="2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60" w:line="278.00000000000006" w:lineRule="auto"/>
        <w:rPr/>
      </w:pPr>
      <w:r w:rsidDel="00000000" w:rsidR="00000000" w:rsidRPr="00000000">
        <w:rPr>
          <w:rtl w:val="0"/>
        </w:rPr>
        <w:br w:type="textWrapping"/>
        <w:t xml:space="preserve">2). Integrate Terraform in Jenkins using the Terraform plugin.</w:t>
      </w:r>
    </w:p>
    <w:p w:rsidR="00000000" w:rsidDel="00000000" w:rsidP="00000000" w:rsidRDefault="00000000" w:rsidRPr="00000000" w14:paraId="000000C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1 — Install Terraform Plugin</w:t>
      </w:r>
    </w:p>
    <w:p w:rsidR="00000000" w:rsidDel="00000000" w:rsidP="00000000" w:rsidRDefault="00000000" w:rsidRPr="00000000" w14:paraId="000000C3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→ Manage Jenkins → Plugins → Available plugins</w:t>
      </w:r>
    </w:p>
    <w:p w:rsidR="00000000" w:rsidDel="00000000" w:rsidP="00000000" w:rsidRDefault="00000000" w:rsidRPr="00000000" w14:paraId="000000C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C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</w:t>
      </w:r>
    </w:p>
    <w:p w:rsidR="00000000" w:rsidDel="00000000" w:rsidP="00000000" w:rsidRDefault="00000000" w:rsidRPr="00000000" w14:paraId="000000C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Install it. </w:t>
      </w:r>
      <w:r w:rsidDel="00000000" w:rsidR="00000000" w:rsidRPr="00000000">
        <w:rPr/>
        <w:drawing>
          <wp:inline distB="0" distT="0" distL="0" distR="0">
            <wp:extent cx="5731510" cy="113538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5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2 — Configure Terraform</w:t>
      </w:r>
    </w:p>
    <w:p w:rsidR="00000000" w:rsidDel="00000000" w:rsidP="00000000" w:rsidRDefault="00000000" w:rsidRPr="00000000" w14:paraId="000000C9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→ Manage Jenkins → Tools</w:t>
      </w:r>
    </w:p>
    <w:p w:rsidR="00000000" w:rsidDel="00000000" w:rsidP="00000000" w:rsidRDefault="00000000" w:rsidRPr="00000000" w14:paraId="000000CA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 Terraform installations → Add Terraform</w:t>
      </w:r>
    </w:p>
    <w:p w:rsidR="00000000" w:rsidDel="00000000" w:rsidP="00000000" w:rsidRDefault="00000000" w:rsidRPr="00000000" w14:paraId="000000C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Set:</w:t>
      </w:r>
    </w:p>
    <w:p w:rsidR="00000000" w:rsidDel="00000000" w:rsidP="00000000" w:rsidRDefault="00000000" w:rsidRPr="00000000" w14:paraId="000000C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Name: terraform</w:t>
      </w:r>
    </w:p>
    <w:p w:rsidR="00000000" w:rsidDel="00000000" w:rsidP="00000000" w:rsidRDefault="00000000" w:rsidRPr="00000000" w14:paraId="000000C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Install directory: /usr/bin</w:t>
      </w:r>
    </w:p>
    <w:p w:rsidR="00000000" w:rsidDel="00000000" w:rsidP="00000000" w:rsidRDefault="00000000" w:rsidRPr="00000000" w14:paraId="000000CE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the Terraform version → Save. </w:t>
      </w:r>
      <w:r w:rsidDel="00000000" w:rsidR="00000000" w:rsidRPr="00000000">
        <w:rPr/>
        <w:drawing>
          <wp:inline distB="0" distT="0" distL="0" distR="0">
            <wp:extent cx="5731510" cy="1862455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3 — Create Terraform project in GitHub</w:t>
      </w:r>
    </w:p>
    <w:p w:rsidR="00000000" w:rsidDel="00000000" w:rsidP="00000000" w:rsidRDefault="00000000" w:rsidRPr="00000000" w14:paraId="000000D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Your repository should contain:</w:t>
      </w:r>
    </w:p>
    <w:p w:rsidR="00000000" w:rsidDel="00000000" w:rsidP="00000000" w:rsidRDefault="00000000" w:rsidRPr="00000000" w14:paraId="000000D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terraform-demo/</w:t>
      </w:r>
    </w:p>
    <w:p w:rsidR="00000000" w:rsidDel="00000000" w:rsidP="00000000" w:rsidRDefault="00000000" w:rsidRPr="00000000" w14:paraId="000000D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├── main.tf</w:t>
      </w:r>
    </w:p>
    <w:p w:rsidR="00000000" w:rsidDel="00000000" w:rsidP="00000000" w:rsidRDefault="00000000" w:rsidRPr="00000000" w14:paraId="000000D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└── variable.tf</w:t>
      </w:r>
    </w:p>
    <w:p w:rsidR="00000000" w:rsidDel="00000000" w:rsidP="00000000" w:rsidRDefault="00000000" w:rsidRPr="00000000" w14:paraId="000000D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Push the files to GitHub.</w:t>
      </w:r>
    </w:p>
    <w:p w:rsidR="00000000" w:rsidDel="00000000" w:rsidP="00000000" w:rsidRDefault="00000000" w:rsidRPr="00000000" w14:paraId="000000D6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4 — Create Jenkins Pipeline</w:t>
      </w:r>
    </w:p>
    <w:p w:rsidR="00000000" w:rsidDel="00000000" w:rsidP="00000000" w:rsidRDefault="00000000" w:rsidRPr="00000000" w14:paraId="000000D8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→ New Item</w:t>
      </w:r>
    </w:p>
    <w:p w:rsidR="00000000" w:rsidDel="00000000" w:rsidP="00000000" w:rsidRDefault="00000000" w:rsidRPr="00000000" w14:paraId="000000D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Enter:</w:t>
      </w:r>
    </w:p>
    <w:p w:rsidR="00000000" w:rsidDel="00000000" w:rsidP="00000000" w:rsidRDefault="00000000" w:rsidRPr="00000000" w14:paraId="000000D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terraform-demo</w:t>
      </w:r>
    </w:p>
    <w:p w:rsidR="00000000" w:rsidDel="00000000" w:rsidP="00000000" w:rsidRDefault="00000000" w:rsidRPr="00000000" w14:paraId="000000DB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Select Pipeline → OK. </w:t>
      </w:r>
      <w:r w:rsidDel="00000000" w:rsidR="00000000" w:rsidRPr="00000000">
        <w:rPr/>
        <w:drawing>
          <wp:inline distB="0" distT="0" distL="0" distR="0">
            <wp:extent cx="5731510" cy="150241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5 — Add Pipeline Script</w:t>
      </w:r>
    </w:p>
    <w:p w:rsidR="00000000" w:rsidDel="00000000" w:rsidP="00000000" w:rsidRDefault="00000000" w:rsidRPr="00000000" w14:paraId="000000DE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to: Pipeline → Definition → Pipeline script</w:t>
      </w:r>
    </w:p>
    <w:p w:rsidR="00000000" w:rsidDel="00000000" w:rsidP="00000000" w:rsidRDefault="00000000" w:rsidRPr="00000000" w14:paraId="000000D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pipeline {</w:t>
      </w:r>
    </w:p>
    <w:p w:rsidR="00000000" w:rsidDel="00000000" w:rsidP="00000000" w:rsidRDefault="00000000" w:rsidRPr="00000000" w14:paraId="000000E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0E1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stages {</w:t>
      </w:r>
    </w:p>
    <w:p w:rsidR="00000000" w:rsidDel="00000000" w:rsidP="00000000" w:rsidRDefault="00000000" w:rsidRPr="00000000" w14:paraId="000000E3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stage('Git Clone') {</w:t>
      </w:r>
    </w:p>
    <w:p w:rsidR="00000000" w:rsidDel="00000000" w:rsidP="00000000" w:rsidRDefault="00000000" w:rsidRPr="00000000" w14:paraId="000000E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E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    git 'YOUR-GITHUB-REPOSITORY-URL'</w:t>
      </w:r>
    </w:p>
    <w:p w:rsidR="00000000" w:rsidDel="00000000" w:rsidP="00000000" w:rsidRDefault="00000000" w:rsidRPr="00000000" w14:paraId="000000E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9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stage('Terraform Init') {</w:t>
      </w:r>
    </w:p>
    <w:p w:rsidR="00000000" w:rsidDel="00000000" w:rsidP="00000000" w:rsidRDefault="00000000" w:rsidRPr="00000000" w14:paraId="000000E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E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    sh 'terraform init'</w:t>
      </w:r>
    </w:p>
    <w:p w:rsidR="00000000" w:rsidDel="00000000" w:rsidP="00000000" w:rsidRDefault="00000000" w:rsidRPr="00000000" w14:paraId="000000E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E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F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stage('Terraform Plan') {</w:t>
      </w:r>
    </w:p>
    <w:p w:rsidR="00000000" w:rsidDel="00000000" w:rsidP="00000000" w:rsidRDefault="00000000" w:rsidRPr="00000000" w14:paraId="000000F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F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    sh 'terraform plan'</w:t>
      </w:r>
    </w:p>
    <w:p w:rsidR="00000000" w:rsidDel="00000000" w:rsidP="00000000" w:rsidRDefault="00000000" w:rsidRPr="00000000" w14:paraId="000000F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stage('Terraform Apply') {</w:t>
      </w:r>
    </w:p>
    <w:p w:rsidR="00000000" w:rsidDel="00000000" w:rsidP="00000000" w:rsidRDefault="00000000" w:rsidRPr="00000000" w14:paraId="000000F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0F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    sh 'terraform apply -auto-approve'</w:t>
      </w:r>
    </w:p>
    <w:p w:rsidR="00000000" w:rsidDel="00000000" w:rsidP="00000000" w:rsidRDefault="00000000" w:rsidRPr="00000000" w14:paraId="000000F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F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/>
        <w:drawing>
          <wp:inline distB="0" distT="0" distL="0" distR="0">
            <wp:extent cx="5731510" cy="2755265"/>
            <wp:effectExtent b="0" l="0" r="0" t="0"/>
            <wp:docPr id="39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Step 6 — Run</w:t>
      </w:r>
    </w:p>
    <w:p w:rsidR="00000000" w:rsidDel="00000000" w:rsidP="00000000" w:rsidRDefault="00000000" w:rsidRPr="00000000" w14:paraId="000000F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0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Build Now </w:t>
      </w:r>
      <w:r w:rsidDel="00000000" w:rsidR="00000000" w:rsidRPr="00000000">
        <w:rPr/>
        <w:drawing>
          <wp:inline distB="0" distT="0" distL="0" distR="0">
            <wp:extent cx="5731510" cy="183388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Then open:</w:t>
      </w:r>
    </w:p>
    <w:p w:rsidR="00000000" w:rsidDel="00000000" w:rsidP="00000000" w:rsidRDefault="00000000" w:rsidRPr="00000000" w14:paraId="0000010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Console Output</w:t>
      </w:r>
    </w:p>
    <w:p w:rsidR="00000000" w:rsidDel="00000000" w:rsidP="00000000" w:rsidRDefault="00000000" w:rsidRPr="00000000" w14:paraId="0000010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0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105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Init</w:t>
      </w:r>
    </w:p>
    <w:p w:rsidR="00000000" w:rsidDel="00000000" w:rsidP="00000000" w:rsidRDefault="00000000" w:rsidRPr="00000000" w14:paraId="00000107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Plan</w:t>
      </w:r>
    </w:p>
    <w:p w:rsidR="00000000" w:rsidDel="00000000" w:rsidP="00000000" w:rsidRDefault="00000000" w:rsidRPr="00000000" w14:paraId="00000109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Terraform Apply</w:t>
      </w:r>
    </w:p>
    <w:p w:rsidR="00000000" w:rsidDel="00000000" w:rsidP="00000000" w:rsidRDefault="00000000" w:rsidRPr="00000000" w14:paraId="0000010B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0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0D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60" w:line="278.00000000000006" w:lineRule="auto"/>
        <w:rPr/>
      </w:pPr>
      <w:r w:rsidDel="00000000" w:rsidR="00000000" w:rsidRPr="00000000">
        <w:rPr>
          <w:rtl w:val="0"/>
        </w:rPr>
        <w:br w:type="textWrapping"/>
        <w:t xml:space="preserve">3). Create a CI/CD pipeline for a Nodejs Application: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https://github.com/betawins/Trading-UI.git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1. Install NodeJS plugin in Jenkins</w:t>
      </w:r>
    </w:p>
    <w:p w:rsidR="00000000" w:rsidDel="00000000" w:rsidP="00000000" w:rsidRDefault="00000000" w:rsidRPr="00000000" w14:paraId="0000011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13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→ Manage Jenkins → Plugins → Available plugins</w:t>
      </w:r>
    </w:p>
    <w:p w:rsidR="00000000" w:rsidDel="00000000" w:rsidP="00000000" w:rsidRDefault="00000000" w:rsidRPr="00000000" w14:paraId="0000011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11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NodeJS</w:t>
      </w:r>
    </w:p>
    <w:p w:rsidR="00000000" w:rsidDel="00000000" w:rsidP="00000000" w:rsidRDefault="00000000" w:rsidRPr="00000000" w14:paraId="0000011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Install NodeJS Plugin.</w:t>
      </w:r>
    </w:p>
    <w:p w:rsidR="00000000" w:rsidDel="00000000" w:rsidP="00000000" w:rsidRDefault="00000000" w:rsidRPr="00000000" w14:paraId="0000011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This plugin lets Jenkins configure a Node.js installation and put node/npm on the PATH for pipeline steps. </w:t>
      </w:r>
      <w:r w:rsidDel="00000000" w:rsidR="00000000" w:rsidRPr="00000000">
        <w:rPr/>
        <w:drawing>
          <wp:inline distB="0" distT="0" distL="0" distR="0">
            <wp:extent cx="5731510" cy="245681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2. Configure Node.js</w:t>
      </w:r>
    </w:p>
    <w:p w:rsidR="00000000" w:rsidDel="00000000" w:rsidP="00000000" w:rsidRDefault="00000000" w:rsidRPr="00000000" w14:paraId="0000011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11B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Manage Jenkins → Tools → NodeJS installations</w:t>
      </w:r>
    </w:p>
    <w:p w:rsidR="00000000" w:rsidDel="00000000" w:rsidP="00000000" w:rsidRDefault="00000000" w:rsidRPr="00000000" w14:paraId="0000011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1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Add NodeJS</w:t>
      </w:r>
    </w:p>
    <w:p w:rsidR="00000000" w:rsidDel="00000000" w:rsidP="00000000" w:rsidRDefault="00000000" w:rsidRPr="00000000" w14:paraId="0000011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1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Name: NodeJS</w:t>
      </w:r>
    </w:p>
    <w:p w:rsidR="00000000" w:rsidDel="00000000" w:rsidP="00000000" w:rsidRDefault="00000000" w:rsidRPr="00000000" w14:paraId="00000120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 automatically: ✓</w:t>
      </w:r>
    </w:p>
    <w:p w:rsidR="00000000" w:rsidDel="00000000" w:rsidP="00000000" w:rsidRDefault="00000000" w:rsidRPr="00000000" w14:paraId="0000012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Version: Node.js 20.x</w:t>
      </w:r>
    </w:p>
    <w:p w:rsidR="00000000" w:rsidDel="00000000" w:rsidP="00000000" w:rsidRDefault="00000000" w:rsidRPr="00000000" w14:paraId="0000012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Click Save. </w:t>
      </w:r>
      <w:r w:rsidDel="00000000" w:rsidR="00000000" w:rsidRPr="00000000">
        <w:rPr/>
        <w:drawing>
          <wp:inline distB="0" distT="0" distL="0" distR="0">
            <wp:extent cx="5731510" cy="1771015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3. Create Jenkins Pipeline</w:t>
      </w:r>
    </w:p>
    <w:p w:rsidR="00000000" w:rsidDel="00000000" w:rsidP="00000000" w:rsidRDefault="00000000" w:rsidRPr="00000000" w14:paraId="0000012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Jenkins:</w:t>
      </w:r>
    </w:p>
    <w:p w:rsidR="00000000" w:rsidDel="00000000" w:rsidP="00000000" w:rsidRDefault="00000000" w:rsidRPr="00000000" w14:paraId="00000126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→ New Item</w:t>
      </w:r>
    </w:p>
    <w:p w:rsidR="00000000" w:rsidDel="00000000" w:rsidP="00000000" w:rsidRDefault="00000000" w:rsidRPr="00000000" w14:paraId="0000012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Name:</w:t>
      </w:r>
    </w:p>
    <w:p w:rsidR="00000000" w:rsidDel="00000000" w:rsidP="00000000" w:rsidRDefault="00000000" w:rsidRPr="00000000" w14:paraId="0000012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Trading-UI-CICD</w:t>
      </w:r>
    </w:p>
    <w:p w:rsidR="00000000" w:rsidDel="00000000" w:rsidP="00000000" w:rsidRDefault="00000000" w:rsidRPr="00000000" w14:paraId="0000012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Select:</w:t>
      </w:r>
    </w:p>
    <w:p w:rsidR="00000000" w:rsidDel="00000000" w:rsidP="00000000" w:rsidRDefault="00000000" w:rsidRPr="00000000" w14:paraId="0000012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12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Click OK. </w:t>
      </w:r>
      <w:r w:rsidDel="00000000" w:rsidR="00000000" w:rsidRPr="00000000">
        <w:rPr/>
        <w:drawing>
          <wp:inline distB="0" distT="0" distL="0" distR="0">
            <wp:extent cx="5731510" cy="1502410"/>
            <wp:effectExtent b="0" l="0" r="0" t="0"/>
            <wp:docPr id="3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2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4. Use this Jenkinsfile</w:t>
      </w:r>
    </w:p>
    <w:p w:rsidR="00000000" w:rsidDel="00000000" w:rsidP="00000000" w:rsidRDefault="00000000" w:rsidRPr="00000000" w14:paraId="0000012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pipeline {</w:t>
      </w:r>
    </w:p>
    <w:p w:rsidR="00000000" w:rsidDel="00000000" w:rsidP="00000000" w:rsidRDefault="00000000" w:rsidRPr="00000000" w14:paraId="0000012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agent any</w:t>
      </w:r>
    </w:p>
    <w:p w:rsidR="00000000" w:rsidDel="00000000" w:rsidP="00000000" w:rsidRDefault="00000000" w:rsidRPr="00000000" w14:paraId="00000130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tools {</w:t>
      </w:r>
    </w:p>
    <w:p w:rsidR="00000000" w:rsidDel="00000000" w:rsidP="00000000" w:rsidRDefault="00000000" w:rsidRPr="00000000" w14:paraId="0000013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nodejs 'NodeJS'</w:t>
      </w:r>
    </w:p>
    <w:p w:rsidR="00000000" w:rsidDel="00000000" w:rsidP="00000000" w:rsidRDefault="00000000" w:rsidRPr="00000000" w14:paraId="0000013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stages {</w:t>
      </w:r>
    </w:p>
    <w:p w:rsidR="00000000" w:rsidDel="00000000" w:rsidP="00000000" w:rsidRDefault="00000000" w:rsidRPr="00000000" w14:paraId="00000136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stage('Git Clone') {</w:t>
      </w:r>
    </w:p>
    <w:p w:rsidR="00000000" w:rsidDel="00000000" w:rsidP="00000000" w:rsidRDefault="00000000" w:rsidRPr="00000000" w14:paraId="0000013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13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    git branch: 'main',</w:t>
      </w:r>
    </w:p>
    <w:p w:rsidR="00000000" w:rsidDel="00000000" w:rsidP="00000000" w:rsidRDefault="00000000" w:rsidRPr="00000000" w14:paraId="0000013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        url: 'https://github.com/betawins/Trading-UI.git'</w:t>
      </w:r>
    </w:p>
    <w:p w:rsidR="00000000" w:rsidDel="00000000" w:rsidP="00000000" w:rsidRDefault="00000000" w:rsidRPr="00000000" w14:paraId="0000013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D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stage('Install Dependencies') {</w:t>
      </w:r>
    </w:p>
    <w:p w:rsidR="00000000" w:rsidDel="00000000" w:rsidP="00000000" w:rsidRDefault="00000000" w:rsidRPr="00000000" w14:paraId="0000013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14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    sh 'npm install'</w:t>
      </w:r>
    </w:p>
    <w:p w:rsidR="00000000" w:rsidDel="00000000" w:rsidP="00000000" w:rsidRDefault="00000000" w:rsidRPr="00000000" w14:paraId="0000014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3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stage('Build') {</w:t>
      </w:r>
    </w:p>
    <w:p w:rsidR="00000000" w:rsidDel="00000000" w:rsidP="00000000" w:rsidRDefault="00000000" w:rsidRPr="00000000" w14:paraId="0000014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14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    sh 'npm run build'</w:t>
      </w:r>
    </w:p>
    <w:p w:rsidR="00000000" w:rsidDel="00000000" w:rsidP="00000000" w:rsidRDefault="00000000" w:rsidRPr="00000000" w14:paraId="0000014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9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stage('Test') {</w:t>
      </w:r>
    </w:p>
    <w:p w:rsidR="00000000" w:rsidDel="00000000" w:rsidP="00000000" w:rsidRDefault="00000000" w:rsidRPr="00000000" w14:paraId="0000014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steps {</w:t>
      </w:r>
    </w:p>
    <w:p w:rsidR="00000000" w:rsidDel="00000000" w:rsidP="00000000" w:rsidRDefault="00000000" w:rsidRPr="00000000" w14:paraId="0000014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    sh 'npm test -- --watchAll=false'</w:t>
      </w:r>
    </w:p>
    <w:p w:rsidR="00000000" w:rsidDel="00000000" w:rsidP="00000000" w:rsidRDefault="00000000" w:rsidRPr="00000000" w14:paraId="0000014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4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4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} </w:t>
      </w:r>
      <w:r w:rsidDel="00000000" w:rsidR="00000000" w:rsidRPr="00000000">
        <w:rPr/>
        <w:drawing>
          <wp:inline distB="0" distT="0" distL="0" distR="0">
            <wp:extent cx="5731510" cy="2814320"/>
            <wp:effectExtent b="0" l="0" r="0" t="0"/>
            <wp:docPr id="3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This tells Jenkins to use the NodeJS installation you configured. </w:t>
      </w:r>
    </w:p>
    <w:p w:rsidR="00000000" w:rsidDel="00000000" w:rsidP="00000000" w:rsidRDefault="00000000" w:rsidRPr="00000000" w14:paraId="00000152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5. Jenkins Pipeline configuration</w:t>
      </w:r>
    </w:p>
    <w:p w:rsidR="00000000" w:rsidDel="00000000" w:rsidP="00000000" w:rsidRDefault="00000000" w:rsidRPr="00000000" w14:paraId="0000015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In the Pipeline section select:</w:t>
      </w:r>
    </w:p>
    <w:p w:rsidR="00000000" w:rsidDel="00000000" w:rsidP="00000000" w:rsidRDefault="00000000" w:rsidRPr="00000000" w14:paraId="0000015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Definition: Pipeline script</w:t>
      </w:r>
    </w:p>
    <w:p w:rsidR="00000000" w:rsidDel="00000000" w:rsidP="00000000" w:rsidRDefault="00000000" w:rsidRPr="00000000" w14:paraId="0000015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Paste the Jenkinsfile above.</w:t>
      </w:r>
    </w:p>
    <w:p w:rsidR="00000000" w:rsidDel="00000000" w:rsidP="00000000" w:rsidRDefault="00000000" w:rsidRPr="00000000" w14:paraId="0000015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158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Save → Build Now</w:t>
      </w:r>
    </w:p>
    <w:p w:rsidR="00000000" w:rsidDel="00000000" w:rsidP="00000000" w:rsidRDefault="00000000" w:rsidRPr="00000000" w14:paraId="00000159">
      <w:pPr>
        <w:spacing w:after="160" w:line="278.00000000000006" w:lineRule="auto"/>
        <w:rPr/>
      </w:pPr>
      <w:r w:rsidDel="00000000" w:rsidR="00000000" w:rsidRPr="00000000">
        <w:rPr/>
        <w:drawing>
          <wp:inline distB="0" distT="0" distL="0" distR="0">
            <wp:extent cx="5731510" cy="2519045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6. Pipeline flow</w:t>
      </w:r>
    </w:p>
    <w:p w:rsidR="00000000" w:rsidDel="00000000" w:rsidP="00000000" w:rsidRDefault="00000000" w:rsidRPr="00000000" w14:paraId="0000015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You should see:</w:t>
      </w:r>
    </w:p>
    <w:p w:rsidR="00000000" w:rsidDel="00000000" w:rsidP="00000000" w:rsidRDefault="00000000" w:rsidRPr="00000000" w14:paraId="0000015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Git Clone</w:t>
      </w:r>
    </w:p>
    <w:p w:rsidR="00000000" w:rsidDel="00000000" w:rsidP="00000000" w:rsidRDefault="00000000" w:rsidRPr="00000000" w14:paraId="0000015E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5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Install Dependencies</w:t>
      </w:r>
    </w:p>
    <w:p w:rsidR="00000000" w:rsidDel="00000000" w:rsidP="00000000" w:rsidRDefault="00000000" w:rsidRPr="00000000" w14:paraId="00000160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62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6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164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60" w:line="278.00000000000006" w:lineRule="auto"/>
        <w:rPr/>
      </w:pPr>
      <w:r w:rsidDel="00000000" w:rsidR="00000000" w:rsidRPr="00000000">
        <w:rPr>
          <w:rtl w:val="0"/>
        </w:rPr>
        <w:br w:type="textWrapping"/>
        <w:t xml:space="preserve">4). Explain 10 Maven commands.</w:t>
      </w:r>
    </w:p>
    <w:p w:rsidR="00000000" w:rsidDel="00000000" w:rsidP="00000000" w:rsidRDefault="00000000" w:rsidRPr="00000000" w14:paraId="0000017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0 important Maven commands explained simply, with DevOps/interview perspective:</w:t>
      </w:r>
    </w:p>
    <w:tbl>
      <w:tblPr>
        <w:tblStyle w:val="Table1"/>
        <w:tblW w:w="748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9"/>
        <w:gridCol w:w="2220"/>
        <w:gridCol w:w="4927"/>
        <w:tblGridChange w:id="0">
          <w:tblGrid>
            <w:gridCol w:w="339"/>
            <w:gridCol w:w="2220"/>
            <w:gridCol w:w="49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Maven 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mvn clean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Deletes the target/ directory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mvn compile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Compiles the source code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mvn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Runs unit tests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mvn package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Creates JAR/WAR after compiling and testing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mvn install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Installs the JAR/WAR into local Maven repository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mvn deploy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Uploads artifact to a remote repository like Nexus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mvn validate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Checks whether the project is correct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mvn verify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Performs checks to ensure the package is valid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mvn dependency:tree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Shows project dependencies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mvn clean package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Cleans old build and creates a new JAR/WAR</w:t>
            </w:r>
          </w:p>
        </w:tc>
      </w:tr>
    </w:tbl>
    <w:p w:rsidR="00000000" w:rsidDel="00000000" w:rsidP="00000000" w:rsidRDefault="00000000" w:rsidRPr="00000000" w14:paraId="0000019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1. mvn clean</w:t>
      </w:r>
    </w:p>
    <w:p w:rsidR="00000000" w:rsidDel="00000000" w:rsidP="00000000" w:rsidRDefault="00000000" w:rsidRPr="00000000" w14:paraId="0000019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mvn clean</w:t>
      </w:r>
    </w:p>
    <w:p w:rsidR="00000000" w:rsidDel="00000000" w:rsidP="00000000" w:rsidRDefault="00000000" w:rsidRPr="00000000" w14:paraId="0000019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Deletes the previous target/ directory.</w:t>
      </w:r>
    </w:p>
    <w:p w:rsidR="00000000" w:rsidDel="00000000" w:rsidP="00000000" w:rsidRDefault="00000000" w:rsidRPr="00000000" w14:paraId="0000019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Use: Before doing a fresh build.</w:t>
      </w:r>
    </w:p>
    <w:p w:rsidR="00000000" w:rsidDel="00000000" w:rsidP="00000000" w:rsidRDefault="00000000" w:rsidRPr="00000000" w14:paraId="0000019C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2. mvn compile</w:t>
      </w:r>
    </w:p>
    <w:p w:rsidR="00000000" w:rsidDel="00000000" w:rsidP="00000000" w:rsidRDefault="00000000" w:rsidRPr="00000000" w14:paraId="0000019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mvn compile</w:t>
      </w:r>
    </w:p>
    <w:p w:rsidR="00000000" w:rsidDel="00000000" w:rsidP="00000000" w:rsidRDefault="00000000" w:rsidRPr="00000000" w14:paraId="0000019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Compiles Java source code.</w:t>
      </w:r>
    </w:p>
    <w:p w:rsidR="00000000" w:rsidDel="00000000" w:rsidP="00000000" w:rsidRDefault="00000000" w:rsidRPr="00000000" w14:paraId="000001A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src/main/java</w:t>
      </w:r>
    </w:p>
    <w:p w:rsidR="00000000" w:rsidDel="00000000" w:rsidP="00000000" w:rsidRDefault="00000000" w:rsidRPr="00000000" w14:paraId="000001A2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compile</w:t>
      </w:r>
    </w:p>
    <w:p w:rsidR="00000000" w:rsidDel="00000000" w:rsidP="00000000" w:rsidRDefault="00000000" w:rsidRPr="00000000" w14:paraId="000001A4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1A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   target/classes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pacing w:after="160" w:line="278.00000000000006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3. mvn test</w:t>
      </w:r>
    </w:p>
    <w:p w:rsidR="00000000" w:rsidDel="00000000" w:rsidP="00000000" w:rsidRDefault="00000000" w:rsidRPr="00000000" w14:paraId="000001A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mvn test</w:t>
      </w:r>
    </w:p>
    <w:p w:rsidR="00000000" w:rsidDel="00000000" w:rsidP="00000000" w:rsidRDefault="00000000" w:rsidRPr="00000000" w14:paraId="000001A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Runs unit tests.</w:t>
      </w:r>
    </w:p>
    <w:p w:rsidR="00000000" w:rsidDel="00000000" w:rsidP="00000000" w:rsidRDefault="00000000" w:rsidRPr="00000000" w14:paraId="000001A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C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Compile → Test</w:t>
      </w:r>
    </w:p>
    <w:p w:rsidR="00000000" w:rsidDel="00000000" w:rsidP="00000000" w:rsidRDefault="00000000" w:rsidRPr="00000000" w14:paraId="000001A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If a test fails, Maven normally stops here.</w:t>
      </w:r>
    </w:p>
    <w:p w:rsidR="00000000" w:rsidDel="00000000" w:rsidP="00000000" w:rsidRDefault="00000000" w:rsidRPr="00000000" w14:paraId="000001AE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4. mvn package</w:t>
      </w:r>
    </w:p>
    <w:p w:rsidR="00000000" w:rsidDel="00000000" w:rsidP="00000000" w:rsidRDefault="00000000" w:rsidRPr="00000000" w14:paraId="000001B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mvn package</w:t>
      </w:r>
    </w:p>
    <w:p w:rsidR="00000000" w:rsidDel="00000000" w:rsidP="00000000" w:rsidRDefault="00000000" w:rsidRPr="00000000" w14:paraId="000001B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Creates the application package.</w:t>
      </w:r>
    </w:p>
    <w:p w:rsidR="00000000" w:rsidDel="00000000" w:rsidP="00000000" w:rsidRDefault="00000000" w:rsidRPr="00000000" w14:paraId="000001B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For a Java application:</w:t>
      </w:r>
    </w:p>
    <w:p w:rsidR="00000000" w:rsidDel="00000000" w:rsidP="00000000" w:rsidRDefault="00000000" w:rsidRPr="00000000" w14:paraId="000001B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target/myapp.jar</w:t>
      </w:r>
    </w:p>
    <w:p w:rsidR="00000000" w:rsidDel="00000000" w:rsidP="00000000" w:rsidRDefault="00000000" w:rsidRPr="00000000" w14:paraId="000001B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For a web application:</w:t>
      </w:r>
    </w:p>
    <w:p w:rsidR="00000000" w:rsidDel="00000000" w:rsidP="00000000" w:rsidRDefault="00000000" w:rsidRPr="00000000" w14:paraId="000001B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target/myapp.war</w:t>
      </w:r>
    </w:p>
    <w:p w:rsidR="00000000" w:rsidDel="00000000" w:rsidP="00000000" w:rsidRDefault="00000000" w:rsidRPr="00000000" w14:paraId="000001B6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It also runs tests by default.</w:t>
      </w:r>
    </w:p>
    <w:p w:rsidR="00000000" w:rsidDel="00000000" w:rsidP="00000000" w:rsidRDefault="00000000" w:rsidRPr="00000000" w14:paraId="000001B7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5. mvn install</w:t>
      </w:r>
    </w:p>
    <w:p w:rsidR="00000000" w:rsidDel="00000000" w:rsidP="00000000" w:rsidRDefault="00000000" w:rsidRPr="00000000" w14:paraId="000001B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mvn install</w:t>
      </w:r>
    </w:p>
    <w:p w:rsidR="00000000" w:rsidDel="00000000" w:rsidP="00000000" w:rsidRDefault="00000000" w:rsidRPr="00000000" w14:paraId="000001B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Builds the project and stores the generated artifact in the local Maven repository.</w:t>
      </w:r>
    </w:p>
    <w:p w:rsidR="00000000" w:rsidDel="00000000" w:rsidP="00000000" w:rsidRDefault="00000000" w:rsidRPr="00000000" w14:paraId="000001B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01B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~/.m2/repository/</w:t>
      </w:r>
    </w:p>
    <w:p w:rsidR="00000000" w:rsidDel="00000000" w:rsidP="00000000" w:rsidRDefault="00000000" w:rsidRPr="00000000" w14:paraId="000001B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BE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Compile → Test → Package → Install locally</w:t>
      </w:r>
    </w:p>
    <w:p w:rsidR="00000000" w:rsidDel="00000000" w:rsidP="00000000" w:rsidRDefault="00000000" w:rsidRPr="00000000" w14:paraId="000001BF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6. mvn deploy</w:t>
      </w:r>
    </w:p>
    <w:p w:rsidR="00000000" w:rsidDel="00000000" w:rsidP="00000000" w:rsidRDefault="00000000" w:rsidRPr="00000000" w14:paraId="000001C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mvn deploy</w:t>
      </w:r>
    </w:p>
    <w:p w:rsidR="00000000" w:rsidDel="00000000" w:rsidP="00000000" w:rsidRDefault="00000000" w:rsidRPr="00000000" w14:paraId="000001C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Uploads the generated artifact to a remote repository, such as Nexus or Artifactory.</w:t>
      </w:r>
    </w:p>
    <w:p w:rsidR="00000000" w:rsidDel="00000000" w:rsidP="00000000" w:rsidRDefault="00000000" w:rsidRPr="00000000" w14:paraId="000001C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Typical CI/CD flow:</w:t>
      </w:r>
    </w:p>
    <w:p w:rsidR="00000000" w:rsidDel="00000000" w:rsidP="00000000" w:rsidRDefault="00000000" w:rsidRPr="00000000" w14:paraId="000001C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1C6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7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Maven Build</w:t>
      </w:r>
    </w:p>
    <w:p w:rsidR="00000000" w:rsidDel="00000000" w:rsidP="00000000" w:rsidRDefault="00000000" w:rsidRPr="00000000" w14:paraId="000001C8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mvn deploy</w:t>
      </w:r>
    </w:p>
    <w:p w:rsidR="00000000" w:rsidDel="00000000" w:rsidP="00000000" w:rsidRDefault="00000000" w:rsidRPr="00000000" w14:paraId="000001CA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C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Nexus / Artifactory</w:t>
      </w:r>
    </w:p>
    <w:p w:rsidR="00000000" w:rsidDel="00000000" w:rsidP="00000000" w:rsidRDefault="00000000" w:rsidRPr="00000000" w14:paraId="000001CC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7. mvn validate</w:t>
      </w:r>
    </w:p>
    <w:p w:rsidR="00000000" w:rsidDel="00000000" w:rsidP="00000000" w:rsidRDefault="00000000" w:rsidRPr="00000000" w14:paraId="000001C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mvn validate</w:t>
      </w:r>
    </w:p>
    <w:p w:rsidR="00000000" w:rsidDel="00000000" w:rsidP="00000000" w:rsidRDefault="00000000" w:rsidRPr="00000000" w14:paraId="000001C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Checks that the Maven project is correctly configured.</w:t>
      </w:r>
    </w:p>
    <w:p w:rsidR="00000000" w:rsidDel="00000000" w:rsidP="00000000" w:rsidRDefault="00000000" w:rsidRPr="00000000" w14:paraId="000001D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For example, it checks the basic pom.xml structure.</w:t>
      </w:r>
    </w:p>
    <w:p w:rsidR="00000000" w:rsidDel="00000000" w:rsidP="00000000" w:rsidRDefault="00000000" w:rsidRPr="00000000" w14:paraId="000001D1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8. mvn verify</w:t>
      </w:r>
    </w:p>
    <w:p w:rsidR="00000000" w:rsidDel="00000000" w:rsidP="00000000" w:rsidRDefault="00000000" w:rsidRPr="00000000" w14:paraId="000001D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mvn verify</w:t>
      </w:r>
    </w:p>
    <w:p w:rsidR="00000000" w:rsidDel="00000000" w:rsidP="00000000" w:rsidRDefault="00000000" w:rsidRPr="00000000" w14:paraId="000001D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Runs additional checks after packaging to verify that the build is valid.</w:t>
      </w:r>
    </w:p>
    <w:p w:rsidR="00000000" w:rsidDel="00000000" w:rsidP="00000000" w:rsidRDefault="00000000" w:rsidRPr="00000000" w14:paraId="000001D5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Simplified:</w:t>
      </w:r>
    </w:p>
    <w:p w:rsidR="00000000" w:rsidDel="00000000" w:rsidP="00000000" w:rsidRDefault="00000000" w:rsidRPr="00000000" w14:paraId="000001D6">
      <w:pPr>
        <w:spacing w:after="160" w:line="278.0000000000000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Compile → Test → Package → Verify</w:t>
      </w:r>
    </w:p>
    <w:p w:rsidR="00000000" w:rsidDel="00000000" w:rsidP="00000000" w:rsidRDefault="00000000" w:rsidRPr="00000000" w14:paraId="000001D7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9. mvn dependency:tree</w:t>
      </w:r>
    </w:p>
    <w:p w:rsidR="00000000" w:rsidDel="00000000" w:rsidP="00000000" w:rsidRDefault="00000000" w:rsidRPr="00000000" w14:paraId="000001D9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mvn dependency:tree</w:t>
      </w:r>
    </w:p>
    <w:p w:rsidR="00000000" w:rsidDel="00000000" w:rsidP="00000000" w:rsidRDefault="00000000" w:rsidRPr="00000000" w14:paraId="000001DA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Shows all dependencies used by your application.</w:t>
      </w:r>
    </w:p>
    <w:p w:rsidR="00000000" w:rsidDel="00000000" w:rsidP="00000000" w:rsidRDefault="00000000" w:rsidRPr="00000000" w14:paraId="000001DB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C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myapp</w:t>
      </w:r>
    </w:p>
    <w:p w:rsidR="00000000" w:rsidDel="00000000" w:rsidP="00000000" w:rsidRDefault="00000000" w:rsidRPr="00000000" w14:paraId="000001DD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├── spring-core</w:t>
      </w:r>
    </w:p>
    <w:p w:rsidR="00000000" w:rsidDel="00000000" w:rsidP="00000000" w:rsidRDefault="00000000" w:rsidRPr="00000000" w14:paraId="000001DE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├── spring-web</w:t>
      </w:r>
    </w:p>
    <w:p w:rsidR="00000000" w:rsidDel="00000000" w:rsidP="00000000" w:rsidRDefault="00000000" w:rsidRPr="00000000" w14:paraId="000001DF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 └── mysql-connector</w:t>
      </w:r>
    </w:p>
    <w:p w:rsidR="00000000" w:rsidDel="00000000" w:rsidP="00000000" w:rsidRDefault="00000000" w:rsidRPr="00000000" w14:paraId="000001E0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Very useful for troubleshooting dependency conflicts.</w:t>
      </w:r>
    </w:p>
    <w:p w:rsidR="00000000" w:rsidDel="00000000" w:rsidP="00000000" w:rsidRDefault="00000000" w:rsidRPr="00000000" w14:paraId="000001E1">
      <w:pPr>
        <w:spacing w:after="160" w:line="278.0000000000000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10. mvn clean package</w:t>
      </w:r>
    </w:p>
    <w:p w:rsidR="00000000" w:rsidDel="00000000" w:rsidP="00000000" w:rsidRDefault="00000000" w:rsidRPr="00000000" w14:paraId="000001E3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mvn clean package</w:t>
      </w:r>
    </w:p>
    <w:p w:rsidR="00000000" w:rsidDel="00000000" w:rsidP="00000000" w:rsidRDefault="00000000" w:rsidRPr="00000000" w14:paraId="000001E4">
      <w:pPr>
        <w:spacing w:after="160" w:line="278.00000000000006" w:lineRule="auto"/>
        <w:rPr/>
      </w:pPr>
      <w:r w:rsidDel="00000000" w:rsidR="00000000" w:rsidRPr="00000000">
        <w:rPr>
          <w:rtl w:val="0"/>
        </w:rPr>
        <w:t xml:space="preserve">This is very commonly used in Jenkins.</w:t>
      </w:r>
    </w:p>
    <w:p w:rsidR="00000000" w:rsidDel="00000000" w:rsidP="00000000" w:rsidRDefault="00000000" w:rsidRPr="00000000" w14:paraId="000001E5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8.png"/><Relationship Id="rId20" Type="http://schemas.openxmlformats.org/officeDocument/2006/relationships/image" Target="media/image16.png"/><Relationship Id="rId42" Type="http://schemas.openxmlformats.org/officeDocument/2006/relationships/image" Target="media/image12.png"/><Relationship Id="rId41" Type="http://schemas.openxmlformats.org/officeDocument/2006/relationships/hyperlink" Target="https://github.com/betawins/Trading-UI.git" TargetMode="External"/><Relationship Id="rId22" Type="http://schemas.openxmlformats.org/officeDocument/2006/relationships/image" Target="media/image3.png"/><Relationship Id="rId44" Type="http://schemas.openxmlformats.org/officeDocument/2006/relationships/image" Target="media/image40.png"/><Relationship Id="rId21" Type="http://schemas.openxmlformats.org/officeDocument/2006/relationships/image" Target="media/image28.png"/><Relationship Id="rId43" Type="http://schemas.openxmlformats.org/officeDocument/2006/relationships/image" Target="media/image29.png"/><Relationship Id="rId24" Type="http://schemas.openxmlformats.org/officeDocument/2006/relationships/image" Target="media/image35.png"/><Relationship Id="rId46" Type="http://schemas.openxmlformats.org/officeDocument/2006/relationships/image" Target="media/image6.png"/><Relationship Id="rId23" Type="http://schemas.openxmlformats.org/officeDocument/2006/relationships/image" Target="media/image38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7.png"/><Relationship Id="rId25" Type="http://schemas.openxmlformats.org/officeDocument/2006/relationships/image" Target="media/image32.png"/><Relationship Id="rId28" Type="http://schemas.openxmlformats.org/officeDocument/2006/relationships/image" Target="media/image25.png"/><Relationship Id="rId27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1.png"/><Relationship Id="rId29" Type="http://schemas.openxmlformats.org/officeDocument/2006/relationships/image" Target="media/image2.png"/><Relationship Id="rId7" Type="http://schemas.openxmlformats.org/officeDocument/2006/relationships/image" Target="media/image17.png"/><Relationship Id="rId8" Type="http://schemas.openxmlformats.org/officeDocument/2006/relationships/image" Target="media/image33.png"/><Relationship Id="rId31" Type="http://schemas.openxmlformats.org/officeDocument/2006/relationships/image" Target="media/image26.png"/><Relationship Id="rId30" Type="http://schemas.openxmlformats.org/officeDocument/2006/relationships/image" Target="media/image11.png"/><Relationship Id="rId11" Type="http://schemas.openxmlformats.org/officeDocument/2006/relationships/image" Target="media/image9.png"/><Relationship Id="rId33" Type="http://schemas.openxmlformats.org/officeDocument/2006/relationships/image" Target="media/image21.png"/><Relationship Id="rId10" Type="http://schemas.openxmlformats.org/officeDocument/2006/relationships/image" Target="media/image15.png"/><Relationship Id="rId32" Type="http://schemas.openxmlformats.org/officeDocument/2006/relationships/image" Target="media/image30.png"/><Relationship Id="rId13" Type="http://schemas.openxmlformats.org/officeDocument/2006/relationships/image" Target="media/image8.png"/><Relationship Id="rId35" Type="http://schemas.openxmlformats.org/officeDocument/2006/relationships/image" Target="media/image34.png"/><Relationship Id="rId12" Type="http://schemas.openxmlformats.org/officeDocument/2006/relationships/image" Target="media/image24.png"/><Relationship Id="rId34" Type="http://schemas.openxmlformats.org/officeDocument/2006/relationships/image" Target="media/image13.png"/><Relationship Id="rId15" Type="http://schemas.openxmlformats.org/officeDocument/2006/relationships/image" Target="media/image19.png"/><Relationship Id="rId37" Type="http://schemas.openxmlformats.org/officeDocument/2006/relationships/image" Target="media/image7.png"/><Relationship Id="rId14" Type="http://schemas.openxmlformats.org/officeDocument/2006/relationships/image" Target="media/image20.png"/><Relationship Id="rId36" Type="http://schemas.openxmlformats.org/officeDocument/2006/relationships/image" Target="media/image5.png"/><Relationship Id="rId17" Type="http://schemas.openxmlformats.org/officeDocument/2006/relationships/image" Target="media/image4.png"/><Relationship Id="rId39" Type="http://schemas.openxmlformats.org/officeDocument/2006/relationships/image" Target="media/image36.png"/><Relationship Id="rId16" Type="http://schemas.openxmlformats.org/officeDocument/2006/relationships/image" Target="media/image14.png"/><Relationship Id="rId38" Type="http://schemas.openxmlformats.org/officeDocument/2006/relationships/image" Target="media/image22.png"/><Relationship Id="rId19" Type="http://schemas.openxmlformats.org/officeDocument/2006/relationships/image" Target="media/image39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