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Day29&amp;30 - Task13 - AWS CloudFront &amp; Route53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Task: 1 Purchase one domain from GoDaddy.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purchase and register a new domain name using GoDaddy, enabling it to be used for websites, email, or cloud services.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 1: Open the GoDaddy Website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Launch your web browser.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Open the GoDaddy website using the link below: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GoDaddy Official Website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4070"/>
        </w:tabs>
        <w:rPr/>
      </w:pPr>
      <w:r w:rsidDel="00000000" w:rsidR="00000000" w:rsidRPr="00000000">
        <w:rPr/>
        <w:drawing>
          <wp:inline distB="0" distT="0" distL="0" distR="0">
            <wp:extent cx="5448266" cy="1978833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266" cy="1978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Task: 2. Deploy static website in S3.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 create an Amazon S3 bucket, upload static website files (HTML), enable Static Website Hosting, configure public access, and deploy a static website accessible over the internet.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Step 1: Open Amazon S3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 the AWS Console search bar, type S3.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Select Amazon S3.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Click Create Bucket.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Step 2: Create an S3 Bucket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943600" cy="980929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0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Step 3: Upload Website Files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Open the newly created bucket.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Click Upload.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Click Add Files 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0" distT="0" distL="0" distR="0">
            <wp:extent cx="5943600" cy="1449489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Step 4: Enable Static Website Hosting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360"/>
      </w:pPr>
      <w:r w:rsidDel="00000000" w:rsidR="00000000" w:rsidRPr="00000000">
        <w:rPr>
          <w:rtl w:val="0"/>
        </w:rPr>
        <w:t xml:space="preserve">Open the bucket.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360"/>
      </w:pPr>
      <w:r w:rsidDel="00000000" w:rsidR="00000000" w:rsidRPr="00000000">
        <w:rPr>
          <w:rtl w:val="0"/>
        </w:rPr>
        <w:t xml:space="preserve">Select the Properties tab.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360"/>
      </w:pPr>
      <w:r w:rsidDel="00000000" w:rsidR="00000000" w:rsidRPr="00000000">
        <w:rPr>
          <w:rtl w:val="0"/>
        </w:rPr>
        <w:t xml:space="preserve">Scroll to Static Website Hosting.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360"/>
      </w:pPr>
      <w:r w:rsidDel="00000000" w:rsidR="00000000" w:rsidRPr="00000000">
        <w:rPr>
          <w:rtl w:val="0"/>
        </w:rPr>
        <w:t xml:space="preserve">Click Edit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0" distR="0">
            <wp:extent cx="5943600" cy="1869476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Step 5: Make public using ACL for both the files: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0" distR="0">
            <wp:extent cx="5943600" cy="1772581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4621"/>
        </w:tabs>
        <w:rPr/>
      </w:pPr>
      <w:r w:rsidDel="00000000" w:rsidR="00000000" w:rsidRPr="00000000">
        <w:rPr>
          <w:rtl w:val="0"/>
        </w:rPr>
        <w:t xml:space="preserve">Step 6: Configure Bucket Policy</w:t>
        <w:tab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the Permissions tab.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Scroll to Bucket Policy.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 Edit.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Paste the following policy (replace the bucket name with your own):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0" distT="0" distL="0" distR="0">
            <wp:extent cx="5943600" cy="1805478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Step 7: Verify Object Permissions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Open the Objects tab.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Select index.html.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Copy the Object URL.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Open it in a browser to verify that the file is publicly accessible.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0" distT="0" distL="0" distR="0">
            <wp:extent cx="4776687" cy="197848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687" cy="1978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Step 8: Access the Static Website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Return to the Properties tab.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Scroll to Static Website Hosting.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Copy the Bucket Website Endpoint.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Open the endpoint in a web browser.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0" distR="0">
            <wp:extent cx="3609975" cy="114490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144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Task: 3.Create a CDN and attach one SSL certificate.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To create an Amazon CloudFront distribution for a static website hosted in Amazon S3 and secure it with an SSL/TLS certificate issued by AWS Certificate Manager (ACM), enabling HTTPS access through a custom domain.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AWS Account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registered domain name (for example, example.com)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Amazon S3 bucket configured for Static Website Hosting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Static website uploaded to the S3 bucket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Domain DNS managed through your registrar or Amazon Route 53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Permissions to create ACM certificates and CloudFront distributions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Step 1: Open AWS Certificate Manager (ACM)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Sign in to the AWS Management Console.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Change the AWS Region to US East (N. Virginia) – us-east-1.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Note: CloudFront uses ACM certificates that are created in us-east-1.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Search for Certificate Manager.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 AWS Certificate Manager (ACM).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Step 2: Request a certificate in ACM in North Virginia us-east-1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0" distT="0" distL="0" distR="0">
            <wp:extent cx="5943600" cy="206436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Step 3: Validate certificate: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Wait for 5-10 min and refresh the page, you could see the certificate is issued.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0" distT="0" distL="0" distR="0">
            <wp:extent cx="5424818" cy="209549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818" cy="2095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Created cloudfront Distribution:</w:t>
      </w:r>
      <w:r w:rsidDel="00000000" w:rsidR="00000000" w:rsidRPr="00000000">
        <w:rPr/>
        <w:drawing>
          <wp:inline distB="0" distT="0" distL="0" distR="0">
            <wp:extent cx="4884171" cy="2199016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4171" cy="2199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Step 4: Point Route 53 to CloudFront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Record for my domain name is created successfully and created www record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0" distT="0" distL="0" distR="0">
            <wp:extent cx="4781011" cy="2128912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011" cy="2128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Step 5: Test the Website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0" distT="0" distL="0" distR="0">
            <wp:extent cx="5943600" cy="1996157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Task: 4. Create a Route 53 hosted zone and map the domain with the CDN.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To create a public hosted zone in Amazon Route 53, update the domain's nameservers, and map the custom domain to an Amazon CloudFront distribution using Alias records.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AWS Account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Registered domain name (for example, rojaed.site)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Amazon CloudFront distribution already created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AWS Certificate Manager (ACM) certificate issued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Domain ownership verified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Internet connection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Step 1: Open Amazon Route 53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Search for Route 53.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Open the Route 53 Dashboard.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Select Hosted Zones.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Create a Hosted Zone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0" distT="0" distL="0" distR="0">
            <wp:extent cx="3712381" cy="1645537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2381" cy="1645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Step 2: Verify the Hosted Zone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After creation, Route 53 automatically creates two records.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0" distT="0" distL="0" distR="0">
            <wp:extent cx="4263413" cy="1573581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3413" cy="1573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Step 3: Update Name Servers at Domain Registrar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If the domain was purchased from GoDaddy update name servers by replacing GoDaddy nameservers with Route 53 nameservers.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0" distT="0" distL="0" distR="0">
            <wp:extent cx="4307770" cy="2820198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7770" cy="2820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Step 4: Wait for DNS Propagation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It takes few min for DNS propogation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Step 5: Open CloudFront Distribution, Add Custom Domain Name in CloudFront &amp; Attach SSL Certificate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0" distT="0" distL="0" distR="0">
            <wp:extent cx="5223279" cy="203708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3279" cy="2037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Step 6: Open the Hosted Zone &amp; Create an Alias A Record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0" distT="0" distL="0" distR="0">
            <wp:extent cx="5397977" cy="2203044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977" cy="2203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Step 7: Test Website Access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Open browser: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  <w:t xml:space="preserve">https://rojaed.site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0" distT="0" distL="0" distR="0">
            <wp:extent cx="3880775" cy="1303357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0775" cy="13033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Task: 5. Update the index.html in the S3 bucket and ensure the updated file is accessible using the domain name.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To update the index.html file stored in an Amazon S3 bucket hosting a static website and ensure that the latest changes are accessible through the configured custom domain name using Amazon CloudFront CDN and Route 53.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AWS Account access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S3 bucket configured for static website hosting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Existing index.html file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CloudFront Distribution configured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Route 53 Hosted Zone configured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Custom domain mapped to CloudFront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ACM SSL Certificate attached to CloudFront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Step 1: Prepare Updated index.html File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Open the existing index.html file using a text editor make changes and save it.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Upload Updated index.html to S3 Bucket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Verify File Replacement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Verify S3 Object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File exists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Latest modification time is updated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Object size is changed if content was modified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0" distT="0" distL="0" distR="0">
            <wp:extent cx="5588988" cy="2152213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8988" cy="2152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Step 2: Create CloudFront Cache Invalidation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0" distT="0" distL="0" distR="0">
            <wp:extent cx="5943600" cy="1605869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Step 3: Wait for CloudFront Deployment &amp; monitor invalidation status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0" distT="0" distL="0" distR="0">
            <wp:extent cx="5943600" cy="1405969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Step 4: Verify Route 53 Domain Mapping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0" distT="0" distL="0" distR="0">
            <wp:extent cx="5943600" cy="131031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Step 5: Access Updated Website Using Domain Name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https://rojaed.site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/>
        <w:drawing>
          <wp:inline distB="0" distT="0" distL="0" distR="0">
            <wp:extent cx="5343525" cy="143891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438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Step 6: Verify CloudFront Response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Right click mouse and select inspect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 window opens at the side or bottom select Network.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When you refresh your website, the Network tab displays every file requested by the browser.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0" distT="0" distL="0" distR="0">
            <wp:extent cx="5740630" cy="2614191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630" cy="2614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Task: 6.Share the domain name in Slack to test the connectivity.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https://rojaed.site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2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3.png"/><Relationship Id="rId22" Type="http://schemas.openxmlformats.org/officeDocument/2006/relationships/image" Target="media/image3.png"/><Relationship Id="rId21" Type="http://schemas.openxmlformats.org/officeDocument/2006/relationships/image" Target="media/image11.png"/><Relationship Id="rId24" Type="http://schemas.openxmlformats.org/officeDocument/2006/relationships/image" Target="media/image10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4.png"/><Relationship Id="rId25" Type="http://schemas.openxmlformats.org/officeDocument/2006/relationships/image" Target="media/image2.png"/><Relationship Id="rId28" Type="http://schemas.openxmlformats.org/officeDocument/2006/relationships/hyperlink" Target="https://rojaed.site" TargetMode="External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29" Type="http://schemas.openxmlformats.org/officeDocument/2006/relationships/image" Target="media/image18.png"/><Relationship Id="rId7" Type="http://schemas.openxmlformats.org/officeDocument/2006/relationships/image" Target="media/image16.png"/><Relationship Id="rId8" Type="http://schemas.openxmlformats.org/officeDocument/2006/relationships/image" Target="media/image6.png"/><Relationship Id="rId31" Type="http://schemas.openxmlformats.org/officeDocument/2006/relationships/hyperlink" Target="https://rojaed.site" TargetMode="External"/><Relationship Id="rId30" Type="http://schemas.openxmlformats.org/officeDocument/2006/relationships/image" Target="media/image8.png"/><Relationship Id="rId11" Type="http://schemas.openxmlformats.org/officeDocument/2006/relationships/image" Target="media/image20.png"/><Relationship Id="rId10" Type="http://schemas.openxmlformats.org/officeDocument/2006/relationships/image" Target="media/image21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5" Type="http://schemas.openxmlformats.org/officeDocument/2006/relationships/image" Target="media/image19.png"/><Relationship Id="rId14" Type="http://schemas.openxmlformats.org/officeDocument/2006/relationships/image" Target="media/image22.png"/><Relationship Id="rId17" Type="http://schemas.openxmlformats.org/officeDocument/2006/relationships/image" Target="media/image15.png"/><Relationship Id="rId16" Type="http://schemas.openxmlformats.org/officeDocument/2006/relationships/image" Target="media/image9.png"/><Relationship Id="rId19" Type="http://schemas.openxmlformats.org/officeDocument/2006/relationships/image" Target="media/image24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