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E861E" w14:textId="5506F9A6" w:rsidR="00076022" w:rsidRDefault="00076022" w:rsidP="00076022">
      <w:pPr>
        <w:pStyle w:val="Heading1"/>
        <w:jc w:val="center"/>
      </w:pPr>
      <w:r>
        <w:t>PANI - App</w:t>
      </w:r>
    </w:p>
    <w:p w14:paraId="1B927268" w14:textId="77777777" w:rsidR="00076022" w:rsidRDefault="00076022" w:rsidP="00076022">
      <w:pPr>
        <w:rPr>
          <w:b/>
          <w:bCs/>
        </w:rPr>
      </w:pPr>
    </w:p>
    <w:p w14:paraId="19CD3FD3" w14:textId="4EBBF428" w:rsidR="00076022" w:rsidRPr="00076022" w:rsidRDefault="00076022" w:rsidP="00076022">
      <w:pPr>
        <w:rPr>
          <w:b/>
          <w:bCs/>
        </w:rPr>
      </w:pPr>
      <w:r w:rsidRPr="00076022">
        <w:rPr>
          <w:b/>
          <w:bCs/>
        </w:rPr>
        <w:t>Problem Statement</w:t>
      </w:r>
    </w:p>
    <w:p w14:paraId="721640D0" w14:textId="77777777" w:rsidR="00076022" w:rsidRPr="00076022" w:rsidRDefault="00076022" w:rsidP="00076022">
      <w:r w:rsidRPr="00076022">
        <w:t>In India’s Tier-2 and Tier-3 cities, the recruitment ecosystem for vocational and blue-collar workers (mechanics, delivery drivers, retail staff, warehouse handlers) remains highly fragmented, inefficient, and reliant on word-of-mouth or unorganized WhatsApp groups. Traditional platforms like LinkedIn are designed entirely for white-collar corporate roles, requiring resume-building skills that this demographic does not possess. Conversely, service aggregators like Urban Company act as strict, high-commission agency gatekeepers rather than open employment platforms. There is a massive structural gap for a direct, low-friction mobile marketplace where local employers can instantly verify and hire nearby vocational talent.</w:t>
      </w:r>
    </w:p>
    <w:p w14:paraId="5AC1707C" w14:textId="77777777" w:rsidR="00076022" w:rsidRPr="00076022" w:rsidRDefault="00076022" w:rsidP="00076022">
      <w:pPr>
        <w:rPr>
          <w:b/>
          <w:bCs/>
        </w:rPr>
      </w:pPr>
      <w:r w:rsidRPr="00076022">
        <w:rPr>
          <w:b/>
          <w:bCs/>
        </w:rPr>
        <w:t>Goals</w:t>
      </w:r>
    </w:p>
    <w:p w14:paraId="4A0527E1" w14:textId="77777777" w:rsidR="00076022" w:rsidRPr="00076022" w:rsidRDefault="00076022" w:rsidP="00076022">
      <w:pPr>
        <w:numPr>
          <w:ilvl w:val="0"/>
          <w:numId w:val="1"/>
        </w:numPr>
      </w:pPr>
      <w:r w:rsidRPr="00076022">
        <w:rPr>
          <w:b/>
          <w:bCs/>
        </w:rPr>
        <w:t>Video-First Profiles:</w:t>
      </w:r>
      <w:r w:rsidRPr="00076022">
        <w:t xml:space="preserve"> Enable workers to create verified digital profiles using short 30-second video introductions and photo portfolios instead of text resumes.</w:t>
      </w:r>
    </w:p>
    <w:p w14:paraId="42D7AC9E" w14:textId="77777777" w:rsidR="00076022" w:rsidRPr="00076022" w:rsidRDefault="00076022" w:rsidP="00076022">
      <w:pPr>
        <w:numPr>
          <w:ilvl w:val="0"/>
          <w:numId w:val="1"/>
        </w:numPr>
      </w:pPr>
      <w:r w:rsidRPr="00076022">
        <w:rPr>
          <w:b/>
          <w:bCs/>
        </w:rPr>
        <w:t>Hyper-Local Matchmaking:</w:t>
      </w:r>
      <w:r w:rsidRPr="00076022">
        <w:t xml:space="preserve"> Implement geolocation-based job discovery, allowing employers to find and contact available talent within a 5–15 km radius.</w:t>
      </w:r>
    </w:p>
    <w:p w14:paraId="670606FB" w14:textId="77777777" w:rsidR="00076022" w:rsidRPr="00076022" w:rsidRDefault="00076022" w:rsidP="00076022">
      <w:pPr>
        <w:numPr>
          <w:ilvl w:val="0"/>
          <w:numId w:val="1"/>
        </w:numPr>
      </w:pPr>
      <w:r w:rsidRPr="00076022">
        <w:rPr>
          <w:b/>
          <w:bCs/>
        </w:rPr>
        <w:t>Low-Barrier Android MVP:</w:t>
      </w:r>
      <w:r w:rsidRPr="00076022">
        <w:t xml:space="preserve"> Build a lightweight Android app (under 15 MB) that functions efficiently on low-end smartphones and erratic 4G networks.</w:t>
      </w:r>
    </w:p>
    <w:p w14:paraId="6D46C65D" w14:textId="77777777" w:rsidR="00076022" w:rsidRPr="00076022" w:rsidRDefault="00076022" w:rsidP="00076022">
      <w:pPr>
        <w:numPr>
          <w:ilvl w:val="0"/>
          <w:numId w:val="1"/>
        </w:numPr>
      </w:pPr>
      <w:r w:rsidRPr="00076022">
        <w:rPr>
          <w:b/>
          <w:bCs/>
        </w:rPr>
        <w:t>Direct Communication:</w:t>
      </w:r>
      <w:r w:rsidRPr="00076022">
        <w:t xml:space="preserve"> Provide a seamless chat and direct-call routing architecture connecting employers and workers directly without intermediary agencies.</w:t>
      </w:r>
    </w:p>
    <w:p w14:paraId="4F34CF4D" w14:textId="77777777" w:rsidR="00076022" w:rsidRPr="00076022" w:rsidRDefault="00076022" w:rsidP="00076022">
      <w:pPr>
        <w:rPr>
          <w:b/>
          <w:bCs/>
        </w:rPr>
      </w:pPr>
      <w:r w:rsidRPr="00076022">
        <w:rPr>
          <w:b/>
          <w:bCs/>
        </w:rPr>
        <w:t>Non-goals</w:t>
      </w:r>
    </w:p>
    <w:p w14:paraId="38019E01" w14:textId="77777777" w:rsidR="00076022" w:rsidRPr="00076022" w:rsidRDefault="00076022" w:rsidP="00076022">
      <w:pPr>
        <w:numPr>
          <w:ilvl w:val="0"/>
          <w:numId w:val="2"/>
        </w:numPr>
      </w:pPr>
      <w:r w:rsidRPr="00076022">
        <w:rPr>
          <w:b/>
          <w:bCs/>
        </w:rPr>
        <w:t>White-Collar Corporate Recruiting:</w:t>
      </w:r>
      <w:r w:rsidRPr="00076022">
        <w:t xml:space="preserve"> The platform will not host traditional office jobs, software engineering roles, or remote corporate work.</w:t>
      </w:r>
    </w:p>
    <w:p w14:paraId="31176ED2" w14:textId="77777777" w:rsidR="00076022" w:rsidRPr="00076022" w:rsidRDefault="00076022" w:rsidP="00076022">
      <w:pPr>
        <w:numPr>
          <w:ilvl w:val="0"/>
          <w:numId w:val="2"/>
        </w:numPr>
      </w:pPr>
      <w:r w:rsidRPr="00076022">
        <w:rPr>
          <w:b/>
          <w:bCs/>
        </w:rPr>
        <w:t>Direct Payroll Management:</w:t>
      </w:r>
      <w:r w:rsidRPr="00076022">
        <w:t xml:space="preserve"> The app will not process full-time corporate salaries, tax deductions, or employee benefits in the MVP phase.</w:t>
      </w:r>
    </w:p>
    <w:p w14:paraId="6B033BB0" w14:textId="77777777" w:rsidR="00076022" w:rsidRPr="00076022" w:rsidRDefault="00076022" w:rsidP="00076022">
      <w:pPr>
        <w:numPr>
          <w:ilvl w:val="0"/>
          <w:numId w:val="2"/>
        </w:numPr>
      </w:pPr>
      <w:r w:rsidRPr="00076022">
        <w:rPr>
          <w:b/>
          <w:bCs/>
        </w:rPr>
        <w:t>Gig-Service Agency Operations:</w:t>
      </w:r>
      <w:r w:rsidRPr="00076022">
        <w:t xml:space="preserve"> The platform will not dictate service prices, force branding requirements, or take a direct percentage cut of a worker’s independent earnings (unlike Urban Company).</w:t>
      </w:r>
    </w:p>
    <w:p w14:paraId="7615C120" w14:textId="77777777" w:rsidR="00076022" w:rsidRPr="00076022" w:rsidRDefault="00076022" w:rsidP="00076022">
      <w:pPr>
        <w:rPr>
          <w:b/>
          <w:bCs/>
        </w:rPr>
      </w:pPr>
      <w:r w:rsidRPr="00076022">
        <w:rPr>
          <w:b/>
          <w:bCs/>
        </w:rPr>
        <w:t>Proposed Solution</w:t>
      </w:r>
    </w:p>
    <w:p w14:paraId="3B9EE1EF" w14:textId="77777777" w:rsidR="00076022" w:rsidRPr="00076022" w:rsidRDefault="00076022" w:rsidP="00076022">
      <w:r w:rsidRPr="00076022">
        <w:t>An Android-first mobile marketplace utilizing a dual-interface architecture (Worker Mode and Employer Mode).</w:t>
      </w:r>
    </w:p>
    <w:p w14:paraId="594E6AA9" w14:textId="77777777" w:rsidR="00076022" w:rsidRPr="00076022" w:rsidRDefault="00076022" w:rsidP="00076022">
      <w:pPr>
        <w:numPr>
          <w:ilvl w:val="0"/>
          <w:numId w:val="3"/>
        </w:numPr>
      </w:pPr>
      <w:r w:rsidRPr="00076022">
        <w:rPr>
          <w:b/>
          <w:bCs/>
        </w:rPr>
        <w:lastRenderedPageBreak/>
        <w:t>Worker Onboarding:</w:t>
      </w:r>
      <w:r w:rsidRPr="00076022">
        <w:t xml:space="preserve"> A streamlined, multi-lingual flow (supporting Hindi and regional languages) where a worker signs up via phone OTP, selects their trade categories, and records a 30-second video showcasing their skills or introduction via an embedded camera API.</w:t>
      </w:r>
    </w:p>
    <w:p w14:paraId="305EB142" w14:textId="77777777" w:rsidR="00076022" w:rsidRPr="00076022" w:rsidRDefault="00076022" w:rsidP="00076022">
      <w:pPr>
        <w:numPr>
          <w:ilvl w:val="0"/>
          <w:numId w:val="3"/>
        </w:numPr>
      </w:pPr>
      <w:r w:rsidRPr="00076022">
        <w:rPr>
          <w:b/>
          <w:bCs/>
        </w:rPr>
        <w:t>Employer Search &amp; Discovery:</w:t>
      </w:r>
      <w:r w:rsidRPr="00076022">
        <w:t xml:space="preserve"> A map- and card-based feed allowing small business owners or contractors to filter workers by specific trade, current availability, and geographic proximity.</w:t>
      </w:r>
    </w:p>
    <w:p w14:paraId="3BC2FEFA" w14:textId="77777777" w:rsidR="00076022" w:rsidRPr="00076022" w:rsidRDefault="00076022" w:rsidP="00076022">
      <w:pPr>
        <w:numPr>
          <w:ilvl w:val="0"/>
          <w:numId w:val="3"/>
        </w:numPr>
      </w:pPr>
      <w:r w:rsidRPr="00076022">
        <w:rPr>
          <w:b/>
          <w:bCs/>
        </w:rPr>
        <w:t>Tech Stack Components:</w:t>
      </w:r>
      <w:r w:rsidRPr="00076022">
        <w:t xml:space="preserve"> Native Android (Kotlin) or cross-platform Flutter for lightweight performance; Firebase Phone Authentication for secure OTP logins; AWS S3 or </w:t>
      </w:r>
      <w:proofErr w:type="spellStart"/>
      <w:r w:rsidRPr="00076022">
        <w:t>Cloudinary</w:t>
      </w:r>
      <w:proofErr w:type="spellEnd"/>
      <w:r w:rsidRPr="00076022">
        <w:t xml:space="preserve"> with aggressive video compression profiles for video hosting; and Google Maps/Geofencing APIs for localized sorting.</w:t>
      </w:r>
    </w:p>
    <w:p w14:paraId="42BC9A08" w14:textId="77777777" w:rsidR="00076022" w:rsidRPr="00076022" w:rsidRDefault="00076022" w:rsidP="00076022">
      <w:pPr>
        <w:rPr>
          <w:b/>
          <w:bCs/>
        </w:rPr>
      </w:pPr>
      <w:r w:rsidRPr="00076022">
        <w:rPr>
          <w:b/>
          <w:bCs/>
        </w:rPr>
        <w:t>Alternative Solutions</w:t>
      </w:r>
    </w:p>
    <w:p w14:paraId="586DFD3F" w14:textId="77777777" w:rsidR="00076022" w:rsidRPr="00076022" w:rsidRDefault="00076022" w:rsidP="00076022">
      <w:pPr>
        <w:numPr>
          <w:ilvl w:val="0"/>
          <w:numId w:val="4"/>
        </w:numPr>
      </w:pPr>
      <w:r w:rsidRPr="00076022">
        <w:rPr>
          <w:b/>
          <w:bCs/>
        </w:rPr>
        <w:t>Text-Based Resume Builder App:</w:t>
      </w:r>
      <w:r w:rsidRPr="00076022">
        <w:t xml:space="preserve"> Rejected because the core demographic has low text-literacy or professional writing experience. Video profiles provide immediate proof of skill, communication style, and personality.</w:t>
      </w:r>
    </w:p>
    <w:p w14:paraId="0E9939A6" w14:textId="77777777" w:rsidR="00076022" w:rsidRPr="00076022" w:rsidRDefault="00076022" w:rsidP="00076022">
      <w:pPr>
        <w:numPr>
          <w:ilvl w:val="0"/>
          <w:numId w:val="4"/>
        </w:numPr>
      </w:pPr>
      <w:r w:rsidRPr="00076022">
        <w:rPr>
          <w:b/>
          <w:bCs/>
        </w:rPr>
        <w:t>WhatsApp Business Automation Group:</w:t>
      </w:r>
      <w:r w:rsidRPr="00076022">
        <w:t xml:space="preserve"> Considered utilizing a centralized automated WhatsApp bot network. Rejected due to the extreme difficulty in scaling structured database queries, filtering geographical radii, and maintaining data privacy for workers.</w:t>
      </w:r>
    </w:p>
    <w:p w14:paraId="27454E07" w14:textId="77777777" w:rsidR="00076022" w:rsidRPr="00076022" w:rsidRDefault="00076022" w:rsidP="00076022">
      <w:pPr>
        <w:rPr>
          <w:b/>
          <w:bCs/>
        </w:rPr>
      </w:pPr>
      <w:r w:rsidRPr="00076022">
        <w:rPr>
          <w:b/>
          <w:bCs/>
        </w:rPr>
        <w:t>Implementation Plan</w:t>
      </w:r>
    </w:p>
    <w:p w14:paraId="28CF2947" w14:textId="77777777" w:rsidR="00076022" w:rsidRPr="00076022" w:rsidRDefault="00076022" w:rsidP="00076022">
      <w:pPr>
        <w:rPr>
          <w:b/>
          <w:bCs/>
        </w:rPr>
      </w:pPr>
      <w:r w:rsidRPr="00076022">
        <w:rPr>
          <w:b/>
          <w:bCs/>
        </w:rPr>
        <w:t>Phase 1: Architecture &amp; Foundation (Weeks 1–4)</w:t>
      </w:r>
    </w:p>
    <w:p w14:paraId="2E6F4E41" w14:textId="77777777" w:rsidR="00076022" w:rsidRPr="00076022" w:rsidRDefault="00076022" w:rsidP="00076022">
      <w:pPr>
        <w:numPr>
          <w:ilvl w:val="0"/>
          <w:numId w:val="5"/>
        </w:numPr>
      </w:pPr>
      <w:r w:rsidRPr="00076022">
        <w:rPr>
          <w:b/>
          <w:bCs/>
        </w:rPr>
        <w:t>Database Setup:</w:t>
      </w:r>
      <w:r w:rsidRPr="00076022">
        <w:t xml:space="preserve"> Design a flexible PostgreSQL schema on AWS RDS or </w:t>
      </w:r>
      <w:proofErr w:type="spellStart"/>
      <w:r w:rsidRPr="00076022">
        <w:t>Supabase</w:t>
      </w:r>
      <w:proofErr w:type="spellEnd"/>
      <w:r w:rsidRPr="00076022">
        <w:t xml:space="preserve">. Keep User, </w:t>
      </w:r>
      <w:proofErr w:type="spellStart"/>
      <w:r w:rsidRPr="00076022">
        <w:t>JobPost</w:t>
      </w:r>
      <w:proofErr w:type="spellEnd"/>
      <w:r w:rsidRPr="00076022">
        <w:t xml:space="preserve">, and </w:t>
      </w:r>
      <w:proofErr w:type="spellStart"/>
      <w:r w:rsidRPr="00076022">
        <w:t>WorkerProfile</w:t>
      </w:r>
      <w:proofErr w:type="spellEnd"/>
      <w:r w:rsidRPr="00076022">
        <w:t xml:space="preserve"> models highly decoupled.</w:t>
      </w:r>
    </w:p>
    <w:p w14:paraId="7F19D5B2" w14:textId="77777777" w:rsidR="00076022" w:rsidRPr="00076022" w:rsidRDefault="00076022" w:rsidP="00076022">
      <w:pPr>
        <w:numPr>
          <w:ilvl w:val="0"/>
          <w:numId w:val="5"/>
        </w:numPr>
      </w:pPr>
      <w:r w:rsidRPr="00076022">
        <w:rPr>
          <w:b/>
          <w:bCs/>
        </w:rPr>
        <w:t>Authentication Flow:</w:t>
      </w:r>
      <w:r w:rsidRPr="00076022">
        <w:t xml:space="preserve"> Set up a clean </w:t>
      </w:r>
      <w:r w:rsidRPr="00076022">
        <w:rPr>
          <w:b/>
          <w:bCs/>
        </w:rPr>
        <w:t>Firebase Phone Auth</w:t>
      </w:r>
      <w:r w:rsidRPr="00076022">
        <w:t xml:space="preserve"> pipeline. Because target users often drop or switch SIM cards, build an automatic fallback to WhatsApp OTP using the Twilio API.</w:t>
      </w:r>
    </w:p>
    <w:p w14:paraId="1D2815D0" w14:textId="77777777" w:rsidR="00076022" w:rsidRPr="00076022" w:rsidRDefault="00076022" w:rsidP="00076022">
      <w:pPr>
        <w:numPr>
          <w:ilvl w:val="0"/>
          <w:numId w:val="5"/>
        </w:numPr>
      </w:pPr>
      <w:r w:rsidRPr="00076022">
        <w:rPr>
          <w:b/>
          <w:bCs/>
        </w:rPr>
        <w:t>Localization Structure:</w:t>
      </w:r>
      <w:r w:rsidRPr="00076022">
        <w:t xml:space="preserve"> Integrate Android's string localization files (strings.xml) immediately. Build the onboarding logic to support </w:t>
      </w:r>
      <w:r w:rsidRPr="00076022">
        <w:rPr>
          <w:b/>
          <w:bCs/>
        </w:rPr>
        <w:t>English, Hindi, and Tamil/Telugu</w:t>
      </w:r>
      <w:r w:rsidRPr="00076022">
        <w:t xml:space="preserve"> right out of the box.</w:t>
      </w:r>
    </w:p>
    <w:p w14:paraId="25D981B0" w14:textId="77777777" w:rsidR="00076022" w:rsidRPr="00076022" w:rsidRDefault="00076022" w:rsidP="00076022">
      <w:pPr>
        <w:numPr>
          <w:ilvl w:val="0"/>
          <w:numId w:val="5"/>
        </w:numPr>
      </w:pPr>
      <w:r w:rsidRPr="00076022">
        <w:rPr>
          <w:b/>
          <w:bCs/>
        </w:rPr>
        <w:t>Geospatial Tracking:</w:t>
      </w:r>
      <w:r w:rsidRPr="00076022">
        <w:t xml:space="preserve"> Implement the Google Location Button API. Store coordinates using </w:t>
      </w:r>
      <w:proofErr w:type="spellStart"/>
      <w:r w:rsidRPr="00076022">
        <w:t>PostGIS</w:t>
      </w:r>
      <w:proofErr w:type="spellEnd"/>
      <w:r w:rsidRPr="00076022">
        <w:t xml:space="preserve"> extensions (</w:t>
      </w:r>
      <w:proofErr w:type="gramStart"/>
      <w:r w:rsidRPr="00076022">
        <w:t>GEOMETRY(</w:t>
      </w:r>
      <w:proofErr w:type="gramEnd"/>
      <w:r w:rsidRPr="00076022">
        <w:t>Point, 4326)) for fast radius indexing.</w:t>
      </w:r>
    </w:p>
    <w:p w14:paraId="24510E76" w14:textId="77777777" w:rsidR="00076022" w:rsidRPr="00076022" w:rsidRDefault="00076022" w:rsidP="00076022">
      <w:pPr>
        <w:rPr>
          <w:b/>
          <w:bCs/>
        </w:rPr>
      </w:pPr>
      <w:r w:rsidRPr="00076022">
        <w:rPr>
          <w:b/>
          <w:bCs/>
        </w:rPr>
        <w:t>Phase 2: Video-First Profile Engine (Weeks 5–8)</w:t>
      </w:r>
    </w:p>
    <w:p w14:paraId="54A49052" w14:textId="77777777" w:rsidR="00076022" w:rsidRPr="00076022" w:rsidRDefault="00076022" w:rsidP="00076022">
      <w:pPr>
        <w:numPr>
          <w:ilvl w:val="0"/>
          <w:numId w:val="6"/>
        </w:numPr>
      </w:pPr>
      <w:r w:rsidRPr="00076022">
        <w:rPr>
          <w:b/>
          <w:bCs/>
        </w:rPr>
        <w:lastRenderedPageBreak/>
        <w:t>On-Device Video Capture:</w:t>
      </w:r>
      <w:r w:rsidRPr="00076022">
        <w:t xml:space="preserve"> Build a custom camera overlay utilizing Android’s </w:t>
      </w:r>
      <w:proofErr w:type="spellStart"/>
      <w:r w:rsidRPr="00076022">
        <w:rPr>
          <w:b/>
          <w:bCs/>
        </w:rPr>
        <w:t>CameraX</w:t>
      </w:r>
      <w:proofErr w:type="spellEnd"/>
      <w:r w:rsidRPr="00076022">
        <w:rPr>
          <w:b/>
          <w:bCs/>
        </w:rPr>
        <w:t xml:space="preserve"> API</w:t>
      </w:r>
      <w:r w:rsidRPr="00076022">
        <w:t>. Hard-cap the video duration at exactly 30 seconds using an automated UI countdown timer.</w:t>
      </w:r>
    </w:p>
    <w:p w14:paraId="48417042" w14:textId="77777777" w:rsidR="00076022" w:rsidRPr="00076022" w:rsidRDefault="00076022" w:rsidP="00076022">
      <w:pPr>
        <w:numPr>
          <w:ilvl w:val="0"/>
          <w:numId w:val="6"/>
        </w:numPr>
      </w:pPr>
      <w:r w:rsidRPr="00076022">
        <w:rPr>
          <w:b/>
          <w:bCs/>
        </w:rPr>
        <w:t>Media Compression Pipeline:</w:t>
      </w:r>
      <w:r w:rsidRPr="00076022">
        <w:t xml:space="preserve"> Compress raw worker videos directly on-device before uploading to preserve bandwidth. Target H.264 video encoding at 720p resolution with a 24fps frame rate.</w:t>
      </w:r>
    </w:p>
    <w:p w14:paraId="117C5EFC" w14:textId="77777777" w:rsidR="00076022" w:rsidRPr="00076022" w:rsidRDefault="00076022" w:rsidP="00076022">
      <w:pPr>
        <w:numPr>
          <w:ilvl w:val="0"/>
          <w:numId w:val="6"/>
        </w:numPr>
      </w:pPr>
      <w:r w:rsidRPr="00076022">
        <w:rPr>
          <w:b/>
          <w:bCs/>
        </w:rPr>
        <w:t>Cloud Storage Architecture:</w:t>
      </w:r>
      <w:r w:rsidRPr="00076022">
        <w:t xml:space="preserve"> Push compressed profiles securely to an AWS S3 bucket via </w:t>
      </w:r>
      <w:proofErr w:type="spellStart"/>
      <w:r w:rsidRPr="00076022">
        <w:t>presigned</w:t>
      </w:r>
      <w:proofErr w:type="spellEnd"/>
      <w:r w:rsidRPr="00076022">
        <w:t xml:space="preserve"> URLs. Serve videos to employers using an AWS CloudFront CDN distribution.</w:t>
      </w:r>
    </w:p>
    <w:p w14:paraId="6B549634" w14:textId="77777777" w:rsidR="00076022" w:rsidRPr="00076022" w:rsidRDefault="00076022" w:rsidP="00076022">
      <w:pPr>
        <w:numPr>
          <w:ilvl w:val="0"/>
          <w:numId w:val="6"/>
        </w:numPr>
      </w:pPr>
      <w:r w:rsidRPr="00076022">
        <w:rPr>
          <w:b/>
          <w:bCs/>
        </w:rPr>
        <w:t>Fluid Playback UI:</w:t>
      </w:r>
      <w:r w:rsidRPr="00076022">
        <w:t xml:space="preserve"> Build an endless-scroll vertical video feed using </w:t>
      </w:r>
      <w:proofErr w:type="spellStart"/>
      <w:r w:rsidRPr="00076022">
        <w:t>ExoPlayer</w:t>
      </w:r>
      <w:proofErr w:type="spellEnd"/>
      <w:r w:rsidRPr="00076022">
        <w:t xml:space="preserve"> or Jetpack Compose Media3. Implement smart video pre-fetching to eliminate buffering lag on unstable 4G links.</w:t>
      </w:r>
    </w:p>
    <w:p w14:paraId="27132C9F" w14:textId="77777777" w:rsidR="00076022" w:rsidRPr="00076022" w:rsidRDefault="00076022" w:rsidP="00076022">
      <w:pPr>
        <w:rPr>
          <w:b/>
          <w:bCs/>
        </w:rPr>
      </w:pPr>
      <w:r w:rsidRPr="00076022">
        <w:rPr>
          <w:b/>
          <w:bCs/>
        </w:rPr>
        <w:t>Phase 3: Matchmaking &amp; Communications (Weeks 9–10)</w:t>
      </w:r>
    </w:p>
    <w:p w14:paraId="25A3A09C" w14:textId="77777777" w:rsidR="00076022" w:rsidRPr="00076022" w:rsidRDefault="00076022" w:rsidP="00076022">
      <w:pPr>
        <w:numPr>
          <w:ilvl w:val="0"/>
          <w:numId w:val="7"/>
        </w:numPr>
      </w:pPr>
      <w:r w:rsidRPr="00076022">
        <w:rPr>
          <w:b/>
          <w:bCs/>
        </w:rPr>
        <w:t>Radius Query Engine:</w:t>
      </w:r>
      <w:r w:rsidRPr="00076022">
        <w:t xml:space="preserve"> Build back-end API endpoints that execute </w:t>
      </w:r>
      <w:proofErr w:type="spellStart"/>
      <w:r w:rsidRPr="00076022">
        <w:t>PostGIS</w:t>
      </w:r>
      <w:proofErr w:type="spellEnd"/>
      <w:r w:rsidRPr="00076022">
        <w:t xml:space="preserve"> queries (</w:t>
      </w:r>
      <w:proofErr w:type="spellStart"/>
      <w:r w:rsidRPr="00076022">
        <w:t>ST_DWithin</w:t>
      </w:r>
      <w:proofErr w:type="spellEnd"/>
      <w:r w:rsidRPr="00076022">
        <w:t>) to automatically display local talent sorted by distance.</w:t>
      </w:r>
    </w:p>
    <w:p w14:paraId="11555A24" w14:textId="77777777" w:rsidR="00076022" w:rsidRPr="00076022" w:rsidRDefault="00076022" w:rsidP="00076022">
      <w:pPr>
        <w:numPr>
          <w:ilvl w:val="0"/>
          <w:numId w:val="7"/>
        </w:numPr>
      </w:pPr>
      <w:r w:rsidRPr="00076022">
        <w:rPr>
          <w:b/>
          <w:bCs/>
        </w:rPr>
        <w:t>In-App Messaging &amp; Calling:</w:t>
      </w:r>
      <w:r w:rsidRPr="00076022">
        <w:t xml:space="preserve"> Integrate </w:t>
      </w:r>
      <w:r w:rsidRPr="00076022">
        <w:rPr>
          <w:b/>
          <w:bCs/>
        </w:rPr>
        <w:t xml:space="preserve">Firebase Cloud </w:t>
      </w:r>
      <w:proofErr w:type="spellStart"/>
      <w:r w:rsidRPr="00076022">
        <w:rPr>
          <w:b/>
          <w:bCs/>
        </w:rPr>
        <w:t>Firestore</w:t>
      </w:r>
      <w:proofErr w:type="spellEnd"/>
      <w:r w:rsidRPr="00076022">
        <w:t xml:space="preserve"> for a low-latency chat interface. For voice calls, implement an automated masked-number forwarding layer via </w:t>
      </w:r>
      <w:proofErr w:type="spellStart"/>
      <w:r w:rsidRPr="00076022">
        <w:t>Exotel</w:t>
      </w:r>
      <w:proofErr w:type="spellEnd"/>
      <w:r w:rsidRPr="00076022">
        <w:t xml:space="preserve"> or cloud telephony to safeguard user phone privacy.</w:t>
      </w:r>
    </w:p>
    <w:p w14:paraId="126FC5E9" w14:textId="77777777" w:rsidR="00076022" w:rsidRPr="00076022" w:rsidRDefault="00076022" w:rsidP="00076022">
      <w:pPr>
        <w:numPr>
          <w:ilvl w:val="0"/>
          <w:numId w:val="7"/>
        </w:numPr>
      </w:pPr>
      <w:r w:rsidRPr="00076022">
        <w:rPr>
          <w:b/>
          <w:bCs/>
        </w:rPr>
        <w:t>Push Alert Pipeline:</w:t>
      </w:r>
      <w:r w:rsidRPr="00076022">
        <w:t xml:space="preserve"> Configure Firebase Cloud Messaging (FCM) to trigger high-priority push notifications whenever a local job matches a worker's specific skill sets.</w:t>
      </w:r>
    </w:p>
    <w:p w14:paraId="65084346" w14:textId="77777777" w:rsidR="00076022" w:rsidRPr="00076022" w:rsidRDefault="00076022" w:rsidP="00076022">
      <w:pPr>
        <w:rPr>
          <w:b/>
          <w:bCs/>
        </w:rPr>
      </w:pPr>
      <w:r w:rsidRPr="00076022">
        <w:rPr>
          <w:b/>
          <w:bCs/>
        </w:rPr>
        <w:t>Phase 4: Hardening &amp; Play Store Deployment (Weeks 11–12)</w:t>
      </w:r>
    </w:p>
    <w:p w14:paraId="0909C726" w14:textId="77777777" w:rsidR="00076022" w:rsidRPr="00076022" w:rsidRDefault="00076022" w:rsidP="00076022">
      <w:pPr>
        <w:numPr>
          <w:ilvl w:val="0"/>
          <w:numId w:val="8"/>
        </w:numPr>
      </w:pPr>
      <w:r w:rsidRPr="00076022">
        <w:rPr>
          <w:b/>
          <w:bCs/>
        </w:rPr>
        <w:t>APK Optimization:</w:t>
      </w:r>
      <w:r w:rsidRPr="00076022">
        <w:t xml:space="preserve"> Configure </w:t>
      </w:r>
      <w:proofErr w:type="spellStart"/>
      <w:r w:rsidRPr="00076022">
        <w:t>ProGuard</w:t>
      </w:r>
      <w:proofErr w:type="spellEnd"/>
      <w:r w:rsidRPr="00076022">
        <w:t xml:space="preserve">/R8 compilation rules to obfuscate unused code libraries. Keep the initial delivery package </w:t>
      </w:r>
      <w:r w:rsidRPr="00076022">
        <w:rPr>
          <w:b/>
          <w:bCs/>
        </w:rPr>
        <w:t>under 15 MB</w:t>
      </w:r>
      <w:r w:rsidRPr="00076022">
        <w:t>.</w:t>
      </w:r>
    </w:p>
    <w:p w14:paraId="5729B3CD" w14:textId="77777777" w:rsidR="00076022" w:rsidRPr="00076022" w:rsidRDefault="00076022" w:rsidP="00076022">
      <w:pPr>
        <w:numPr>
          <w:ilvl w:val="0"/>
          <w:numId w:val="8"/>
        </w:numPr>
      </w:pPr>
      <w:r w:rsidRPr="00076022">
        <w:rPr>
          <w:b/>
          <w:bCs/>
        </w:rPr>
        <w:t>Closed Testing Strategy:</w:t>
      </w:r>
      <w:r w:rsidRPr="00076022">
        <w:t xml:space="preserve"> Recruit 20 local small business owners and day </w:t>
      </w:r>
      <w:proofErr w:type="spellStart"/>
      <w:r w:rsidRPr="00076022">
        <w:t>laborers</w:t>
      </w:r>
      <w:proofErr w:type="spellEnd"/>
      <w:r w:rsidRPr="00076022">
        <w:t xml:space="preserve"> to run a 2-week internal testing loop. Fix edge cases involving app crashes on older Android versions.</w:t>
      </w:r>
    </w:p>
    <w:p w14:paraId="75E3A5BF" w14:textId="77777777" w:rsidR="00076022" w:rsidRPr="00076022" w:rsidRDefault="00076022" w:rsidP="00076022">
      <w:pPr>
        <w:numPr>
          <w:ilvl w:val="0"/>
          <w:numId w:val="8"/>
        </w:numPr>
      </w:pPr>
      <w:r w:rsidRPr="00076022">
        <w:rPr>
          <w:b/>
          <w:bCs/>
        </w:rPr>
        <w:t>Play Console Submission:</w:t>
      </w:r>
      <w:r w:rsidRPr="00076022">
        <w:t xml:space="preserve"> Complete safety declarations for data privacy and location usage, then submit the production build directly to the Google Play Store.</w:t>
      </w:r>
    </w:p>
    <w:p w14:paraId="0C999B67" w14:textId="77777777" w:rsidR="00C743B8" w:rsidRDefault="00C743B8"/>
    <w:sectPr w:rsidR="00C74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E28"/>
    <w:multiLevelType w:val="multilevel"/>
    <w:tmpl w:val="032A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5508B"/>
    <w:multiLevelType w:val="multilevel"/>
    <w:tmpl w:val="4204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67B30"/>
    <w:multiLevelType w:val="multilevel"/>
    <w:tmpl w:val="823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336C4"/>
    <w:multiLevelType w:val="multilevel"/>
    <w:tmpl w:val="9AF8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F6DBD"/>
    <w:multiLevelType w:val="multilevel"/>
    <w:tmpl w:val="89D4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D09C5"/>
    <w:multiLevelType w:val="multilevel"/>
    <w:tmpl w:val="E1A8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824AF"/>
    <w:multiLevelType w:val="multilevel"/>
    <w:tmpl w:val="E9EA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82DF7"/>
    <w:multiLevelType w:val="multilevel"/>
    <w:tmpl w:val="4922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049513">
    <w:abstractNumId w:val="0"/>
  </w:num>
  <w:num w:numId="2" w16cid:durableId="775364544">
    <w:abstractNumId w:val="3"/>
  </w:num>
  <w:num w:numId="3" w16cid:durableId="1347752929">
    <w:abstractNumId w:val="4"/>
  </w:num>
  <w:num w:numId="4" w16cid:durableId="163472871">
    <w:abstractNumId w:val="2"/>
  </w:num>
  <w:num w:numId="5" w16cid:durableId="163054530">
    <w:abstractNumId w:val="1"/>
  </w:num>
  <w:num w:numId="6" w16cid:durableId="30618609">
    <w:abstractNumId w:val="5"/>
  </w:num>
  <w:num w:numId="7" w16cid:durableId="1681588409">
    <w:abstractNumId w:val="7"/>
  </w:num>
  <w:num w:numId="8" w16cid:durableId="3322972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022"/>
    <w:rsid w:val="00076022"/>
    <w:rsid w:val="00487EBC"/>
    <w:rsid w:val="005F1B36"/>
    <w:rsid w:val="00632AD6"/>
    <w:rsid w:val="008E2EA2"/>
    <w:rsid w:val="00C7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350A7"/>
  <w15:chartTrackingRefBased/>
  <w15:docId w15:val="{D61C8093-C848-4377-9A9D-1E2E62E90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Ramprabhu A</dc:creator>
  <cp:keywords/>
  <dc:description/>
  <cp:lastModifiedBy>Ramprabhu A</cp:lastModifiedBy>
  <cp:revision>1</cp:revision>
  <dcterms:created xsi:type="dcterms:W3CDTF">2026-06-08T12:27:00Z</dcterms:created>
  <dcterms:modified xsi:type="dcterms:W3CDTF">2026-06-08T12:29:00Z</dcterms:modified>
</cp:coreProperties>
</file>