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F29" w:rsidRDefault="00AB193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91.5pt;margin-top:183pt;width:2.25pt;height:61.5pt;flip:x;z-index:251670528" o:connectortype="straight">
            <v:stroke startarrow="block" endarrow="block"/>
          </v:shape>
        </w:pict>
      </w:r>
      <w:r>
        <w:rPr>
          <w:noProof/>
        </w:rPr>
        <w:pict>
          <v:shape id="_x0000_s1037" type="#_x0000_t32" style="position:absolute;margin-left:141pt;margin-top:183pt;width:63pt;height:52.5pt;z-index:251669504" o:connectortype="straight">
            <v:stroke startarrow="block" endarrow="block"/>
          </v:shape>
        </w:pict>
      </w:r>
      <w:r>
        <w:rPr>
          <w:noProof/>
        </w:rPr>
        <w:pict>
          <v:shape id="_x0000_s1036" type="#_x0000_t32" style="position:absolute;margin-left:83.25pt;margin-top:183pt;width:9pt;height:93.75pt;z-index:251668480" o:connectortype="straight">
            <v:stroke startarrow="block" endarrow="block"/>
          </v:shape>
        </w:pict>
      </w:r>
      <w:r>
        <w:rPr>
          <w:noProof/>
        </w:rPr>
        <w:pict>
          <v:shape id="_x0000_s1035" type="#_x0000_t32" style="position:absolute;margin-left:-13.5pt;margin-top:183pt;width:44.25pt;height:61.5pt;flip:x;z-index:251667456" o:connectortype="straight">
            <v:stroke startarrow="block" endarrow="block"/>
          </v:shape>
        </w:pict>
      </w:r>
      <w:r>
        <w:rPr>
          <w:noProof/>
        </w:rPr>
        <w:pict>
          <v:shape id="_x0000_s1034" type="#_x0000_t32" style="position:absolute;margin-left:267.75pt;margin-top:51pt;width:114.75pt;height:80.25pt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96pt;margin-top:51pt;width:102pt;height:1in;flip:x;z-index:251665408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38.25pt;margin-top:276.75pt;width:108.75pt;height:96pt;z-index:251662336">
            <v:textbox>
              <w:txbxContent>
                <w:p w:rsidR="00AB1936" w:rsidRDefault="00AB1936">
                  <w:r>
                    <w:t>Updated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110" style="position:absolute;margin-left:326.25pt;margin-top:244.5pt;width:130.5pt;height:128.25pt;z-index:251664384">
            <v:textbox>
              <w:txbxContent>
                <w:p w:rsidR="00AB1936" w:rsidRDefault="00AB1936"/>
                <w:p w:rsidR="00AB1936" w:rsidRDefault="00AB1936">
                  <w:r>
                    <w:t>Registration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110" style="position:absolute;margin-left:155.25pt;margin-top:235.5pt;width:98.25pt;height:132.75pt;z-index:251663360">
            <v:textbox>
              <w:txbxContent>
                <w:p w:rsidR="00AB1936" w:rsidRDefault="00AB1936"/>
                <w:p w:rsidR="00AB1936" w:rsidRDefault="00AB1936">
                  <w:r>
                    <w:t>View the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110" style="position:absolute;margin-left:-63pt;margin-top:240.75pt;width:101.25pt;height:112.5pt;z-index:251661312">
            <v:textbox>
              <w:txbxContent>
                <w:p w:rsidR="00AB1936" w:rsidRDefault="00AB1936">
                  <w:r>
                    <w:t>Booking</w:t>
                  </w:r>
                </w:p>
                <w:p w:rsidR="00AB1936" w:rsidRDefault="00AB1936">
                  <w:proofErr w:type="gramStart"/>
                  <w:r>
                    <w:t>appointment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28" style="position:absolute;margin-left:336.75pt;margin-top:131.25pt;width:120pt;height:51.75pt;z-index:251660288">
            <v:textbox>
              <w:txbxContent>
                <w:p w:rsidR="00AB1936" w:rsidRDefault="00AB1936"/>
                <w:p w:rsidR="00AB1936" w:rsidRDefault="00AB1936">
                  <w:r>
                    <w:t xml:space="preserve">         Admin process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21.75pt;margin-top:123pt;width:119.25pt;height:60pt;z-index:251659264">
            <v:textbox>
              <w:txbxContent>
                <w:p w:rsidR="00AB1936" w:rsidRDefault="00AB1936"/>
                <w:p w:rsidR="00AB1936" w:rsidRDefault="00AB1936">
                  <w:r>
                    <w:t xml:space="preserve">        User process</w:t>
                  </w:r>
                </w:p>
              </w:txbxContent>
            </v:textbox>
          </v:rect>
        </w:pict>
      </w:r>
      <w:r>
        <w:rPr>
          <w:noProof/>
        </w:rPr>
        <w:pict>
          <v:oval id="_x0000_s1026" style="position:absolute;margin-left:189.75pt;margin-top:-43.5pt;width:90pt;height:120pt;z-index:251658240">
            <v:textbox>
              <w:txbxContent>
                <w:p w:rsidR="00AB1936" w:rsidRDefault="00AB193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COVID-19</w:t>
                  </w:r>
                </w:p>
                <w:p w:rsidR="00AB1936" w:rsidRDefault="00AB1936">
                  <w:pPr>
                    <w:rPr>
                      <w:b/>
                    </w:rPr>
                  </w:pPr>
                  <w:r>
                    <w:rPr>
                      <w:b/>
                    </w:rPr>
                    <w:t>PATIENTS</w:t>
                  </w:r>
                </w:p>
                <w:p w:rsidR="00AB1936" w:rsidRPr="00AB1936" w:rsidRDefault="00AB1936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DATABASE</w:t>
                  </w:r>
                </w:p>
              </w:txbxContent>
            </v:textbox>
          </v:oval>
        </w:pict>
      </w:r>
    </w:p>
    <w:sectPr w:rsidR="00287F29" w:rsidSect="0028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936"/>
    <w:rsid w:val="00287F29"/>
    <w:rsid w:val="00AB1936"/>
    <w:rsid w:val="00F47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2023-09-14T17:06:00Z</dcterms:created>
  <dcterms:modified xsi:type="dcterms:W3CDTF">2023-09-14T17:17:00Z</dcterms:modified>
</cp:coreProperties>
</file>