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29FED15B" w:rsidR="00923247" w:rsidRDefault="00193E62" w:rsidP="00923247">
      <w:pPr>
        <w:pStyle w:val="Title"/>
      </w:pPr>
      <w:r>
        <w:t xml:space="preserve">Final </w:t>
      </w:r>
      <w:r w:rsidR="00E73EA9">
        <w:t>Assignment</w:t>
      </w:r>
    </w:p>
    <w:p w14:paraId="60C65CCB" w14:textId="6F0FE1E5" w:rsidR="00D93A8C" w:rsidRDefault="00193E62" w:rsidP="00D93A8C">
      <w:pPr>
        <w:pStyle w:val="Subtitle"/>
      </w:pPr>
      <w:r>
        <w:rPr>
          <w:rStyle w:val="SubtitleChar"/>
        </w:rPr>
        <w:t>SQL 330 Final</w:t>
      </w:r>
    </w:p>
    <w:p w14:paraId="14425422" w14:textId="55D0CF57" w:rsidR="00FB2691" w:rsidRDefault="00FB2691" w:rsidP="00FB2691">
      <w:pPr>
        <w:rPr>
          <w:rStyle w:val="Strong"/>
          <w:b w:val="0"/>
          <w:bCs w:val="0"/>
        </w:rPr>
      </w:pPr>
      <w:r>
        <w:rPr>
          <w:rStyle w:val="Strong"/>
          <w:b w:val="0"/>
          <w:bCs w:val="0"/>
        </w:rPr>
        <w:t xml:space="preserve">Welcome to the final assignment! This is the largest assignment, so you will have until the end of the quarter to complete it. Remember you have other learning material to read and watch in Assignment </w:t>
      </w:r>
      <w:r w:rsidR="000E1029">
        <w:rPr>
          <w:rStyle w:val="Strong"/>
          <w:b w:val="0"/>
          <w:bCs w:val="0"/>
        </w:rPr>
        <w:t xml:space="preserve">07, </w:t>
      </w:r>
      <w:r>
        <w:rPr>
          <w:rStyle w:val="Strong"/>
          <w:b w:val="0"/>
          <w:bCs w:val="0"/>
        </w:rPr>
        <w:t>08</w:t>
      </w:r>
      <w:r w:rsidR="00355131">
        <w:rPr>
          <w:rStyle w:val="Strong"/>
          <w:b w:val="0"/>
          <w:bCs w:val="0"/>
        </w:rPr>
        <w:t xml:space="preserve">, </w:t>
      </w:r>
      <w:r>
        <w:rPr>
          <w:rStyle w:val="Strong"/>
          <w:b w:val="0"/>
          <w:bCs w:val="0"/>
        </w:rPr>
        <w:t>09</w:t>
      </w:r>
      <w:r w:rsidR="00355131">
        <w:rPr>
          <w:rStyle w:val="Strong"/>
          <w:b w:val="0"/>
          <w:bCs w:val="0"/>
        </w:rPr>
        <w:t>, and 10</w:t>
      </w:r>
      <w:r>
        <w:rPr>
          <w:rStyle w:val="Strong"/>
          <w:b w:val="0"/>
          <w:bCs w:val="0"/>
        </w:rPr>
        <w:t>, just no additional assignment tasks.</w:t>
      </w:r>
      <w:r w:rsidRPr="00FB2691">
        <w:t xml:space="preserve"> </w:t>
      </w:r>
      <w:r>
        <w:t>This assignment will take about 9-16 hours to complete, so plan accordingly!</w:t>
      </w:r>
    </w:p>
    <w:p w14:paraId="45FEC5AE" w14:textId="5EB9AD83" w:rsidR="00923247" w:rsidRPr="00B215BC" w:rsidRDefault="00923247" w:rsidP="00B215BC">
      <w:pPr>
        <w:pStyle w:val="Heading1"/>
        <w:rPr>
          <w:rStyle w:val="Strong"/>
          <w:b/>
          <w:bCs w:val="0"/>
        </w:rPr>
      </w:pPr>
      <w:r w:rsidRPr="00B215BC">
        <w:rPr>
          <w:rStyle w:val="Strong"/>
          <w:b/>
          <w:bCs w:val="0"/>
        </w:rPr>
        <w:t xml:space="preserve">Required Software </w:t>
      </w:r>
    </w:p>
    <w:p w14:paraId="681E9189" w14:textId="1F8640F4" w:rsidR="00C740E1" w:rsidRDefault="003B6D2E" w:rsidP="005438A8">
      <w:pPr>
        <w:pStyle w:val="ListParagraph"/>
        <w:numPr>
          <w:ilvl w:val="0"/>
          <w:numId w:val="1"/>
        </w:numPr>
      </w:pPr>
      <w:r w:rsidRPr="00EB3F79">
        <w:t>SQL Dev</w:t>
      </w:r>
      <w:r w:rsidR="00923247" w:rsidRPr="00EB3F79">
        <w:t>eloper Edition (or equivalent)</w:t>
      </w:r>
    </w:p>
    <w:p w14:paraId="4D79800E" w14:textId="12349699" w:rsidR="00193E62" w:rsidRDefault="00193E62" w:rsidP="005438A8">
      <w:pPr>
        <w:pStyle w:val="ListParagraph"/>
        <w:numPr>
          <w:ilvl w:val="0"/>
          <w:numId w:val="1"/>
        </w:numPr>
      </w:pPr>
      <w:r>
        <w:t xml:space="preserve">Visual Studio </w:t>
      </w:r>
      <w:r w:rsidRPr="00EB3F79">
        <w:t>2019 Community edition</w:t>
      </w:r>
      <w:r>
        <w:t xml:space="preserve"> with the SSIS Extension</w:t>
      </w:r>
    </w:p>
    <w:p w14:paraId="6242BF57" w14:textId="77777777" w:rsidR="00193E62" w:rsidRDefault="00193E62" w:rsidP="005438A8">
      <w:pPr>
        <w:pStyle w:val="ListParagraph"/>
        <w:numPr>
          <w:ilvl w:val="0"/>
          <w:numId w:val="1"/>
        </w:numPr>
      </w:pPr>
      <w:r w:rsidRPr="00EB3F79">
        <w:t>Visual Studio 2019 Community edition</w:t>
      </w:r>
      <w:r>
        <w:t xml:space="preserve"> with the SSRS Extension</w:t>
      </w:r>
    </w:p>
    <w:p w14:paraId="1B1CFCFA" w14:textId="1211131D" w:rsidR="00BE4113" w:rsidRPr="00D823D7" w:rsidRDefault="00193E62" w:rsidP="00D823D7">
      <w:pPr>
        <w:pStyle w:val="Heading1"/>
      </w:pPr>
      <w:r>
        <w:t xml:space="preserve">Final </w:t>
      </w:r>
      <w:r w:rsidR="00BE4113" w:rsidRPr="00D823D7">
        <w:t>Assignment Tasks</w:t>
      </w:r>
    </w:p>
    <w:p w14:paraId="1F294885" w14:textId="4982B313" w:rsidR="008B6D96" w:rsidRDefault="00524719" w:rsidP="00524719">
      <w:r>
        <w:t>In th</w:t>
      </w:r>
      <w:r w:rsidR="00FB2691">
        <w:t>e</w:t>
      </w:r>
      <w:r>
        <w:t xml:space="preserve"> assignment's tasks</w:t>
      </w:r>
      <w:r w:rsidR="00087EA0">
        <w:t>,</w:t>
      </w:r>
      <w:r>
        <w:t xml:space="preserve"> you </w:t>
      </w:r>
      <w:r w:rsidR="00193E62">
        <w:t xml:space="preserve">create a </w:t>
      </w:r>
      <w:r w:rsidR="00517566">
        <w:t>data processing</w:t>
      </w:r>
      <w:r w:rsidR="00193E62">
        <w:t xml:space="preserve"> </w:t>
      </w:r>
      <w:r w:rsidR="00FB2691">
        <w:t xml:space="preserve">and management </w:t>
      </w:r>
      <w:r w:rsidR="00193E62">
        <w:t>solution using SQL Server and its associated software</w:t>
      </w:r>
      <w:r>
        <w:t xml:space="preserve">. </w:t>
      </w:r>
    </w:p>
    <w:p w14:paraId="302124B9" w14:textId="049DD56A" w:rsidR="00161BB8" w:rsidRDefault="00161BB8" w:rsidP="00161BB8">
      <w:pPr>
        <w:pStyle w:val="Heading2"/>
      </w:pPr>
      <w:r w:rsidRPr="00D823D7">
        <w:t xml:space="preserve">Step </w:t>
      </w:r>
      <w:r w:rsidR="00C42B8A">
        <w:t>1</w:t>
      </w:r>
      <w:r w:rsidRPr="00D823D7">
        <w:t xml:space="preserve">. </w:t>
      </w:r>
      <w:r>
        <w:t xml:space="preserve">Create </w:t>
      </w:r>
      <w:r w:rsidR="00C42B8A">
        <w:t>OLTP and OLAP relational databases</w:t>
      </w:r>
    </w:p>
    <w:p w14:paraId="028A8987" w14:textId="7C895F60" w:rsidR="00161BB8" w:rsidRDefault="00FB2691" w:rsidP="00161BB8">
      <w:r>
        <w:t xml:space="preserve">This step organizes </w:t>
      </w:r>
      <w:r w:rsidR="00F90BBD">
        <w:t xml:space="preserve">files </w:t>
      </w:r>
      <w:r>
        <w:t>in a blank Visual Studio Solution</w:t>
      </w:r>
      <w:r w:rsidR="00D1464E">
        <w:t>, and creates the starting databases.</w:t>
      </w:r>
    </w:p>
    <w:p w14:paraId="79500696" w14:textId="58EB8494" w:rsidR="00F90BBD" w:rsidRPr="00161BB8" w:rsidRDefault="00F90BBD" w:rsidP="005438A8">
      <w:pPr>
        <w:pStyle w:val="ListParagraph"/>
        <w:numPr>
          <w:ilvl w:val="0"/>
          <w:numId w:val="2"/>
        </w:numPr>
      </w:pPr>
      <w:r w:rsidRPr="00161BB8">
        <w:rPr>
          <w:b/>
          <w:bCs/>
        </w:rPr>
        <w:t>Create</w:t>
      </w:r>
      <w:r w:rsidRPr="00161BB8">
        <w:t xml:space="preserve"> a Blank Visual Studio Solution</w:t>
      </w:r>
      <w:r>
        <w:t xml:space="preserve"> called </w:t>
      </w:r>
      <w:proofErr w:type="spellStart"/>
      <w:r w:rsidRPr="00641ADB">
        <w:rPr>
          <w:b/>
          <w:bCs/>
        </w:rPr>
        <w:t>DW</w:t>
      </w:r>
      <w:r w:rsidRPr="00641ADB">
        <w:rPr>
          <w:rFonts w:ascii="Consolas" w:hAnsi="Consolas" w:cs="Consolas"/>
          <w:b/>
          <w:bCs/>
          <w:sz w:val="19"/>
          <w:szCs w:val="19"/>
          <w:highlight w:val="white"/>
        </w:rPr>
        <w:t>IndependentBookSellers</w:t>
      </w:r>
      <w:r w:rsidR="006B5A5C" w:rsidRPr="006B5A5C">
        <w:rPr>
          <w:rFonts w:ascii="Consolas" w:hAnsi="Consolas" w:cs="Consolas"/>
          <w:b/>
          <w:bCs/>
          <w:sz w:val="19"/>
          <w:szCs w:val="19"/>
        </w:rPr>
        <w:t>_</w:t>
      </w:r>
      <w:r w:rsidRPr="006B5A5C">
        <w:rPr>
          <w:b/>
          <w:bCs/>
        </w:rPr>
        <w:t>YourNameHere</w:t>
      </w:r>
      <w:proofErr w:type="spellEnd"/>
      <w:r w:rsidRPr="00161BB8">
        <w:t xml:space="preserve">. </w:t>
      </w:r>
    </w:p>
    <w:p w14:paraId="0E19A028" w14:textId="77777777" w:rsidR="00F90BBD" w:rsidRPr="00161BB8" w:rsidRDefault="00F90BBD" w:rsidP="005438A8">
      <w:pPr>
        <w:pStyle w:val="ListParagraph"/>
        <w:numPr>
          <w:ilvl w:val="0"/>
          <w:numId w:val="2"/>
        </w:numPr>
      </w:pPr>
      <w:r w:rsidRPr="00161BB8">
        <w:rPr>
          <w:b/>
          <w:bCs/>
        </w:rPr>
        <w:t>Add</w:t>
      </w:r>
      <w:r w:rsidRPr="00161BB8">
        <w:t xml:space="preserve"> physical </w:t>
      </w:r>
      <w:r w:rsidRPr="00161BB8">
        <w:rPr>
          <w:u w:val="single"/>
        </w:rPr>
        <w:t>and</w:t>
      </w:r>
      <w:r w:rsidRPr="00161BB8">
        <w:t xml:space="preserve"> logical folder</w:t>
      </w:r>
      <w:r>
        <w:t>s</w:t>
      </w:r>
      <w:r w:rsidRPr="00161BB8">
        <w:t xml:space="preserve"> to the Solution called </w:t>
      </w:r>
      <w:r w:rsidRPr="00161BB8">
        <w:rPr>
          <w:b/>
          <w:bCs/>
        </w:rPr>
        <w:t>Documents, Reports</w:t>
      </w:r>
      <w:r>
        <w:rPr>
          <w:b/>
          <w:bCs/>
        </w:rPr>
        <w:t>,</w:t>
      </w:r>
      <w:r w:rsidRPr="00161BB8">
        <w:rPr>
          <w:b/>
          <w:bCs/>
        </w:rPr>
        <w:t xml:space="preserve"> and Scripts</w:t>
      </w:r>
      <w:r w:rsidRPr="00161BB8">
        <w:t>.</w:t>
      </w:r>
    </w:p>
    <w:p w14:paraId="0821D528" w14:textId="77777777" w:rsidR="00F90BBD" w:rsidRPr="00161BB8" w:rsidRDefault="00F90BBD" w:rsidP="005438A8">
      <w:pPr>
        <w:pStyle w:val="ListParagraph"/>
        <w:numPr>
          <w:ilvl w:val="0"/>
          <w:numId w:val="2"/>
        </w:numPr>
      </w:pPr>
      <w:r w:rsidRPr="000B3D87">
        <w:rPr>
          <w:b/>
          <w:bCs/>
        </w:rPr>
        <w:t>Place</w:t>
      </w:r>
      <w:r w:rsidRPr="00161BB8">
        <w:t xml:space="preserve"> th</w:t>
      </w:r>
      <w:r>
        <w:t>is</w:t>
      </w:r>
      <w:r w:rsidRPr="00161BB8">
        <w:t xml:space="preserve"> assignment document and </w:t>
      </w:r>
      <w:r>
        <w:t xml:space="preserve">all the provided SQL </w:t>
      </w:r>
      <w:r w:rsidRPr="00161BB8">
        <w:t>scripts in their respective folders.</w:t>
      </w:r>
    </w:p>
    <w:p w14:paraId="14FB22F8" w14:textId="77777777" w:rsidR="00F90BBD" w:rsidRPr="00161BB8" w:rsidRDefault="00F90BBD" w:rsidP="005438A8">
      <w:pPr>
        <w:pStyle w:val="ListParagraph"/>
        <w:numPr>
          <w:ilvl w:val="0"/>
          <w:numId w:val="2"/>
        </w:numPr>
      </w:pPr>
      <w:r w:rsidRPr="000B3D87">
        <w:rPr>
          <w:b/>
          <w:bCs/>
        </w:rPr>
        <w:t>Save</w:t>
      </w:r>
      <w:r w:rsidRPr="00161BB8">
        <w:t xml:space="preserve"> the configuration using the Save All button.</w:t>
      </w:r>
    </w:p>
    <w:p w14:paraId="2358C20B" w14:textId="2CFB28E9" w:rsidR="00F90BBD" w:rsidRDefault="006B5A5C" w:rsidP="006B5A5C">
      <w:pPr>
        <w:pStyle w:val="NoSpacing"/>
      </w:pPr>
      <w:r>
        <w:rPr>
          <w:noProof/>
        </w:rPr>
        <w:drawing>
          <wp:inline distT="0" distB="0" distL="0" distR="0" wp14:anchorId="48F88AE5" wp14:editId="4CECF7B9">
            <wp:extent cx="2966720" cy="1700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137" cy="1716064"/>
                    </a:xfrm>
                    <a:prstGeom prst="rect">
                      <a:avLst/>
                    </a:prstGeom>
                  </pic:spPr>
                </pic:pic>
              </a:graphicData>
            </a:graphic>
          </wp:inline>
        </w:drawing>
      </w:r>
    </w:p>
    <w:p w14:paraId="3A5D3982" w14:textId="1286658C" w:rsidR="006B5A5C" w:rsidRDefault="006B5A5C" w:rsidP="006B5A5C">
      <w:pPr>
        <w:pStyle w:val="NoSpacing"/>
      </w:pPr>
      <w:r>
        <w:t>Figure 1</w:t>
      </w:r>
    </w:p>
    <w:p w14:paraId="14074630" w14:textId="019DBCCA" w:rsidR="00161BB8" w:rsidRDefault="00161BB8" w:rsidP="005438A8">
      <w:pPr>
        <w:pStyle w:val="ListParagraph"/>
        <w:numPr>
          <w:ilvl w:val="0"/>
          <w:numId w:val="2"/>
        </w:numPr>
      </w:pPr>
      <w:r w:rsidRPr="00161BB8">
        <w:rPr>
          <w:b/>
          <w:bCs/>
        </w:rPr>
        <w:t>Open, review, and execute</w:t>
      </w:r>
      <w:r w:rsidRPr="00161BB8">
        <w:t xml:space="preserve"> the script</w:t>
      </w:r>
      <w:r w:rsidRPr="00161BB8">
        <w:rPr>
          <w:b/>
          <w:bCs/>
        </w:rPr>
        <w:t>, 01-</w:t>
      </w:r>
      <w:r w:rsidR="00641ADB">
        <w:rPr>
          <w:b/>
          <w:bCs/>
        </w:rPr>
        <w:t>DW</w:t>
      </w:r>
      <w:r w:rsidR="00641ADB" w:rsidRPr="00641ADB">
        <w:rPr>
          <w:rFonts w:ascii="Consolas" w:hAnsi="Consolas" w:cs="Consolas"/>
          <w:b/>
          <w:bCs/>
          <w:sz w:val="19"/>
          <w:szCs w:val="19"/>
          <w:highlight w:val="white"/>
        </w:rPr>
        <w:t>IndependentBookSellers</w:t>
      </w:r>
      <w:r w:rsidRPr="00161BB8">
        <w:rPr>
          <w:b/>
          <w:bCs/>
        </w:rPr>
        <w:t>SourceDB.sql</w:t>
      </w:r>
      <w:r w:rsidRPr="00161BB8">
        <w:t xml:space="preserve"> to create the source database.</w:t>
      </w:r>
      <w:r w:rsidR="00F90BBD">
        <w:t xml:space="preserve"> Then, </w:t>
      </w:r>
      <w:r w:rsidR="00F90BBD" w:rsidRPr="00F90BBD">
        <w:rPr>
          <w:b/>
          <w:bCs/>
        </w:rPr>
        <w:t>add</w:t>
      </w:r>
      <w:r w:rsidR="00F90BBD">
        <w:t xml:space="preserve"> it to the Visual Studio Solution.</w:t>
      </w:r>
    </w:p>
    <w:p w14:paraId="29B6844F" w14:textId="6F980FE6" w:rsidR="00FC1313" w:rsidRDefault="00FC1313" w:rsidP="000B3D87">
      <w:pPr>
        <w:pStyle w:val="NoSpacing"/>
      </w:pPr>
      <w:r>
        <w:rPr>
          <w:noProof/>
        </w:rPr>
        <w:drawing>
          <wp:inline distT="0" distB="0" distL="0" distR="0" wp14:anchorId="772B6DD2" wp14:editId="0C75E405">
            <wp:extent cx="4296016" cy="21691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114" cy="2211118"/>
                    </a:xfrm>
                    <a:prstGeom prst="rect">
                      <a:avLst/>
                    </a:prstGeom>
                  </pic:spPr>
                </pic:pic>
              </a:graphicData>
            </a:graphic>
          </wp:inline>
        </w:drawing>
      </w:r>
    </w:p>
    <w:p w14:paraId="2BD896CE" w14:textId="06F84984" w:rsidR="006B5A5C" w:rsidRPr="00161BB8" w:rsidRDefault="006B5A5C" w:rsidP="000B3D87">
      <w:pPr>
        <w:pStyle w:val="NoSpacing"/>
      </w:pPr>
      <w:r>
        <w:t>Figure 2</w:t>
      </w:r>
    </w:p>
    <w:p w14:paraId="761C6CE9" w14:textId="1B6046BC" w:rsidR="00161BB8" w:rsidRDefault="00161BB8" w:rsidP="005438A8">
      <w:pPr>
        <w:pStyle w:val="ListParagraph"/>
        <w:numPr>
          <w:ilvl w:val="0"/>
          <w:numId w:val="2"/>
        </w:numPr>
      </w:pPr>
      <w:r w:rsidRPr="00161BB8">
        <w:rPr>
          <w:b/>
          <w:bCs/>
        </w:rPr>
        <w:lastRenderedPageBreak/>
        <w:t>Review</w:t>
      </w:r>
      <w:r w:rsidRPr="00161BB8">
        <w:t xml:space="preserve"> the metadata worksheet, </w:t>
      </w:r>
      <w:r w:rsidRPr="00161BB8">
        <w:rPr>
          <w:b/>
          <w:bCs/>
        </w:rPr>
        <w:t>02-</w:t>
      </w:r>
      <w:r w:rsidR="00641ADB">
        <w:rPr>
          <w:b/>
          <w:bCs/>
        </w:rPr>
        <w:t>DW</w:t>
      </w:r>
      <w:r w:rsidR="00641ADB" w:rsidRPr="00641ADB">
        <w:rPr>
          <w:rFonts w:ascii="Consolas" w:hAnsi="Consolas" w:cs="Consolas"/>
          <w:b/>
          <w:bCs/>
          <w:sz w:val="19"/>
          <w:szCs w:val="19"/>
          <w:highlight w:val="white"/>
        </w:rPr>
        <w:t>IndependentBookSellers</w:t>
      </w:r>
      <w:r w:rsidRPr="00161BB8">
        <w:rPr>
          <w:b/>
          <w:bCs/>
        </w:rPr>
        <w:t>MetadataWorksheet.xlsx</w:t>
      </w:r>
      <w:r w:rsidRPr="00161BB8">
        <w:t>.</w:t>
      </w:r>
      <w:r w:rsidR="00F90BBD">
        <w:t xml:space="preserve"> Then, </w:t>
      </w:r>
      <w:r w:rsidR="00F90BBD" w:rsidRPr="00F90BBD">
        <w:rPr>
          <w:b/>
          <w:bCs/>
        </w:rPr>
        <w:t>add</w:t>
      </w:r>
      <w:r w:rsidR="00F90BBD">
        <w:t xml:space="preserve"> it to the Visual Studio Solution.</w:t>
      </w:r>
    </w:p>
    <w:p w14:paraId="4D69C2B0" w14:textId="27F34EAD" w:rsidR="000B3D87" w:rsidRDefault="000B3D87" w:rsidP="000B3D87">
      <w:pPr>
        <w:pStyle w:val="NoSpacing"/>
      </w:pPr>
      <w:r>
        <w:rPr>
          <w:noProof/>
        </w:rPr>
        <w:drawing>
          <wp:inline distT="0" distB="0" distL="0" distR="0" wp14:anchorId="1B67C7C5" wp14:editId="0B26C636">
            <wp:extent cx="4419600" cy="132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638" cy="1337198"/>
                    </a:xfrm>
                    <a:prstGeom prst="rect">
                      <a:avLst/>
                    </a:prstGeom>
                  </pic:spPr>
                </pic:pic>
              </a:graphicData>
            </a:graphic>
          </wp:inline>
        </w:drawing>
      </w:r>
    </w:p>
    <w:p w14:paraId="3C1E0EC0" w14:textId="5AE2A613" w:rsidR="000B3D87" w:rsidRDefault="000B3D87" w:rsidP="000B3D87">
      <w:pPr>
        <w:pStyle w:val="NoSpacing"/>
      </w:pPr>
      <w:r>
        <w:t xml:space="preserve">Figure </w:t>
      </w:r>
      <w:r w:rsidR="006B5A5C">
        <w:t>3</w:t>
      </w:r>
    </w:p>
    <w:p w14:paraId="116EC864" w14:textId="77777777" w:rsidR="000B3D87" w:rsidRPr="00161BB8" w:rsidRDefault="000B3D87" w:rsidP="000B3D87">
      <w:pPr>
        <w:pStyle w:val="NoSpacing"/>
      </w:pPr>
    </w:p>
    <w:p w14:paraId="3B8B1FCE" w14:textId="57865A5C" w:rsidR="00161BB8" w:rsidRDefault="00161BB8" w:rsidP="005438A8">
      <w:pPr>
        <w:pStyle w:val="ListParagraph"/>
        <w:numPr>
          <w:ilvl w:val="0"/>
          <w:numId w:val="2"/>
        </w:numPr>
      </w:pPr>
      <w:r w:rsidRPr="00161BB8">
        <w:rPr>
          <w:b/>
          <w:bCs/>
        </w:rPr>
        <w:t>Open, review, and execute</w:t>
      </w:r>
      <w:r w:rsidRPr="00161BB8">
        <w:t xml:space="preserve"> the script </w:t>
      </w:r>
      <w:r w:rsidR="00641ADB" w:rsidRPr="00641ADB">
        <w:rPr>
          <w:b/>
          <w:bCs/>
        </w:rPr>
        <w:t>03-DWIndependentBookSellersDestinationDB</w:t>
      </w:r>
      <w:r w:rsidRPr="00161BB8">
        <w:rPr>
          <w:b/>
          <w:bCs/>
        </w:rPr>
        <w:t xml:space="preserve">.sql </w:t>
      </w:r>
      <w:r w:rsidRPr="00161BB8">
        <w:t xml:space="preserve">to create the destination database. </w:t>
      </w:r>
      <w:r w:rsidR="00F90BBD">
        <w:t xml:space="preserve">Then, </w:t>
      </w:r>
      <w:r w:rsidR="00F90BBD" w:rsidRPr="00F90BBD">
        <w:rPr>
          <w:b/>
          <w:bCs/>
        </w:rPr>
        <w:t>add</w:t>
      </w:r>
      <w:r w:rsidR="00F90BBD">
        <w:t xml:space="preserve"> it to the Visual Studio Solution.</w:t>
      </w:r>
    </w:p>
    <w:p w14:paraId="565270B4" w14:textId="640BC6B4" w:rsidR="00FC1313" w:rsidRDefault="00FC1313" w:rsidP="00FB2691">
      <w:pPr>
        <w:pStyle w:val="NoSpacing"/>
      </w:pPr>
      <w:r>
        <w:rPr>
          <w:noProof/>
        </w:rPr>
        <w:drawing>
          <wp:inline distT="0" distB="0" distL="0" distR="0" wp14:anchorId="1CCF53D2" wp14:editId="01A3823E">
            <wp:extent cx="4550229" cy="2209644"/>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615" cy="2238968"/>
                    </a:xfrm>
                    <a:prstGeom prst="rect">
                      <a:avLst/>
                    </a:prstGeom>
                  </pic:spPr>
                </pic:pic>
              </a:graphicData>
            </a:graphic>
          </wp:inline>
        </w:drawing>
      </w:r>
    </w:p>
    <w:p w14:paraId="32D2CB1F" w14:textId="4F49C501" w:rsidR="00FB2691" w:rsidRDefault="00FB2691" w:rsidP="00FB2691">
      <w:pPr>
        <w:pStyle w:val="NoSpacing"/>
      </w:pPr>
      <w:r>
        <w:t xml:space="preserve">Figure </w:t>
      </w:r>
      <w:r w:rsidR="006B5A5C">
        <w:t>4</w:t>
      </w:r>
    </w:p>
    <w:p w14:paraId="610171D8" w14:textId="77777777" w:rsidR="00FB2691" w:rsidRPr="00161BB8" w:rsidRDefault="00FB2691" w:rsidP="00FB2691">
      <w:pPr>
        <w:pStyle w:val="NoSpacing"/>
      </w:pPr>
    </w:p>
    <w:p w14:paraId="370CD9EA" w14:textId="3610EF0B" w:rsidR="00A83493" w:rsidRPr="00F10C5D" w:rsidRDefault="007361D5" w:rsidP="00A83493">
      <w:pPr>
        <w:pStyle w:val="Heading2"/>
      </w:pPr>
      <w:r w:rsidRPr="00F10C5D">
        <w:t xml:space="preserve">Step </w:t>
      </w:r>
      <w:r w:rsidR="000B3D87" w:rsidRPr="00F10C5D">
        <w:t>2</w:t>
      </w:r>
      <w:r w:rsidRPr="00F10C5D">
        <w:t xml:space="preserve">. </w:t>
      </w:r>
      <w:r w:rsidR="00C42B8A" w:rsidRPr="00F10C5D">
        <w:t>Program the ETL Process with SQL</w:t>
      </w:r>
    </w:p>
    <w:p w14:paraId="3F41A678" w14:textId="057E8B3C" w:rsidR="008B6D96" w:rsidRPr="00F10C5D" w:rsidRDefault="008B6D96" w:rsidP="008B6D96">
      <w:r w:rsidRPr="00F10C5D">
        <w:t xml:space="preserve">In this step, you create a new </w:t>
      </w:r>
      <w:r w:rsidR="00614259" w:rsidRPr="00F10C5D">
        <w:t>ETL process using SQL programming</w:t>
      </w:r>
      <w:r w:rsidRPr="00F10C5D">
        <w:t>.</w:t>
      </w:r>
    </w:p>
    <w:p w14:paraId="42AB4C5C" w14:textId="7A5B8513" w:rsidR="00C42B8A" w:rsidRPr="00F10C5D" w:rsidRDefault="00C42B8A" w:rsidP="005438A8">
      <w:pPr>
        <w:pStyle w:val="ListParagraph"/>
        <w:numPr>
          <w:ilvl w:val="0"/>
          <w:numId w:val="3"/>
        </w:numPr>
      </w:pPr>
      <w:r w:rsidRPr="00F10C5D">
        <w:rPr>
          <w:b/>
          <w:bCs/>
        </w:rPr>
        <w:t xml:space="preserve">Open, review, and </w:t>
      </w:r>
      <w:r w:rsidRPr="00F10C5D">
        <w:rPr>
          <w:b/>
          <w:bCs/>
          <w:u w:val="single"/>
        </w:rPr>
        <w:t>complete</w:t>
      </w:r>
      <w:r w:rsidRPr="00F10C5D">
        <w:rPr>
          <w:b/>
          <w:bCs/>
        </w:rPr>
        <w:t xml:space="preserve"> </w:t>
      </w:r>
      <w:r w:rsidRPr="00F10C5D">
        <w:t>the script</w:t>
      </w:r>
      <w:r w:rsidRPr="00F10C5D">
        <w:rPr>
          <w:b/>
          <w:bCs/>
        </w:rPr>
        <w:t xml:space="preserve"> 04-</w:t>
      </w:r>
      <w:r w:rsidR="00641ADB" w:rsidRPr="00F10C5D">
        <w:rPr>
          <w:b/>
          <w:bCs/>
        </w:rPr>
        <w:t>DW</w:t>
      </w:r>
      <w:r w:rsidR="00641ADB" w:rsidRPr="00F10C5D">
        <w:rPr>
          <w:rFonts w:ascii="Consolas" w:hAnsi="Consolas" w:cs="Consolas"/>
          <w:b/>
          <w:bCs/>
          <w:sz w:val="19"/>
          <w:szCs w:val="19"/>
        </w:rPr>
        <w:t>IndependentBookSellers</w:t>
      </w:r>
      <w:r w:rsidRPr="00F10C5D">
        <w:rPr>
          <w:b/>
          <w:bCs/>
        </w:rPr>
        <w:t xml:space="preserve">ETLObjects.sql </w:t>
      </w:r>
      <w:r w:rsidRPr="00F10C5D">
        <w:t xml:space="preserve">to create an ETL process. </w:t>
      </w:r>
    </w:p>
    <w:p w14:paraId="6968D7D7" w14:textId="13CCA73B" w:rsidR="00C42B8A" w:rsidRDefault="00C42B8A" w:rsidP="005438A8">
      <w:pPr>
        <w:pStyle w:val="ListParagraph"/>
        <w:numPr>
          <w:ilvl w:val="0"/>
          <w:numId w:val="3"/>
        </w:numPr>
      </w:pPr>
      <w:r>
        <w:rPr>
          <w:b/>
          <w:bCs/>
        </w:rPr>
        <w:t xml:space="preserve">Execute and test </w:t>
      </w:r>
      <w:r w:rsidRPr="00161BB8">
        <w:t xml:space="preserve">all the </w:t>
      </w:r>
      <w:r w:rsidR="00746C55">
        <w:t>objects</w:t>
      </w:r>
      <w:r w:rsidRPr="00161BB8">
        <w:t xml:space="preserve"> until they work without errors.</w:t>
      </w:r>
    </w:p>
    <w:p w14:paraId="0FBDC9B6" w14:textId="086AE80E" w:rsidR="001906D7" w:rsidRDefault="001906D7" w:rsidP="001906D7">
      <w:pPr>
        <w:pStyle w:val="NoSpacing"/>
      </w:pPr>
      <w:r>
        <w:rPr>
          <w:noProof/>
        </w:rPr>
        <w:drawing>
          <wp:inline distT="0" distB="0" distL="0" distR="0" wp14:anchorId="19B12DD4" wp14:editId="08D51F94">
            <wp:extent cx="457844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02" cy="2410740"/>
                    </a:xfrm>
                    <a:prstGeom prst="rect">
                      <a:avLst/>
                    </a:prstGeom>
                  </pic:spPr>
                </pic:pic>
              </a:graphicData>
            </a:graphic>
          </wp:inline>
        </w:drawing>
      </w:r>
    </w:p>
    <w:p w14:paraId="08550AF9" w14:textId="2C5669DE" w:rsidR="001906D7" w:rsidRPr="00161BB8" w:rsidRDefault="001906D7" w:rsidP="001906D7">
      <w:pPr>
        <w:pStyle w:val="NoSpacing"/>
      </w:pPr>
      <w:r>
        <w:t>Figure 5</w:t>
      </w:r>
    </w:p>
    <w:p w14:paraId="37200FB6" w14:textId="585AAC52" w:rsidR="00773355" w:rsidRDefault="00773355" w:rsidP="00773355">
      <w:pPr>
        <w:pStyle w:val="Heading2"/>
      </w:pPr>
      <w:r w:rsidRPr="000E5B4F">
        <w:lastRenderedPageBreak/>
        <w:t xml:space="preserve">Step </w:t>
      </w:r>
      <w:r w:rsidR="000B3D87" w:rsidRPr="000E5B4F">
        <w:t>3</w:t>
      </w:r>
      <w:r w:rsidRPr="000E5B4F">
        <w:t>. Visualize the ETL Process with SSIS</w:t>
      </w:r>
    </w:p>
    <w:p w14:paraId="4EEAF867" w14:textId="53DBE403" w:rsidR="00614259" w:rsidRDefault="00614259" w:rsidP="00614259">
      <w:r>
        <w:t>In this step, you create a new SS</w:t>
      </w:r>
      <w:r w:rsidR="001D61BD">
        <w:t>I</w:t>
      </w:r>
      <w:r>
        <w:t xml:space="preserve">S project with </w:t>
      </w:r>
      <w:r w:rsidR="001D61BD">
        <w:t>an ETL package</w:t>
      </w:r>
      <w:r>
        <w:t>.</w:t>
      </w:r>
    </w:p>
    <w:p w14:paraId="383F99BC" w14:textId="507E314A" w:rsidR="00773355" w:rsidRDefault="001D61BD" w:rsidP="005438A8">
      <w:pPr>
        <w:pStyle w:val="ListParagraph"/>
        <w:numPr>
          <w:ilvl w:val="0"/>
          <w:numId w:val="5"/>
        </w:numPr>
      </w:pPr>
      <w:r w:rsidRPr="001D61BD">
        <w:rPr>
          <w:b/>
          <w:bCs/>
        </w:rPr>
        <w:t>Add</w:t>
      </w:r>
      <w:r>
        <w:t xml:space="preserve"> an SSIS project called </w:t>
      </w:r>
      <w:proofErr w:type="spellStart"/>
      <w:r w:rsidR="00641ADB" w:rsidRPr="00641ADB">
        <w:rPr>
          <w:rFonts w:ascii="Consolas" w:hAnsi="Consolas" w:cs="Consolas"/>
          <w:b/>
          <w:bCs/>
          <w:sz w:val="19"/>
          <w:szCs w:val="19"/>
          <w:highlight w:val="white"/>
        </w:rPr>
        <w:t>IndependentBookSellers</w:t>
      </w:r>
      <w:r w:rsidRPr="001D61BD">
        <w:rPr>
          <w:b/>
          <w:bCs/>
        </w:rPr>
        <w:t>ETL</w:t>
      </w:r>
      <w:proofErr w:type="spellEnd"/>
      <w:r w:rsidRPr="001D61BD">
        <w:rPr>
          <w:b/>
          <w:bCs/>
        </w:rPr>
        <w:t xml:space="preserve"> </w:t>
      </w:r>
      <w:r w:rsidRPr="001D61BD">
        <w:t xml:space="preserve">to your </w:t>
      </w:r>
      <w:r>
        <w:t xml:space="preserve">Visual Studio solution. </w:t>
      </w:r>
    </w:p>
    <w:p w14:paraId="682F6476" w14:textId="6EBBDCDB" w:rsidR="001D61BD" w:rsidRDefault="001D61BD" w:rsidP="005438A8">
      <w:pPr>
        <w:pStyle w:val="ListParagraph"/>
        <w:numPr>
          <w:ilvl w:val="0"/>
          <w:numId w:val="5"/>
        </w:numPr>
      </w:pPr>
      <w:r w:rsidRPr="001D61BD">
        <w:rPr>
          <w:b/>
          <w:bCs/>
        </w:rPr>
        <w:t>Rename</w:t>
      </w:r>
      <w:r>
        <w:t xml:space="preserve"> the package file to </w:t>
      </w:r>
      <w:proofErr w:type="spellStart"/>
      <w:r w:rsidR="00641ADB" w:rsidRPr="00641ADB">
        <w:rPr>
          <w:rFonts w:ascii="Consolas" w:hAnsi="Consolas" w:cs="Consolas"/>
          <w:b/>
          <w:bCs/>
          <w:sz w:val="19"/>
          <w:szCs w:val="19"/>
          <w:highlight w:val="white"/>
        </w:rPr>
        <w:t>IndependentBookSellers</w:t>
      </w:r>
      <w:r w:rsidRPr="001D61BD">
        <w:rPr>
          <w:b/>
          <w:bCs/>
        </w:rPr>
        <w:t>ETLpackage.dtsx</w:t>
      </w:r>
      <w:proofErr w:type="spellEnd"/>
      <w:r>
        <w:t>.</w:t>
      </w:r>
    </w:p>
    <w:p w14:paraId="71D1B782" w14:textId="0C85DF4C" w:rsidR="001D61BD" w:rsidRDefault="001D61BD" w:rsidP="005438A8">
      <w:pPr>
        <w:pStyle w:val="ListParagraph"/>
        <w:numPr>
          <w:ilvl w:val="0"/>
          <w:numId w:val="5"/>
        </w:numPr>
      </w:pPr>
      <w:r w:rsidRPr="001D61BD">
        <w:rPr>
          <w:b/>
          <w:bCs/>
        </w:rPr>
        <w:t>Add</w:t>
      </w:r>
      <w:r>
        <w:t xml:space="preserve"> Pre-Load, Load Dim</w:t>
      </w:r>
      <w:r w:rsidR="00FB2691">
        <w:t>ension</w:t>
      </w:r>
      <w:r>
        <w:t xml:space="preserve"> Tables, Load Fact Table</w:t>
      </w:r>
      <w:r w:rsidR="00FB2691">
        <w:t>s</w:t>
      </w:r>
      <w:r>
        <w:t xml:space="preserve">, and Post-Load </w:t>
      </w:r>
      <w:r w:rsidRPr="006F5F96">
        <w:rPr>
          <w:b/>
          <w:bCs/>
        </w:rPr>
        <w:t>Sequence Containers</w:t>
      </w:r>
      <w:r>
        <w:t xml:space="preserve"> to the packaged </w:t>
      </w:r>
    </w:p>
    <w:p w14:paraId="6C2786B8" w14:textId="726EB800" w:rsidR="001D61BD" w:rsidRDefault="001D61BD" w:rsidP="005438A8">
      <w:pPr>
        <w:pStyle w:val="ListParagraph"/>
        <w:numPr>
          <w:ilvl w:val="0"/>
          <w:numId w:val="5"/>
        </w:numPr>
      </w:pPr>
      <w:r w:rsidRPr="001D61BD">
        <w:rPr>
          <w:b/>
          <w:bCs/>
        </w:rPr>
        <w:t>Configure</w:t>
      </w:r>
      <w:r>
        <w:t xml:space="preserve"> the package file to execute the ETL stored procedures</w:t>
      </w:r>
      <w:r w:rsidR="006F5F96">
        <w:t xml:space="preserve"> in the proper S</w:t>
      </w:r>
      <w:r w:rsidR="001906D7">
        <w:t>e</w:t>
      </w:r>
      <w:r w:rsidR="006F5F96">
        <w:t>quence Containers</w:t>
      </w:r>
      <w:r>
        <w:t xml:space="preserve">. </w:t>
      </w:r>
    </w:p>
    <w:p w14:paraId="1C95CA45" w14:textId="6AA4BB85" w:rsidR="001906D7" w:rsidRDefault="00CE3295" w:rsidP="00CE3295">
      <w:pPr>
        <w:pStyle w:val="NoSpacing"/>
      </w:pPr>
      <w:r>
        <w:rPr>
          <w:noProof/>
        </w:rPr>
        <w:drawing>
          <wp:inline distT="0" distB="0" distL="0" distR="0" wp14:anchorId="35171191" wp14:editId="31A1AEB3">
            <wp:extent cx="3246120" cy="180249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117" cy="1811935"/>
                    </a:xfrm>
                    <a:prstGeom prst="rect">
                      <a:avLst/>
                    </a:prstGeom>
                  </pic:spPr>
                </pic:pic>
              </a:graphicData>
            </a:graphic>
          </wp:inline>
        </w:drawing>
      </w:r>
      <w:r w:rsidR="000E5B4F">
        <w:softHyphen/>
      </w:r>
      <w:r w:rsidR="000E5B4F">
        <w:softHyphen/>
      </w:r>
    </w:p>
    <w:p w14:paraId="217E7F7A" w14:textId="210582D6" w:rsidR="00CE3295" w:rsidRDefault="00CE3295" w:rsidP="00CE3295">
      <w:pPr>
        <w:pStyle w:val="NoSpacing"/>
      </w:pPr>
      <w:r>
        <w:t>Figure 6</w:t>
      </w:r>
    </w:p>
    <w:p w14:paraId="6B78FCD1" w14:textId="77777777" w:rsidR="00CE3295" w:rsidRPr="00CE3295" w:rsidRDefault="00CE3295" w:rsidP="00CE3295">
      <w:pPr>
        <w:pStyle w:val="NoSpacing"/>
      </w:pPr>
    </w:p>
    <w:p w14:paraId="5CA2EB20" w14:textId="0EEA4522" w:rsidR="00CE3295" w:rsidRPr="00CD1912" w:rsidRDefault="00CE3295" w:rsidP="00CE3295">
      <w:pPr>
        <w:pStyle w:val="Heading2"/>
      </w:pPr>
      <w:r w:rsidRPr="00CD1912">
        <w:t xml:space="preserve">Step 4. Program DB Maintenance with SQL </w:t>
      </w:r>
    </w:p>
    <w:p w14:paraId="71231698" w14:textId="77777777" w:rsidR="00CE3295" w:rsidRPr="00CD1912" w:rsidRDefault="00CE3295" w:rsidP="00CE3295">
      <w:r w:rsidRPr="00CD1912">
        <w:t>In this step, you create database maintenance stored procedures.</w:t>
      </w:r>
    </w:p>
    <w:p w14:paraId="524C12B8" w14:textId="51A23BCA" w:rsidR="00CE3295" w:rsidRPr="00CD1912" w:rsidRDefault="00CE3295" w:rsidP="005438A8">
      <w:pPr>
        <w:pStyle w:val="ListParagraph"/>
        <w:numPr>
          <w:ilvl w:val="0"/>
          <w:numId w:val="7"/>
        </w:numPr>
      </w:pPr>
      <w:r w:rsidRPr="00CD1912">
        <w:rPr>
          <w:b/>
          <w:bCs/>
        </w:rPr>
        <w:t xml:space="preserve">Open, review, and </w:t>
      </w:r>
      <w:r w:rsidRPr="00CD1912">
        <w:rPr>
          <w:b/>
          <w:bCs/>
          <w:u w:val="single"/>
        </w:rPr>
        <w:t>complete</w:t>
      </w:r>
      <w:r w:rsidRPr="00CD1912">
        <w:rPr>
          <w:b/>
          <w:bCs/>
        </w:rPr>
        <w:t xml:space="preserve"> </w:t>
      </w:r>
      <w:r w:rsidRPr="00CD1912">
        <w:t>the script</w:t>
      </w:r>
      <w:r w:rsidRPr="00CD1912">
        <w:rPr>
          <w:b/>
          <w:bCs/>
        </w:rPr>
        <w:t xml:space="preserve"> 05-DW</w:t>
      </w:r>
      <w:r w:rsidRPr="00CD1912">
        <w:rPr>
          <w:rFonts w:ascii="Consolas" w:hAnsi="Consolas" w:cs="Consolas"/>
          <w:b/>
          <w:bCs/>
          <w:sz w:val="19"/>
          <w:szCs w:val="19"/>
        </w:rPr>
        <w:t>IndependentBookSellersMaint</w:t>
      </w:r>
      <w:r w:rsidRPr="00CD1912">
        <w:rPr>
          <w:b/>
          <w:bCs/>
        </w:rPr>
        <w:t xml:space="preserve">Objects.sql </w:t>
      </w:r>
      <w:r w:rsidRPr="00CD1912">
        <w:t xml:space="preserve">to create an ETL process. </w:t>
      </w:r>
    </w:p>
    <w:p w14:paraId="5FC750FF" w14:textId="7511F274" w:rsidR="00CE3295" w:rsidRDefault="00CE3295" w:rsidP="005438A8">
      <w:pPr>
        <w:pStyle w:val="ListParagraph"/>
        <w:numPr>
          <w:ilvl w:val="0"/>
          <w:numId w:val="7"/>
        </w:numPr>
      </w:pPr>
      <w:r>
        <w:rPr>
          <w:b/>
          <w:bCs/>
        </w:rPr>
        <w:t xml:space="preserve">Execute and test </w:t>
      </w:r>
      <w:r w:rsidRPr="00161BB8">
        <w:t xml:space="preserve">all the </w:t>
      </w:r>
      <w:r w:rsidR="00746C55">
        <w:t>objects</w:t>
      </w:r>
      <w:r w:rsidRPr="00161BB8">
        <w:t xml:space="preserve"> until they work without errors.</w:t>
      </w:r>
    </w:p>
    <w:p w14:paraId="052CF50B" w14:textId="345D7E9A" w:rsidR="00CE3295" w:rsidRDefault="00CE3295" w:rsidP="00CE3295">
      <w:pPr>
        <w:pStyle w:val="NoSpacing"/>
      </w:pPr>
      <w:r>
        <w:rPr>
          <w:noProof/>
        </w:rPr>
        <w:drawing>
          <wp:inline distT="0" distB="0" distL="0" distR="0" wp14:anchorId="01CEB0F1" wp14:editId="12469BFA">
            <wp:extent cx="3540760" cy="1215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946" cy="1229481"/>
                    </a:xfrm>
                    <a:prstGeom prst="rect">
                      <a:avLst/>
                    </a:prstGeom>
                  </pic:spPr>
                </pic:pic>
              </a:graphicData>
            </a:graphic>
          </wp:inline>
        </w:drawing>
      </w:r>
    </w:p>
    <w:p w14:paraId="361A5BF8" w14:textId="1B902D77" w:rsidR="00CE3295" w:rsidRDefault="00CE3295" w:rsidP="00CE3295">
      <w:pPr>
        <w:pStyle w:val="NoSpacing"/>
      </w:pPr>
      <w:r>
        <w:t>Figure 5</w:t>
      </w:r>
    </w:p>
    <w:p w14:paraId="111E7EDC" w14:textId="5C5E267A" w:rsidR="00CE3295" w:rsidRDefault="00CE3295" w:rsidP="00CE3295">
      <w:pPr>
        <w:pStyle w:val="NoSpacing"/>
      </w:pPr>
    </w:p>
    <w:p w14:paraId="0AA122C0" w14:textId="2C9B7932" w:rsidR="00773355" w:rsidRDefault="00773355" w:rsidP="00773355">
      <w:pPr>
        <w:pStyle w:val="Heading2"/>
      </w:pPr>
      <w:r w:rsidRPr="005113D7">
        <w:t xml:space="preserve">Step </w:t>
      </w:r>
      <w:r w:rsidR="0008497E" w:rsidRPr="005113D7">
        <w:t>5</w:t>
      </w:r>
      <w:r w:rsidRPr="005113D7">
        <w:t>. Automate the ETL Process</w:t>
      </w:r>
    </w:p>
    <w:p w14:paraId="62BECB22" w14:textId="44B97B16" w:rsidR="00773355" w:rsidRDefault="00773355" w:rsidP="00773355">
      <w:r>
        <w:t xml:space="preserve">In this step, you create a new </w:t>
      </w:r>
      <w:r w:rsidR="001D61BD">
        <w:t>SQL Agent Job to automate your ETL process</w:t>
      </w:r>
      <w:r>
        <w:t>.</w:t>
      </w:r>
    </w:p>
    <w:p w14:paraId="0012CB53" w14:textId="123D69B8" w:rsidR="001D61BD" w:rsidRDefault="001D61BD" w:rsidP="005438A8">
      <w:pPr>
        <w:pStyle w:val="ListParagraph"/>
        <w:numPr>
          <w:ilvl w:val="0"/>
          <w:numId w:val="4"/>
        </w:numPr>
      </w:pPr>
      <w:r w:rsidRPr="001D61BD">
        <w:rPr>
          <w:b/>
          <w:bCs/>
        </w:rPr>
        <w:t>Copy</w:t>
      </w:r>
      <w:r>
        <w:t xml:space="preserve"> your SSIS package to folder </w:t>
      </w:r>
      <w:r w:rsidRPr="001D61BD">
        <w:rPr>
          <w:b/>
          <w:bCs/>
        </w:rPr>
        <w:t>C:\_SQL330</w:t>
      </w:r>
      <w:r>
        <w:t xml:space="preserve"> (make this folder if you do not have it already!)</w:t>
      </w:r>
    </w:p>
    <w:p w14:paraId="1AB3C9F8" w14:textId="51249BE2" w:rsidR="001D61BD" w:rsidRDefault="001D61BD" w:rsidP="005438A8">
      <w:pPr>
        <w:pStyle w:val="ListParagraph"/>
        <w:numPr>
          <w:ilvl w:val="0"/>
          <w:numId w:val="4"/>
        </w:numPr>
      </w:pPr>
      <w:r w:rsidRPr="001D61BD">
        <w:rPr>
          <w:b/>
          <w:bCs/>
        </w:rPr>
        <w:t>Create</w:t>
      </w:r>
      <w:r>
        <w:t xml:space="preserve"> a SQL Agent Job </w:t>
      </w:r>
      <w:r w:rsidR="00641ADB">
        <w:t xml:space="preserve">called </w:t>
      </w:r>
      <w:proofErr w:type="spellStart"/>
      <w:r w:rsidR="006F5F96" w:rsidRPr="00FB2691">
        <w:rPr>
          <w:b/>
          <w:bCs/>
        </w:rPr>
        <w:t>DWIndependentBookSellersETL</w:t>
      </w:r>
      <w:proofErr w:type="spellEnd"/>
      <w:r w:rsidR="006F5F96">
        <w:t xml:space="preserve"> </w:t>
      </w:r>
      <w:r>
        <w:t xml:space="preserve">to </w:t>
      </w:r>
      <w:r w:rsidRPr="00B567CD">
        <w:rPr>
          <w:b/>
          <w:bCs/>
        </w:rPr>
        <w:t>run</w:t>
      </w:r>
      <w:r>
        <w:t xml:space="preserve"> your SSIS package.</w:t>
      </w:r>
    </w:p>
    <w:p w14:paraId="047D1C4D" w14:textId="6E10D376" w:rsidR="00CE3295" w:rsidRDefault="00CE3295" w:rsidP="005438A8">
      <w:pPr>
        <w:pStyle w:val="ListParagraph"/>
        <w:numPr>
          <w:ilvl w:val="0"/>
          <w:numId w:val="4"/>
        </w:numPr>
      </w:pPr>
      <w:r>
        <w:rPr>
          <w:b/>
          <w:bCs/>
        </w:rPr>
        <w:t xml:space="preserve">Set </w:t>
      </w:r>
      <w:r w:rsidRPr="00CE3295">
        <w:t xml:space="preserve">the Job Owner as </w:t>
      </w:r>
      <w:r w:rsidRPr="00CE3295">
        <w:rPr>
          <w:b/>
          <w:bCs/>
        </w:rPr>
        <w:t>SA</w:t>
      </w:r>
      <w:r w:rsidRPr="00CE3295">
        <w:t xml:space="preserve"> and</w:t>
      </w:r>
      <w:r>
        <w:rPr>
          <w:b/>
          <w:bCs/>
        </w:rPr>
        <w:t xml:space="preserve"> configure </w:t>
      </w:r>
      <w:r w:rsidRPr="00CE3295">
        <w:t>it to run each night at</w:t>
      </w:r>
      <w:r>
        <w:rPr>
          <w:b/>
          <w:bCs/>
        </w:rPr>
        <w:t xml:space="preserve"> 1 AM.</w:t>
      </w:r>
    </w:p>
    <w:p w14:paraId="06F0176E" w14:textId="77777777" w:rsidR="00B567CD" w:rsidRDefault="00B567CD" w:rsidP="005438A8">
      <w:pPr>
        <w:pStyle w:val="ListParagraph"/>
        <w:numPr>
          <w:ilvl w:val="0"/>
          <w:numId w:val="4"/>
        </w:numPr>
      </w:pPr>
      <w:r>
        <w:rPr>
          <w:b/>
          <w:bCs/>
        </w:rPr>
        <w:t>Generate</w:t>
      </w:r>
      <w:r w:rsidR="001D61BD">
        <w:t xml:space="preserve"> a SQL Script </w:t>
      </w:r>
      <w:r w:rsidR="00891A2A">
        <w:t>for</w:t>
      </w:r>
      <w:r w:rsidR="001D61BD">
        <w:t xml:space="preserve"> the </w:t>
      </w:r>
      <w:r>
        <w:t>J</w:t>
      </w:r>
      <w:r w:rsidR="006F5F96" w:rsidRPr="006F5F96">
        <w:t>ob</w:t>
      </w:r>
      <w:r>
        <w:t xml:space="preserve"> and </w:t>
      </w:r>
      <w:r w:rsidRPr="00B567CD">
        <w:rPr>
          <w:b/>
          <w:bCs/>
        </w:rPr>
        <w:t>a</w:t>
      </w:r>
      <w:r w:rsidR="006F5F96" w:rsidRPr="00CE3295">
        <w:rPr>
          <w:b/>
          <w:bCs/>
        </w:rPr>
        <w:t>dd</w:t>
      </w:r>
      <w:r w:rsidR="006F5F96">
        <w:t xml:space="preserve"> structured error handling</w:t>
      </w:r>
      <w:r w:rsidR="00891A2A">
        <w:t xml:space="preserve"> to the script</w:t>
      </w:r>
      <w:r>
        <w:t>.</w:t>
      </w:r>
    </w:p>
    <w:p w14:paraId="547208DE" w14:textId="40794245" w:rsidR="00CE3295" w:rsidRPr="00CE3295" w:rsidRDefault="00CE3295" w:rsidP="005438A8">
      <w:pPr>
        <w:pStyle w:val="ListParagraph"/>
        <w:numPr>
          <w:ilvl w:val="0"/>
          <w:numId w:val="4"/>
        </w:numPr>
      </w:pPr>
      <w:r w:rsidRPr="00CE3295">
        <w:rPr>
          <w:b/>
          <w:bCs/>
        </w:rPr>
        <w:t>Save</w:t>
      </w:r>
      <w:r>
        <w:t xml:space="preserve"> it as </w:t>
      </w:r>
      <w:proofErr w:type="spellStart"/>
      <w:r w:rsidRPr="00FB2691">
        <w:rPr>
          <w:b/>
          <w:bCs/>
        </w:rPr>
        <w:t>DWIndependentBookSellersETL</w:t>
      </w:r>
      <w:r>
        <w:rPr>
          <w:b/>
          <w:bCs/>
        </w:rPr>
        <w:t>Job.sql</w:t>
      </w:r>
      <w:proofErr w:type="spellEnd"/>
      <w:r>
        <w:rPr>
          <w:b/>
          <w:bCs/>
        </w:rPr>
        <w:t xml:space="preserve">. </w:t>
      </w:r>
    </w:p>
    <w:p w14:paraId="05256AAA" w14:textId="242B75A3" w:rsidR="001D61BD" w:rsidRDefault="00CE3295" w:rsidP="005438A8">
      <w:pPr>
        <w:pStyle w:val="ListParagraph"/>
        <w:numPr>
          <w:ilvl w:val="0"/>
          <w:numId w:val="4"/>
        </w:numPr>
      </w:pPr>
      <w:r>
        <w:rPr>
          <w:b/>
          <w:bCs/>
        </w:rPr>
        <w:t xml:space="preserve">Add </w:t>
      </w:r>
      <w:r w:rsidRPr="00CE3295">
        <w:t xml:space="preserve">the script file </w:t>
      </w:r>
      <w:r>
        <w:t>to</w:t>
      </w:r>
      <w:r w:rsidR="006F5F96">
        <w:t xml:space="preserve"> the Visual Studio Solution</w:t>
      </w:r>
      <w:r>
        <w:t>.</w:t>
      </w:r>
    </w:p>
    <w:p w14:paraId="324CAA4F" w14:textId="3169D40E" w:rsidR="00746C55" w:rsidRDefault="00746C55" w:rsidP="00B567CD">
      <w:pPr>
        <w:pStyle w:val="NoSpacing"/>
      </w:pPr>
      <w:r>
        <w:rPr>
          <w:noProof/>
        </w:rPr>
        <w:drawing>
          <wp:inline distT="0" distB="0" distL="0" distR="0" wp14:anchorId="510B5522" wp14:editId="13C0B191">
            <wp:extent cx="3947160" cy="127003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159" cy="1273574"/>
                    </a:xfrm>
                    <a:prstGeom prst="rect">
                      <a:avLst/>
                    </a:prstGeom>
                  </pic:spPr>
                </pic:pic>
              </a:graphicData>
            </a:graphic>
          </wp:inline>
        </w:drawing>
      </w:r>
    </w:p>
    <w:p w14:paraId="43F8DA87" w14:textId="274B507B" w:rsidR="00B567CD" w:rsidRDefault="00B567CD" w:rsidP="00B567CD">
      <w:pPr>
        <w:pStyle w:val="NoSpacing"/>
      </w:pPr>
      <w:r>
        <w:t>Figure 6</w:t>
      </w:r>
    </w:p>
    <w:p w14:paraId="2BAA2ADB" w14:textId="72520A2A" w:rsidR="00CE3295" w:rsidRDefault="00CE3295" w:rsidP="00CE3295">
      <w:pPr>
        <w:pStyle w:val="Heading2"/>
      </w:pPr>
      <w:r w:rsidRPr="006F5410">
        <w:lastRenderedPageBreak/>
        <w:t xml:space="preserve">Step </w:t>
      </w:r>
      <w:r w:rsidR="000B2E6E" w:rsidRPr="006F5410">
        <w:t>6</w:t>
      </w:r>
      <w:r w:rsidRPr="006F5410">
        <w:t>. Automate the Maintenance Process</w:t>
      </w:r>
    </w:p>
    <w:p w14:paraId="3A3ADC04" w14:textId="38DB3F91" w:rsidR="00CE3295" w:rsidRDefault="00CE3295" w:rsidP="00CE3295">
      <w:r>
        <w:t>In this step, you create a new SQL Agent Job to automate your Maintenance process.</w:t>
      </w:r>
    </w:p>
    <w:p w14:paraId="3CA74954" w14:textId="2B765F73" w:rsidR="00CE3295" w:rsidRDefault="00CE3295" w:rsidP="005438A8">
      <w:pPr>
        <w:pStyle w:val="ListParagraph"/>
        <w:numPr>
          <w:ilvl w:val="0"/>
          <w:numId w:val="8"/>
        </w:numPr>
      </w:pPr>
      <w:r w:rsidRPr="001D61BD">
        <w:rPr>
          <w:b/>
          <w:bCs/>
        </w:rPr>
        <w:t>Create</w:t>
      </w:r>
      <w:r>
        <w:t xml:space="preserve"> a SQL Agent Job called </w:t>
      </w:r>
      <w:proofErr w:type="spellStart"/>
      <w:r w:rsidRPr="00FB2691">
        <w:rPr>
          <w:b/>
          <w:bCs/>
        </w:rPr>
        <w:t>DWIndependentBookSellers</w:t>
      </w:r>
      <w:r w:rsidR="009D0012">
        <w:rPr>
          <w:b/>
          <w:bCs/>
        </w:rPr>
        <w:t>Maint</w:t>
      </w:r>
      <w:proofErr w:type="spellEnd"/>
      <w:r>
        <w:t xml:space="preserve"> to run your</w:t>
      </w:r>
      <w:r w:rsidR="00A50590">
        <w:t xml:space="preserve"> maintenance </w:t>
      </w:r>
      <w:proofErr w:type="spellStart"/>
      <w:proofErr w:type="gramStart"/>
      <w:r w:rsidR="00A50590">
        <w:t>sprocs</w:t>
      </w:r>
      <w:proofErr w:type="spellEnd"/>
      <w:r w:rsidR="00A50590">
        <w:t xml:space="preserve"> </w:t>
      </w:r>
      <w:r>
        <w:t>.</w:t>
      </w:r>
      <w:proofErr w:type="gramEnd"/>
    </w:p>
    <w:p w14:paraId="21341C1B" w14:textId="52C6061C" w:rsidR="00DA4DDA" w:rsidRDefault="00CE3295" w:rsidP="005438A8">
      <w:pPr>
        <w:pStyle w:val="ListParagraph"/>
        <w:numPr>
          <w:ilvl w:val="0"/>
          <w:numId w:val="8"/>
        </w:numPr>
      </w:pPr>
      <w:r w:rsidRPr="00DA4DDA">
        <w:rPr>
          <w:b/>
          <w:bCs/>
        </w:rPr>
        <w:t xml:space="preserve">Set </w:t>
      </w:r>
      <w:r w:rsidRPr="00CE3295">
        <w:t xml:space="preserve">the Job Owner as </w:t>
      </w:r>
      <w:r w:rsidRPr="00DA4DDA">
        <w:rPr>
          <w:b/>
          <w:bCs/>
        </w:rPr>
        <w:t>SA</w:t>
      </w:r>
      <w:r w:rsidRPr="00CE3295">
        <w:t xml:space="preserve"> and</w:t>
      </w:r>
      <w:r w:rsidRPr="00DA4DDA">
        <w:rPr>
          <w:b/>
          <w:bCs/>
        </w:rPr>
        <w:t xml:space="preserve"> configure </w:t>
      </w:r>
      <w:r w:rsidR="00DA4DDA">
        <w:rPr>
          <w:b/>
          <w:bCs/>
        </w:rPr>
        <w:t>a</w:t>
      </w:r>
      <w:r w:rsidR="00DA4DDA">
        <w:t xml:space="preserve"> </w:t>
      </w:r>
      <w:r w:rsidR="00DA4DDA">
        <w:rPr>
          <w:b/>
          <w:bCs/>
        </w:rPr>
        <w:t xml:space="preserve">step for each </w:t>
      </w:r>
      <w:r w:rsidR="00DA4DDA">
        <w:t xml:space="preserve">maintenance stored </w:t>
      </w:r>
      <w:r w:rsidR="00DA4DDA" w:rsidRPr="00DA4DDA">
        <w:rPr>
          <w:b/>
          <w:bCs/>
        </w:rPr>
        <w:t>procedure</w:t>
      </w:r>
      <w:r w:rsidR="00DA4DDA">
        <w:t xml:space="preserve"> </w:t>
      </w:r>
      <w:r w:rsidR="00DA4DDA">
        <w:rPr>
          <w:b/>
          <w:bCs/>
        </w:rPr>
        <w:t xml:space="preserve">to run </w:t>
      </w:r>
      <w:r w:rsidR="009D0012" w:rsidRPr="00DA4DDA">
        <w:rPr>
          <w:b/>
          <w:bCs/>
        </w:rPr>
        <w:t>2</w:t>
      </w:r>
      <w:r w:rsidRPr="00DA4DDA">
        <w:rPr>
          <w:b/>
          <w:bCs/>
        </w:rPr>
        <w:t xml:space="preserve"> AM</w:t>
      </w:r>
      <w:r w:rsidR="00DA4DDA">
        <w:rPr>
          <w:b/>
          <w:bCs/>
        </w:rPr>
        <w:t>.</w:t>
      </w:r>
    </w:p>
    <w:p w14:paraId="7E19DD69" w14:textId="330A1A30" w:rsidR="00B567CD" w:rsidRDefault="00B567CD" w:rsidP="005438A8">
      <w:pPr>
        <w:pStyle w:val="ListParagraph"/>
        <w:numPr>
          <w:ilvl w:val="0"/>
          <w:numId w:val="8"/>
        </w:numPr>
      </w:pPr>
      <w:r>
        <w:rPr>
          <w:b/>
          <w:bCs/>
        </w:rPr>
        <w:t>Generate</w:t>
      </w:r>
      <w:r w:rsidR="00CE3295">
        <w:t xml:space="preserve"> a SQL Script for the </w:t>
      </w:r>
      <w:r w:rsidR="00CE3295" w:rsidRPr="006F5F96">
        <w:t>Job</w:t>
      </w:r>
      <w:r>
        <w:t xml:space="preserve"> and</w:t>
      </w:r>
      <w:r w:rsidR="00CE3295">
        <w:t xml:space="preserve"> </w:t>
      </w:r>
      <w:r>
        <w:rPr>
          <w:b/>
          <w:bCs/>
        </w:rPr>
        <w:t>a</w:t>
      </w:r>
      <w:r w:rsidR="00CE3295" w:rsidRPr="00CE3295">
        <w:rPr>
          <w:b/>
          <w:bCs/>
        </w:rPr>
        <w:t>dd</w:t>
      </w:r>
      <w:r w:rsidR="00CE3295">
        <w:t xml:space="preserve"> structured error handling to the script </w:t>
      </w:r>
    </w:p>
    <w:p w14:paraId="4DF3DB3C" w14:textId="23A7F976" w:rsidR="00CE3295" w:rsidRPr="00CE3295" w:rsidRDefault="00CE3295" w:rsidP="005438A8">
      <w:pPr>
        <w:pStyle w:val="ListParagraph"/>
        <w:numPr>
          <w:ilvl w:val="0"/>
          <w:numId w:val="8"/>
        </w:numPr>
      </w:pPr>
      <w:r w:rsidRPr="00CE3295">
        <w:rPr>
          <w:b/>
          <w:bCs/>
        </w:rPr>
        <w:t>Save</w:t>
      </w:r>
      <w:r>
        <w:t xml:space="preserve"> it as </w:t>
      </w:r>
      <w:proofErr w:type="spellStart"/>
      <w:r w:rsidRPr="00FB2691">
        <w:rPr>
          <w:b/>
          <w:bCs/>
        </w:rPr>
        <w:t>DWIndependentBookSellers</w:t>
      </w:r>
      <w:r w:rsidR="009D0012">
        <w:rPr>
          <w:b/>
          <w:bCs/>
        </w:rPr>
        <w:t>Maint</w:t>
      </w:r>
      <w:r>
        <w:rPr>
          <w:b/>
          <w:bCs/>
        </w:rPr>
        <w:t>Job.sql</w:t>
      </w:r>
      <w:proofErr w:type="spellEnd"/>
      <w:r>
        <w:rPr>
          <w:b/>
          <w:bCs/>
        </w:rPr>
        <w:t xml:space="preserve">. </w:t>
      </w:r>
    </w:p>
    <w:p w14:paraId="1F2E6C08" w14:textId="1A7BF6A9" w:rsidR="00CE3295" w:rsidRDefault="00CE3295" w:rsidP="005438A8">
      <w:pPr>
        <w:pStyle w:val="ListParagraph"/>
        <w:numPr>
          <w:ilvl w:val="0"/>
          <w:numId w:val="8"/>
        </w:numPr>
      </w:pPr>
      <w:r>
        <w:rPr>
          <w:b/>
          <w:bCs/>
        </w:rPr>
        <w:t xml:space="preserve">Add </w:t>
      </w:r>
      <w:r w:rsidRPr="00CE3295">
        <w:t xml:space="preserve">the script file </w:t>
      </w:r>
      <w:r>
        <w:t>to the Visual Studio Solution.</w:t>
      </w:r>
    </w:p>
    <w:p w14:paraId="20B2780E" w14:textId="0CE9FB70" w:rsidR="00B567CD" w:rsidRDefault="00B567CD" w:rsidP="00B567CD">
      <w:pPr>
        <w:pStyle w:val="NoSpacing"/>
      </w:pPr>
      <w:r>
        <w:rPr>
          <w:noProof/>
        </w:rPr>
        <w:drawing>
          <wp:inline distT="0" distB="0" distL="0" distR="0" wp14:anchorId="4CC2CC8A" wp14:editId="5741A87F">
            <wp:extent cx="3931920" cy="13699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0297" cy="1372909"/>
                    </a:xfrm>
                    <a:prstGeom prst="rect">
                      <a:avLst/>
                    </a:prstGeom>
                  </pic:spPr>
                </pic:pic>
              </a:graphicData>
            </a:graphic>
          </wp:inline>
        </w:drawing>
      </w:r>
    </w:p>
    <w:p w14:paraId="075FAF5D" w14:textId="695AEB96" w:rsidR="00B567CD" w:rsidRDefault="00B567CD" w:rsidP="00B567CD">
      <w:pPr>
        <w:pStyle w:val="NoSpacing"/>
      </w:pPr>
      <w:r>
        <w:t>Figure 7</w:t>
      </w:r>
    </w:p>
    <w:p w14:paraId="600CCF94" w14:textId="77777777" w:rsidR="002F1D87" w:rsidRDefault="002F1D87" w:rsidP="00B567CD">
      <w:pPr>
        <w:pStyle w:val="NoSpacing"/>
      </w:pPr>
    </w:p>
    <w:p w14:paraId="5D9E3EB5" w14:textId="73259814" w:rsidR="00CE3295" w:rsidRDefault="00CE3295" w:rsidP="00CE3295">
      <w:pPr>
        <w:pStyle w:val="Heading2"/>
      </w:pPr>
      <w:r w:rsidRPr="00694777">
        <w:t xml:space="preserve">Step </w:t>
      </w:r>
      <w:r w:rsidR="00AF1169" w:rsidRPr="00694777">
        <w:t>7</w:t>
      </w:r>
      <w:r w:rsidRPr="00694777">
        <w:t>. Create Reporting Objects</w:t>
      </w:r>
      <w:r>
        <w:t xml:space="preserve"> </w:t>
      </w:r>
    </w:p>
    <w:p w14:paraId="0F79B0B0"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06-DW</w:t>
      </w:r>
      <w:r w:rsidRPr="005A6AAD">
        <w:rPr>
          <w:rFonts w:ascii="Consolas" w:hAnsi="Consolas" w:cs="Consolas"/>
          <w:b/>
          <w:bCs/>
          <w:sz w:val="19"/>
          <w:szCs w:val="19"/>
          <w:highlight w:val="white"/>
        </w:rPr>
        <w:t>IndependentBookSellers</w:t>
      </w:r>
      <w:r w:rsidRPr="005A6AAD">
        <w:rPr>
          <w:b/>
          <w:bCs/>
        </w:rPr>
        <w:t xml:space="preserve">ETLReportingObjects.sql </w:t>
      </w:r>
      <w:r>
        <w:t>to c</w:t>
      </w:r>
      <w:r w:rsidRPr="00EB3F79">
        <w:t xml:space="preserve">reate </w:t>
      </w:r>
      <w:r>
        <w:t xml:space="preserve">the </w:t>
      </w:r>
      <w:r w:rsidRPr="00EB3F79">
        <w:t>ETL</w:t>
      </w:r>
      <w:r>
        <w:t xml:space="preserve"> report</w:t>
      </w:r>
      <w:r w:rsidRPr="00EB3F79">
        <w:t xml:space="preserve"> </w:t>
      </w:r>
      <w:r>
        <w:t>views.</w:t>
      </w:r>
    </w:p>
    <w:p w14:paraId="079C2554"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07-DW</w:t>
      </w:r>
      <w:r w:rsidRPr="005A6AAD">
        <w:rPr>
          <w:rFonts w:ascii="Consolas" w:hAnsi="Consolas" w:cs="Consolas"/>
          <w:b/>
          <w:bCs/>
          <w:sz w:val="19"/>
          <w:szCs w:val="19"/>
          <w:highlight w:val="white"/>
        </w:rPr>
        <w:t>IndependentBookSellers</w:t>
      </w:r>
      <w:r w:rsidRPr="005A6AAD">
        <w:rPr>
          <w:rFonts w:ascii="Consolas" w:hAnsi="Consolas" w:cs="Consolas"/>
          <w:b/>
          <w:bCs/>
          <w:sz w:val="19"/>
          <w:szCs w:val="19"/>
        </w:rPr>
        <w:t>Maint</w:t>
      </w:r>
      <w:r w:rsidRPr="005A6AAD">
        <w:rPr>
          <w:b/>
          <w:bCs/>
        </w:rPr>
        <w:t xml:space="preserve">ReportingObjects.sql </w:t>
      </w:r>
      <w:r>
        <w:t>to c</w:t>
      </w:r>
      <w:r w:rsidRPr="00EB3F79">
        <w:t xml:space="preserve">reate </w:t>
      </w:r>
      <w:r>
        <w:t xml:space="preserve">the </w:t>
      </w:r>
      <w:r w:rsidRPr="00EB3F79">
        <w:t>ETL</w:t>
      </w:r>
      <w:r>
        <w:t xml:space="preserve"> report</w:t>
      </w:r>
      <w:r w:rsidRPr="00EB3F79">
        <w:t xml:space="preserve"> </w:t>
      </w:r>
      <w:r>
        <w:t xml:space="preserve">views. </w:t>
      </w:r>
    </w:p>
    <w:p w14:paraId="020A511E" w14:textId="4B2C7FB0" w:rsidR="00CE3295" w:rsidRPr="00746C55" w:rsidRDefault="00CE3295" w:rsidP="00746C55">
      <w:r w:rsidRPr="00746C55">
        <w:rPr>
          <w:b/>
          <w:bCs/>
          <w:color w:val="FF0000"/>
        </w:rPr>
        <w:t xml:space="preserve">Note: </w:t>
      </w:r>
      <w:r w:rsidRPr="00746C55">
        <w:rPr>
          <w:b/>
          <w:bCs/>
        </w:rPr>
        <w:t xml:space="preserve">The ETL and </w:t>
      </w:r>
      <w:proofErr w:type="spellStart"/>
      <w:r w:rsidRPr="00746C55">
        <w:rPr>
          <w:b/>
          <w:bCs/>
        </w:rPr>
        <w:t>Maint</w:t>
      </w:r>
      <w:proofErr w:type="spellEnd"/>
      <w:r w:rsidRPr="00746C55">
        <w:rPr>
          <w:b/>
          <w:bCs/>
        </w:rPr>
        <w:t xml:space="preserve"> reporting objects script will only work after creat</w:t>
      </w:r>
      <w:r w:rsidR="00717C42">
        <w:rPr>
          <w:b/>
          <w:bCs/>
        </w:rPr>
        <w:t>ing</w:t>
      </w:r>
      <w:r w:rsidRPr="00746C55">
        <w:rPr>
          <w:b/>
          <w:bCs/>
        </w:rPr>
        <w:t xml:space="preserve"> the ETL and Maintenance objects.</w:t>
      </w:r>
    </w:p>
    <w:p w14:paraId="67E432C5" w14:textId="5FFE5793" w:rsidR="00773355" w:rsidRDefault="00773355" w:rsidP="00891536">
      <w:pPr>
        <w:pStyle w:val="Heading2"/>
      </w:pPr>
      <w:r w:rsidRPr="00694777">
        <w:rPr>
          <w:highlight w:val="yellow"/>
        </w:rPr>
        <w:t xml:space="preserve">Step </w:t>
      </w:r>
      <w:r w:rsidR="009A6258" w:rsidRPr="00694777">
        <w:rPr>
          <w:highlight w:val="yellow"/>
        </w:rPr>
        <w:t>8</w:t>
      </w:r>
      <w:r w:rsidRPr="00694777">
        <w:rPr>
          <w:highlight w:val="yellow"/>
        </w:rPr>
        <w:t>. Create ETL Reports with SSRS (</w:t>
      </w:r>
      <w:r w:rsidR="00FB2691" w:rsidRPr="00694777">
        <w:rPr>
          <w:highlight w:val="yellow"/>
        </w:rPr>
        <w:t>2hrs</w:t>
      </w:r>
      <w:r w:rsidRPr="00694777">
        <w:rPr>
          <w:highlight w:val="yellow"/>
        </w:rPr>
        <w:t>)</w:t>
      </w:r>
    </w:p>
    <w:p w14:paraId="1FCC8158" w14:textId="682A4193" w:rsidR="00FB2691" w:rsidRDefault="00614259" w:rsidP="00FB2691">
      <w:pPr>
        <w:rPr>
          <w:b/>
          <w:bCs/>
        </w:rPr>
      </w:pPr>
      <w:r>
        <w:t>In this step, you create a new SSRS project</w:t>
      </w:r>
      <w:r w:rsidR="00FB2691">
        <w:t xml:space="preserve"> with reports</w:t>
      </w:r>
      <w:r>
        <w:t xml:space="preserve"> </w:t>
      </w:r>
      <w:r w:rsidR="00FB2691">
        <w:t>that show the ETL status using reportin</w:t>
      </w:r>
      <w:r w:rsidR="00FB2691" w:rsidRPr="00FB2691">
        <w:t>g views.</w:t>
      </w:r>
    </w:p>
    <w:p w14:paraId="7F44172D" w14:textId="656A49C7" w:rsidR="00FB2691" w:rsidRDefault="001D61BD" w:rsidP="005438A8">
      <w:pPr>
        <w:pStyle w:val="ListParagraph"/>
        <w:numPr>
          <w:ilvl w:val="0"/>
          <w:numId w:val="6"/>
        </w:numPr>
      </w:pPr>
      <w:r w:rsidRPr="00FB2691">
        <w:rPr>
          <w:b/>
          <w:bCs/>
        </w:rPr>
        <w:t>Add</w:t>
      </w:r>
      <w:r>
        <w:t xml:space="preserve"> an SSRS project called </w:t>
      </w:r>
      <w:proofErr w:type="spellStart"/>
      <w:r w:rsidR="00DA4DDA" w:rsidRPr="00746C55">
        <w:rPr>
          <w:b/>
          <w:bCs/>
        </w:rPr>
        <w:t>DW</w:t>
      </w:r>
      <w:r w:rsidR="00DA4DDA" w:rsidRPr="00746C55">
        <w:rPr>
          <w:rFonts w:ascii="Consolas" w:hAnsi="Consolas" w:cs="Consolas"/>
          <w:b/>
          <w:bCs/>
          <w:sz w:val="19"/>
          <w:szCs w:val="19"/>
          <w:highlight w:val="white"/>
        </w:rPr>
        <w:t>IndependentBookSellers</w:t>
      </w:r>
      <w:r w:rsidR="00DA4DDA">
        <w:rPr>
          <w:rFonts w:ascii="Consolas" w:hAnsi="Consolas" w:cs="Consolas"/>
          <w:b/>
          <w:bCs/>
          <w:sz w:val="19"/>
          <w:szCs w:val="19"/>
        </w:rPr>
        <w:t>Admin</w:t>
      </w:r>
      <w:r w:rsidRPr="00FB2691">
        <w:rPr>
          <w:b/>
          <w:bCs/>
        </w:rPr>
        <w:t>Reports</w:t>
      </w:r>
      <w:proofErr w:type="spellEnd"/>
      <w:r w:rsidRPr="00FB2691">
        <w:rPr>
          <w:b/>
          <w:bCs/>
        </w:rPr>
        <w:t xml:space="preserve"> </w:t>
      </w:r>
      <w:r w:rsidRPr="001D61BD">
        <w:t xml:space="preserve">to your </w:t>
      </w:r>
      <w:r>
        <w:t>Visual Studio solution.</w:t>
      </w:r>
    </w:p>
    <w:p w14:paraId="6D841EFB" w14:textId="72F57834" w:rsidR="005A6AAD" w:rsidRPr="00C4729C" w:rsidRDefault="006F5C74" w:rsidP="005438A8">
      <w:pPr>
        <w:pStyle w:val="ListParagraph"/>
        <w:numPr>
          <w:ilvl w:val="0"/>
          <w:numId w:val="6"/>
        </w:numPr>
        <w:rPr>
          <w:highlight w:val="yellow"/>
        </w:rPr>
      </w:pPr>
      <w:r w:rsidRPr="00C4729C">
        <w:rPr>
          <w:b/>
          <w:bCs/>
          <w:highlight w:val="yellow"/>
        </w:rPr>
        <w:t xml:space="preserve">Create </w:t>
      </w:r>
      <w:r w:rsidRPr="00C4729C">
        <w:rPr>
          <w:highlight w:val="yellow"/>
        </w:rPr>
        <w:t>ETL report</w:t>
      </w:r>
      <w:r w:rsidR="00FB2691" w:rsidRPr="00C4729C">
        <w:rPr>
          <w:highlight w:val="yellow"/>
        </w:rPr>
        <w:t>s</w:t>
      </w:r>
      <w:r w:rsidRPr="00C4729C">
        <w:rPr>
          <w:highlight w:val="yellow"/>
        </w:rPr>
        <w:t xml:space="preserve"> for</w:t>
      </w:r>
      <w:r w:rsidR="005A6AAD" w:rsidRPr="00C4729C">
        <w:rPr>
          <w:highlight w:val="yellow"/>
        </w:rPr>
        <w:t xml:space="preserve"> each dimension and fact table views (except for </w:t>
      </w:r>
      <w:proofErr w:type="spellStart"/>
      <w:r w:rsidR="005A6AAD" w:rsidRPr="00C4729C">
        <w:rPr>
          <w:highlight w:val="yellow"/>
        </w:rPr>
        <w:t>DimDates</w:t>
      </w:r>
      <w:proofErr w:type="spellEnd"/>
      <w:r w:rsidR="005A6AAD" w:rsidRPr="00C4729C">
        <w:rPr>
          <w:highlight w:val="yellow"/>
        </w:rPr>
        <w:t>).</w:t>
      </w:r>
    </w:p>
    <w:p w14:paraId="0EF8AD94" w14:textId="4F5977EB" w:rsidR="005A6AAD" w:rsidRDefault="005A6AAD" w:rsidP="005438A8">
      <w:pPr>
        <w:pStyle w:val="ListParagraph"/>
        <w:numPr>
          <w:ilvl w:val="0"/>
          <w:numId w:val="6"/>
        </w:numPr>
      </w:pPr>
      <w:r>
        <w:t>Create ETL reports for the ETL lot table views.</w:t>
      </w:r>
    </w:p>
    <w:p w14:paraId="73E8E0E5" w14:textId="2C88872A" w:rsidR="005A6AAD" w:rsidRDefault="005A6AAD" w:rsidP="005438A8">
      <w:pPr>
        <w:pStyle w:val="ListParagraph"/>
        <w:numPr>
          <w:ilvl w:val="0"/>
          <w:numId w:val="6"/>
        </w:numPr>
      </w:pPr>
      <w:r>
        <w:t xml:space="preserve">Create </w:t>
      </w:r>
      <w:proofErr w:type="spellStart"/>
      <w:r>
        <w:t>Maint</w:t>
      </w:r>
      <w:proofErr w:type="spellEnd"/>
      <w:r>
        <w:t xml:space="preserve"> reports for the ETL lot table views.</w:t>
      </w:r>
    </w:p>
    <w:p w14:paraId="2AC71CAA" w14:textId="656C835F" w:rsidR="00DA4DDA" w:rsidRDefault="00FB2691" w:rsidP="005438A8">
      <w:pPr>
        <w:pStyle w:val="ListParagraph"/>
        <w:numPr>
          <w:ilvl w:val="0"/>
          <w:numId w:val="6"/>
        </w:numPr>
      </w:pPr>
      <w:r>
        <w:t xml:space="preserve">Make your reports </w:t>
      </w:r>
      <w:r w:rsidRPr="00FB2691">
        <w:rPr>
          <w:b/>
          <w:bCs/>
        </w:rPr>
        <w:t>similar to th</w:t>
      </w:r>
      <w:r w:rsidR="00DA4DDA">
        <w:rPr>
          <w:b/>
          <w:bCs/>
        </w:rPr>
        <w:t>ose</w:t>
      </w:r>
      <w:r w:rsidRPr="00FB2691">
        <w:rPr>
          <w:b/>
          <w:bCs/>
        </w:rPr>
        <w:t xml:space="preserve"> created in assignment 06</w:t>
      </w:r>
      <w:r w:rsidR="006F5F96">
        <w:t xml:space="preserve"> </w:t>
      </w:r>
    </w:p>
    <w:p w14:paraId="46329FD2" w14:textId="77777777" w:rsidR="00DA4DDA" w:rsidRPr="00FB2691" w:rsidRDefault="00DA4DDA" w:rsidP="00DA4DDA">
      <w:r w:rsidRPr="00DA4DDA">
        <w:rPr>
          <w:b/>
          <w:bCs/>
          <w:color w:val="FF0000"/>
        </w:rPr>
        <w:t>Note:</w:t>
      </w:r>
      <w:r w:rsidRPr="00DA4DDA">
        <w:rPr>
          <w:color w:val="FF0000"/>
        </w:rPr>
        <w:t xml:space="preserve"> </w:t>
      </w:r>
      <w:r>
        <w:t>Be sure to n</w:t>
      </w:r>
      <w:r w:rsidRPr="006F5F96">
        <w:rPr>
          <w:b/>
          <w:bCs/>
        </w:rPr>
        <w:t>ame</w:t>
      </w:r>
      <w:r>
        <w:t xml:space="preserve"> your SSRS </w:t>
      </w:r>
      <w:proofErr w:type="spellStart"/>
      <w:r>
        <w:t>DataSources</w:t>
      </w:r>
      <w:proofErr w:type="spellEnd"/>
      <w:r>
        <w:t xml:space="preserve"> and </w:t>
      </w:r>
      <w:proofErr w:type="spellStart"/>
      <w:r>
        <w:t>DataSets</w:t>
      </w:r>
      <w:proofErr w:type="spellEnd"/>
      <w:r>
        <w:t xml:space="preserve"> to identify what database or objects they are using.</w:t>
      </w:r>
    </w:p>
    <w:p w14:paraId="34BC9184" w14:textId="10AABA11" w:rsidR="001B55D8" w:rsidRDefault="005A6AAD" w:rsidP="005A6AAD">
      <w:pPr>
        <w:pStyle w:val="NoSpacing"/>
      </w:pPr>
      <w:r>
        <w:rPr>
          <w:noProof/>
        </w:rPr>
        <w:drawing>
          <wp:inline distT="0" distB="0" distL="0" distR="0" wp14:anchorId="2F806686" wp14:editId="780A60A0">
            <wp:extent cx="4749800" cy="188408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425" cy="1884335"/>
                    </a:xfrm>
                    <a:prstGeom prst="rect">
                      <a:avLst/>
                    </a:prstGeom>
                    <a:noFill/>
                    <a:ln>
                      <a:noFill/>
                    </a:ln>
                  </pic:spPr>
                </pic:pic>
              </a:graphicData>
            </a:graphic>
          </wp:inline>
        </w:drawing>
      </w:r>
    </w:p>
    <w:p w14:paraId="00B0CFDC" w14:textId="4D1EEC21" w:rsidR="00E51970" w:rsidRDefault="005A6AAD" w:rsidP="005A6AAD">
      <w:pPr>
        <w:pStyle w:val="NoSpacing"/>
      </w:pPr>
      <w:r>
        <w:t>Figure 8</w:t>
      </w:r>
    </w:p>
    <w:p w14:paraId="36558AE6" w14:textId="77777777" w:rsidR="00E51970" w:rsidRDefault="00E51970">
      <w:pPr>
        <w:rPr>
          <w:sz w:val="22"/>
        </w:rPr>
      </w:pPr>
      <w:r>
        <w:br w:type="page"/>
      </w:r>
    </w:p>
    <w:p w14:paraId="30B28ED9" w14:textId="77777777" w:rsidR="005A6AAD" w:rsidRDefault="005A6AAD" w:rsidP="005A6AAD">
      <w:pPr>
        <w:pStyle w:val="NoSpacing"/>
      </w:pPr>
    </w:p>
    <w:p w14:paraId="5D446C67" w14:textId="5F639889" w:rsidR="00804347" w:rsidRDefault="00773355" w:rsidP="00891536">
      <w:pPr>
        <w:pStyle w:val="Heading2"/>
      </w:pPr>
      <w:r>
        <w:t xml:space="preserve">Step </w:t>
      </w:r>
      <w:r w:rsidR="001B55D8">
        <w:t>9</w:t>
      </w:r>
      <w:r w:rsidR="00923718">
        <w:t>.</w:t>
      </w:r>
      <w:r>
        <w:t xml:space="preserve"> </w:t>
      </w:r>
      <w:r w:rsidR="00804347">
        <w:t xml:space="preserve">Document </w:t>
      </w:r>
      <w:r>
        <w:t>the Solution</w:t>
      </w:r>
    </w:p>
    <w:p w14:paraId="0E924EB1" w14:textId="567781F5" w:rsidR="0082540B" w:rsidRDefault="00804347" w:rsidP="00773355">
      <w:r w:rsidRPr="0054485D">
        <w:t xml:space="preserve">After </w:t>
      </w:r>
      <w:r w:rsidR="0082540B">
        <w:t>creating</w:t>
      </w:r>
      <w:r w:rsidRPr="0054485D">
        <w:t xml:space="preserve"> </w:t>
      </w:r>
      <w:r>
        <w:t xml:space="preserve">your </w:t>
      </w:r>
      <w:r w:rsidRPr="00AF170D">
        <w:t>ETL</w:t>
      </w:r>
      <w:r w:rsidR="00773355">
        <w:t xml:space="preserve"> and DB Maint</w:t>
      </w:r>
      <w:r w:rsidR="0082540B">
        <w:t>en</w:t>
      </w:r>
      <w:r w:rsidR="00773355">
        <w:t>ance</w:t>
      </w:r>
      <w:r w:rsidRPr="00AF170D">
        <w:t xml:space="preserve"> </w:t>
      </w:r>
      <w:r w:rsidR="00651A4C" w:rsidRPr="00AF170D">
        <w:t>Solution</w:t>
      </w:r>
      <w:r w:rsidRPr="0054485D">
        <w:t xml:space="preserve">, </w:t>
      </w:r>
      <w:r w:rsidR="0082540B">
        <w:rPr>
          <w:b/>
          <w:bCs/>
        </w:rPr>
        <w:t>create a manual describing</w:t>
      </w:r>
      <w:r w:rsidR="00651A4C">
        <w:rPr>
          <w:b/>
          <w:bCs/>
        </w:rPr>
        <w:t xml:space="preserve"> </w:t>
      </w:r>
      <w:r w:rsidR="00EF474C">
        <w:rPr>
          <w:b/>
          <w:bCs/>
        </w:rPr>
        <w:t xml:space="preserve">how your </w:t>
      </w:r>
      <w:r w:rsidR="00DD7A03">
        <w:rPr>
          <w:b/>
          <w:bCs/>
        </w:rPr>
        <w:t>S</w:t>
      </w:r>
      <w:r w:rsidR="00773355">
        <w:rPr>
          <w:b/>
          <w:bCs/>
        </w:rPr>
        <w:t xml:space="preserve">olution </w:t>
      </w:r>
      <w:r w:rsidR="00882849">
        <w:rPr>
          <w:b/>
          <w:bCs/>
        </w:rPr>
        <w:t>works</w:t>
      </w:r>
      <w:r w:rsidRPr="0067062B">
        <w:rPr>
          <w:b/>
          <w:bCs/>
        </w:rPr>
        <w:t>.</w:t>
      </w:r>
      <w:r>
        <w:t xml:space="preserve"> </w:t>
      </w:r>
      <w:r w:rsidR="00EF474C" w:rsidRPr="00EF474C">
        <w:rPr>
          <w:b/>
          <w:bCs/>
        </w:rPr>
        <w:t>Included enough detail</w:t>
      </w:r>
      <w:r w:rsidR="00EF474C">
        <w:t xml:space="preserve"> that </w:t>
      </w:r>
      <w:r w:rsidR="0082540B">
        <w:t>a co-worker</w:t>
      </w:r>
      <w:r w:rsidR="00EF474C">
        <w:t xml:space="preserve"> could troublesh</w:t>
      </w:r>
      <w:r w:rsidR="00882849">
        <w:t>o</w:t>
      </w:r>
      <w:r w:rsidR="00EF474C">
        <w:t>ot the process if you were on vacation!</w:t>
      </w:r>
      <w:r w:rsidR="00773355">
        <w:t xml:space="preserve"> </w:t>
      </w:r>
      <w:r w:rsidR="0082540B" w:rsidRPr="0082540B">
        <w:rPr>
          <w:b/>
          <w:bCs/>
        </w:rPr>
        <w:t>Save</w:t>
      </w:r>
      <w:r w:rsidR="0082540B">
        <w:t xml:space="preserve"> the file </w:t>
      </w:r>
      <w:r w:rsidR="0082540B" w:rsidRPr="0082540B">
        <w:rPr>
          <w:b/>
          <w:bCs/>
        </w:rPr>
        <w:t>as DWIndependentBookSellers</w:t>
      </w:r>
      <w:r w:rsidR="0082540B" w:rsidRPr="0082540B">
        <w:rPr>
          <w:b/>
          <w:bCs/>
          <w:u w:val="single"/>
        </w:rPr>
        <w:t>AdminManual</w:t>
      </w:r>
      <w:r w:rsidR="0082540B" w:rsidRPr="0082540B">
        <w:rPr>
          <w:b/>
          <w:bCs/>
        </w:rPr>
        <w:t>.</w:t>
      </w:r>
      <w:r w:rsidR="00C14F73">
        <w:rPr>
          <w:b/>
          <w:bCs/>
        </w:rPr>
        <w:t>pdf</w:t>
      </w:r>
      <w:r w:rsidR="0082540B">
        <w:t xml:space="preserve"> and </w:t>
      </w:r>
      <w:r w:rsidR="0082540B" w:rsidRPr="0082540B">
        <w:rPr>
          <w:b/>
          <w:bCs/>
        </w:rPr>
        <w:t>add</w:t>
      </w:r>
      <w:r w:rsidR="0082540B">
        <w:t xml:space="preserve"> it to your Visual Studio Solution.</w:t>
      </w:r>
    </w:p>
    <w:p w14:paraId="38A8F859" w14:textId="77777777" w:rsidR="00C740E1" w:rsidRDefault="00C740E1" w:rsidP="00C740E1">
      <w:r w:rsidRPr="00A426A5">
        <w:rPr>
          <w:b/>
          <w:bCs/>
          <w:color w:val="FF0000"/>
        </w:rPr>
        <w:t>Important:</w:t>
      </w:r>
      <w:r w:rsidRPr="00A426A5">
        <w:rPr>
          <w:color w:val="FF0000"/>
        </w:rPr>
        <w:t xml:space="preserve"> </w:t>
      </w:r>
      <w:r>
        <w:t xml:space="preserve">Make sure to </w:t>
      </w:r>
      <w:r w:rsidRPr="006E2DD4">
        <w:rPr>
          <w:b/>
          <w:bCs/>
        </w:rPr>
        <w:t>click</w:t>
      </w:r>
      <w:r>
        <w:t xml:space="preserve"> the Save-All button in Visual Studio when you are done!</w:t>
      </w:r>
    </w:p>
    <w:p w14:paraId="4CC992A0" w14:textId="67DB6358" w:rsidR="00AC65B7" w:rsidRDefault="00AC65B7" w:rsidP="00AC65B7">
      <w:pPr>
        <w:pStyle w:val="Heading1"/>
      </w:pPr>
      <w:r>
        <w:t>Submit you</w:t>
      </w:r>
      <w:r w:rsidR="00651A4C">
        <w:t>r</w:t>
      </w:r>
      <w:r>
        <w:t xml:space="preserve"> work to the Canvas site</w:t>
      </w:r>
    </w:p>
    <w:p w14:paraId="6C0ADCB0" w14:textId="60DC9C23" w:rsidR="00AC65B7" w:rsidRDefault="00AC65B7" w:rsidP="00AC65B7">
      <w:r>
        <w:t xml:space="preserve">After you complete your work, </w:t>
      </w:r>
      <w:r w:rsidRPr="006E2DD4">
        <w:rPr>
          <w:b/>
          <w:bCs/>
        </w:rPr>
        <w:t>compress</w:t>
      </w:r>
      <w:r>
        <w:t xml:space="preserve"> the </w:t>
      </w:r>
      <w:r w:rsidR="00A426A5">
        <w:t xml:space="preserve">Solution </w:t>
      </w:r>
      <w:r>
        <w:t xml:space="preserve">folder into a single zip file, then submit the zip file on the Canvas website in the appropriate module </w:t>
      </w:r>
      <w:r>
        <w:rPr>
          <w:iCs/>
        </w:rPr>
        <w:t>Assignment</w:t>
      </w:r>
      <w:r>
        <w:t xml:space="preserve">. </w:t>
      </w:r>
    </w:p>
    <w:p w14:paraId="77C14099" w14:textId="67973A83" w:rsidR="00AC65B7" w:rsidRDefault="00AC65B7" w:rsidP="00A426A5">
      <w:pPr>
        <w:pStyle w:val="NoSpacing"/>
      </w:pPr>
      <w:r w:rsidRPr="0017092F">
        <w:rPr>
          <w:noProof/>
        </w:rPr>
        <w:drawing>
          <wp:inline distT="0" distB="0" distL="0" distR="0" wp14:anchorId="3E5315EC" wp14:editId="5A07CB2D">
            <wp:extent cx="3429000" cy="10086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548" cy="1028213"/>
                    </a:xfrm>
                    <a:prstGeom prst="rect">
                      <a:avLst/>
                    </a:prstGeom>
                    <a:noFill/>
                    <a:ln>
                      <a:noFill/>
                    </a:ln>
                  </pic:spPr>
                </pic:pic>
              </a:graphicData>
            </a:graphic>
          </wp:inline>
        </w:drawing>
      </w:r>
    </w:p>
    <w:p w14:paraId="2FAC91A0" w14:textId="47B200A0" w:rsidR="00A426A5" w:rsidRDefault="00A426A5" w:rsidP="00A426A5">
      <w:pPr>
        <w:pStyle w:val="NoSpacing"/>
      </w:pPr>
      <w:r>
        <w:t xml:space="preserve">Figure </w:t>
      </w:r>
      <w:r w:rsidR="00C47495">
        <w:t>5</w:t>
      </w:r>
      <w:r>
        <w:t>. The submit assignment button in Canvas.</w:t>
      </w:r>
    </w:p>
    <w:p w14:paraId="2F87854D" w14:textId="77777777" w:rsidR="00A426A5" w:rsidRDefault="00A426A5" w:rsidP="00A426A5">
      <w:pPr>
        <w:pStyle w:val="NoSpacing"/>
      </w:pPr>
    </w:p>
    <w:p w14:paraId="6312182D" w14:textId="00D9E4D5" w:rsidR="00923247" w:rsidRDefault="00AC65B7" w:rsidP="003B6D2E">
      <w:r w:rsidRPr="00463FB9">
        <w:rPr>
          <w:b/>
          <w:i/>
        </w:rPr>
        <w:t>You</w:t>
      </w:r>
      <w:r w:rsidR="00C94133">
        <w:rPr>
          <w:b/>
          <w:i/>
        </w:rPr>
        <w:t xml:space="preserve"> a</w:t>
      </w:r>
      <w:r w:rsidRPr="00463FB9">
        <w:rPr>
          <w:b/>
          <w:i/>
        </w:rPr>
        <w:t>re done!</w:t>
      </w:r>
    </w:p>
    <w:sectPr w:rsidR="00923247" w:rsidSect="00911DBB">
      <w:headerReference w:type="default" r:id="rId19"/>
      <w:footerReference w:type="default" r:id="rId20"/>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925A8" w14:textId="77777777" w:rsidR="00AB2E68" w:rsidRDefault="00AB2E68" w:rsidP="00923247">
      <w:pPr>
        <w:spacing w:after="0" w:line="240" w:lineRule="auto"/>
      </w:pPr>
      <w:r>
        <w:separator/>
      </w:r>
    </w:p>
  </w:endnote>
  <w:endnote w:type="continuationSeparator" w:id="0">
    <w:p w14:paraId="26A52AF4" w14:textId="77777777" w:rsidR="00AB2E68" w:rsidRDefault="00AB2E68"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1E59B" w14:textId="77777777" w:rsidR="00AB2E68" w:rsidRDefault="00AB2E68" w:rsidP="00923247">
      <w:pPr>
        <w:spacing w:after="0" w:line="240" w:lineRule="auto"/>
      </w:pPr>
      <w:r>
        <w:separator/>
      </w:r>
    </w:p>
  </w:footnote>
  <w:footnote w:type="continuationSeparator" w:id="0">
    <w:p w14:paraId="4449E74D" w14:textId="77777777" w:rsidR="00AB2E68" w:rsidRDefault="00AB2E68"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DE6"/>
    <w:multiLevelType w:val="hybridMultilevel"/>
    <w:tmpl w:val="A3A8F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5A7B"/>
    <w:multiLevelType w:val="hybridMultilevel"/>
    <w:tmpl w:val="DB142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A3064"/>
    <w:multiLevelType w:val="hybridMultilevel"/>
    <w:tmpl w:val="DB142C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A78F4"/>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4016B"/>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25973"/>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00D20"/>
    <w:multiLevelType w:val="hybridMultilevel"/>
    <w:tmpl w:val="59323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C41A8"/>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45BDD"/>
    <w:multiLevelType w:val="hybridMultilevel"/>
    <w:tmpl w:val="03AC2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766630">
    <w:abstractNumId w:val="0"/>
  </w:num>
  <w:num w:numId="2" w16cid:durableId="1049300680">
    <w:abstractNumId w:val="6"/>
  </w:num>
  <w:num w:numId="3" w16cid:durableId="1624845825">
    <w:abstractNumId w:val="7"/>
  </w:num>
  <w:num w:numId="4" w16cid:durableId="1599564406">
    <w:abstractNumId w:val="3"/>
  </w:num>
  <w:num w:numId="5" w16cid:durableId="802892648">
    <w:abstractNumId w:val="1"/>
  </w:num>
  <w:num w:numId="6" w16cid:durableId="1758867689">
    <w:abstractNumId w:val="2"/>
  </w:num>
  <w:num w:numId="7" w16cid:durableId="1280184725">
    <w:abstractNumId w:val="4"/>
  </w:num>
  <w:num w:numId="8" w16cid:durableId="54473725">
    <w:abstractNumId w:val="5"/>
  </w:num>
  <w:num w:numId="9" w16cid:durableId="124395155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MqoFACXyHTItAAAA"/>
  </w:docVars>
  <w:rsids>
    <w:rsidRoot w:val="00C24AAC"/>
    <w:rsid w:val="00017596"/>
    <w:rsid w:val="00032120"/>
    <w:rsid w:val="00042F2F"/>
    <w:rsid w:val="00067688"/>
    <w:rsid w:val="00070269"/>
    <w:rsid w:val="0007296F"/>
    <w:rsid w:val="0008497E"/>
    <w:rsid w:val="00087EA0"/>
    <w:rsid w:val="000B2E6E"/>
    <w:rsid w:val="000B3D87"/>
    <w:rsid w:val="000C35A0"/>
    <w:rsid w:val="000D4AB2"/>
    <w:rsid w:val="000E1029"/>
    <w:rsid w:val="000E5B4F"/>
    <w:rsid w:val="00137EC9"/>
    <w:rsid w:val="00161BB8"/>
    <w:rsid w:val="0017401D"/>
    <w:rsid w:val="00183E09"/>
    <w:rsid w:val="001906D7"/>
    <w:rsid w:val="00193E62"/>
    <w:rsid w:val="001A0859"/>
    <w:rsid w:val="001A7726"/>
    <w:rsid w:val="001B55D8"/>
    <w:rsid w:val="001D61BD"/>
    <w:rsid w:val="001F6A52"/>
    <w:rsid w:val="0022591E"/>
    <w:rsid w:val="00250A30"/>
    <w:rsid w:val="002601BB"/>
    <w:rsid w:val="0026303D"/>
    <w:rsid w:val="002776E4"/>
    <w:rsid w:val="00284EDD"/>
    <w:rsid w:val="002B0812"/>
    <w:rsid w:val="002F1D87"/>
    <w:rsid w:val="002F570A"/>
    <w:rsid w:val="00355131"/>
    <w:rsid w:val="003B6D2E"/>
    <w:rsid w:val="003F3D50"/>
    <w:rsid w:val="00403591"/>
    <w:rsid w:val="00444EB6"/>
    <w:rsid w:val="00460AE6"/>
    <w:rsid w:val="00475686"/>
    <w:rsid w:val="004822E6"/>
    <w:rsid w:val="004870F2"/>
    <w:rsid w:val="00491854"/>
    <w:rsid w:val="004C21C5"/>
    <w:rsid w:val="005113D7"/>
    <w:rsid w:val="00513150"/>
    <w:rsid w:val="005169EB"/>
    <w:rsid w:val="00517566"/>
    <w:rsid w:val="00523EA2"/>
    <w:rsid w:val="00524719"/>
    <w:rsid w:val="005438A8"/>
    <w:rsid w:val="005465F3"/>
    <w:rsid w:val="00552536"/>
    <w:rsid w:val="00584A60"/>
    <w:rsid w:val="005A6AAD"/>
    <w:rsid w:val="005A7A68"/>
    <w:rsid w:val="00614259"/>
    <w:rsid w:val="00641ADB"/>
    <w:rsid w:val="00650444"/>
    <w:rsid w:val="00651A4C"/>
    <w:rsid w:val="00685395"/>
    <w:rsid w:val="006877FD"/>
    <w:rsid w:val="00694777"/>
    <w:rsid w:val="006A5FED"/>
    <w:rsid w:val="006B5A5C"/>
    <w:rsid w:val="006E2DD4"/>
    <w:rsid w:val="006F0717"/>
    <w:rsid w:val="006F5410"/>
    <w:rsid w:val="006F5C74"/>
    <w:rsid w:val="006F5D33"/>
    <w:rsid w:val="006F5F96"/>
    <w:rsid w:val="00717C42"/>
    <w:rsid w:val="007361D5"/>
    <w:rsid w:val="00746C55"/>
    <w:rsid w:val="00763B3B"/>
    <w:rsid w:val="0077063C"/>
    <w:rsid w:val="007728FB"/>
    <w:rsid w:val="00773355"/>
    <w:rsid w:val="0077494D"/>
    <w:rsid w:val="00794D14"/>
    <w:rsid w:val="007E42DF"/>
    <w:rsid w:val="007F0CAD"/>
    <w:rsid w:val="007F6D3E"/>
    <w:rsid w:val="00804347"/>
    <w:rsid w:val="008063C1"/>
    <w:rsid w:val="0082540B"/>
    <w:rsid w:val="00853F76"/>
    <w:rsid w:val="00860482"/>
    <w:rsid w:val="00871E98"/>
    <w:rsid w:val="00882849"/>
    <w:rsid w:val="00883175"/>
    <w:rsid w:val="00891536"/>
    <w:rsid w:val="00891A2A"/>
    <w:rsid w:val="008A2349"/>
    <w:rsid w:val="008A64BE"/>
    <w:rsid w:val="008B0860"/>
    <w:rsid w:val="008B6D96"/>
    <w:rsid w:val="008F4EC2"/>
    <w:rsid w:val="0090469A"/>
    <w:rsid w:val="00911DBB"/>
    <w:rsid w:val="00923247"/>
    <w:rsid w:val="00923718"/>
    <w:rsid w:val="00947BDE"/>
    <w:rsid w:val="00952A23"/>
    <w:rsid w:val="00985184"/>
    <w:rsid w:val="009A6258"/>
    <w:rsid w:val="009D0012"/>
    <w:rsid w:val="009E20B8"/>
    <w:rsid w:val="009F52A9"/>
    <w:rsid w:val="00A33E24"/>
    <w:rsid w:val="00A426A5"/>
    <w:rsid w:val="00A50590"/>
    <w:rsid w:val="00A7179E"/>
    <w:rsid w:val="00A83493"/>
    <w:rsid w:val="00A943D7"/>
    <w:rsid w:val="00AB2E68"/>
    <w:rsid w:val="00AC65B7"/>
    <w:rsid w:val="00AD0442"/>
    <w:rsid w:val="00AE61BC"/>
    <w:rsid w:val="00AF1169"/>
    <w:rsid w:val="00AF170D"/>
    <w:rsid w:val="00AF5BB0"/>
    <w:rsid w:val="00B215BC"/>
    <w:rsid w:val="00B31FF0"/>
    <w:rsid w:val="00B567CD"/>
    <w:rsid w:val="00BA495E"/>
    <w:rsid w:val="00BD0E49"/>
    <w:rsid w:val="00BE4113"/>
    <w:rsid w:val="00BF0AD4"/>
    <w:rsid w:val="00BF6ED7"/>
    <w:rsid w:val="00C045F9"/>
    <w:rsid w:val="00C14F73"/>
    <w:rsid w:val="00C23FCE"/>
    <w:rsid w:val="00C24AAC"/>
    <w:rsid w:val="00C34D19"/>
    <w:rsid w:val="00C42B8A"/>
    <w:rsid w:val="00C4517E"/>
    <w:rsid w:val="00C4729C"/>
    <w:rsid w:val="00C47495"/>
    <w:rsid w:val="00C61BAC"/>
    <w:rsid w:val="00C740E1"/>
    <w:rsid w:val="00C83552"/>
    <w:rsid w:val="00C864F3"/>
    <w:rsid w:val="00C878B8"/>
    <w:rsid w:val="00C94133"/>
    <w:rsid w:val="00C97FD9"/>
    <w:rsid w:val="00CD1912"/>
    <w:rsid w:val="00CD7B2B"/>
    <w:rsid w:val="00CE3295"/>
    <w:rsid w:val="00CE7F8F"/>
    <w:rsid w:val="00CF4BBE"/>
    <w:rsid w:val="00D11CC7"/>
    <w:rsid w:val="00D1464E"/>
    <w:rsid w:val="00D45A3D"/>
    <w:rsid w:val="00D66246"/>
    <w:rsid w:val="00D823D7"/>
    <w:rsid w:val="00D854D5"/>
    <w:rsid w:val="00D93A8C"/>
    <w:rsid w:val="00DA0ACA"/>
    <w:rsid w:val="00DA4DDA"/>
    <w:rsid w:val="00DB7BA6"/>
    <w:rsid w:val="00DC782A"/>
    <w:rsid w:val="00DD7A03"/>
    <w:rsid w:val="00DE092D"/>
    <w:rsid w:val="00E03B72"/>
    <w:rsid w:val="00E16614"/>
    <w:rsid w:val="00E45F55"/>
    <w:rsid w:val="00E51970"/>
    <w:rsid w:val="00E53031"/>
    <w:rsid w:val="00E60214"/>
    <w:rsid w:val="00E6491C"/>
    <w:rsid w:val="00E71240"/>
    <w:rsid w:val="00E73EA9"/>
    <w:rsid w:val="00E9544F"/>
    <w:rsid w:val="00EA774B"/>
    <w:rsid w:val="00EB16DD"/>
    <w:rsid w:val="00EB22C4"/>
    <w:rsid w:val="00EB3F79"/>
    <w:rsid w:val="00EB6646"/>
    <w:rsid w:val="00EC4104"/>
    <w:rsid w:val="00ED5314"/>
    <w:rsid w:val="00EF474C"/>
    <w:rsid w:val="00F10C5D"/>
    <w:rsid w:val="00F24B0B"/>
    <w:rsid w:val="00F71D90"/>
    <w:rsid w:val="00F8046C"/>
    <w:rsid w:val="00F90BBD"/>
    <w:rsid w:val="00F96D53"/>
    <w:rsid w:val="00FB2691"/>
    <w:rsid w:val="00FC1313"/>
    <w:rsid w:val="00FE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482"/>
    <w:rPr>
      <w:sz w:val="20"/>
    </w:rPr>
  </w:style>
  <w:style w:type="paragraph" w:styleId="Heading1">
    <w:name w:val="heading 1"/>
    <w:basedOn w:val="Normal"/>
    <w:next w:val="Normal"/>
    <w:link w:val="Heading1Char"/>
    <w:uiPriority w:val="9"/>
    <w:qFormat/>
    <w:rsid w:val="00D823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823D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semiHidden/>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23D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DA0ACA"/>
    <w:rPr>
      <w:color w:val="954F72" w:themeColor="followedHyperlink"/>
      <w:u w:val="single"/>
    </w:rPr>
  </w:style>
  <w:style w:type="paragraph" w:styleId="NoSpacing">
    <w:name w:val="No Spacing"/>
    <w:uiPriority w:val="1"/>
    <w:qFormat/>
    <w:rsid w:val="00911DBB"/>
    <w:pPr>
      <w:spacing w:after="0" w:line="240" w:lineRule="auto"/>
    </w:pPr>
  </w:style>
  <w:style w:type="character" w:customStyle="1" w:styleId="Heading2Char">
    <w:name w:val="Heading 2 Char"/>
    <w:basedOn w:val="DefaultParagraphFont"/>
    <w:link w:val="Heading2"/>
    <w:uiPriority w:val="9"/>
    <w:rsid w:val="00D823D7"/>
    <w:rPr>
      <w:rFonts w:asciiTheme="majorHAnsi" w:eastAsiaTheme="majorEastAsia" w:hAnsiTheme="majorHAnsi" w:cstheme="majorBidi"/>
      <w:b/>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377">
      <w:bodyDiv w:val="1"/>
      <w:marLeft w:val="0"/>
      <w:marRight w:val="0"/>
      <w:marTop w:val="0"/>
      <w:marBottom w:val="0"/>
      <w:divBdr>
        <w:top w:val="none" w:sz="0" w:space="0" w:color="auto"/>
        <w:left w:val="none" w:sz="0" w:space="0" w:color="auto"/>
        <w:bottom w:val="none" w:sz="0" w:space="0" w:color="auto"/>
        <w:right w:val="none" w:sz="0" w:space="0" w:color="auto"/>
      </w:divBdr>
    </w:div>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143551087">
      <w:bodyDiv w:val="1"/>
      <w:marLeft w:val="0"/>
      <w:marRight w:val="0"/>
      <w:marTop w:val="0"/>
      <w:marBottom w:val="0"/>
      <w:divBdr>
        <w:top w:val="none" w:sz="0" w:space="0" w:color="auto"/>
        <w:left w:val="none" w:sz="0" w:space="0" w:color="auto"/>
        <w:bottom w:val="none" w:sz="0" w:space="0" w:color="auto"/>
        <w:right w:val="none" w:sz="0" w:space="0" w:color="auto"/>
      </w:divBdr>
    </w:div>
    <w:div w:id="202207560">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445538578">
      <w:bodyDiv w:val="1"/>
      <w:marLeft w:val="0"/>
      <w:marRight w:val="0"/>
      <w:marTop w:val="0"/>
      <w:marBottom w:val="0"/>
      <w:divBdr>
        <w:top w:val="none" w:sz="0" w:space="0" w:color="auto"/>
        <w:left w:val="none" w:sz="0" w:space="0" w:color="auto"/>
        <w:bottom w:val="none" w:sz="0" w:space="0" w:color="auto"/>
        <w:right w:val="none" w:sz="0" w:space="0" w:color="auto"/>
      </w:divBdr>
    </w:div>
    <w:div w:id="53523507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911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FCC6C-B6A1-4461-953D-B4A1ABCEE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5</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Ramkumar Rajanbabu</cp:lastModifiedBy>
  <cp:revision>23</cp:revision>
  <dcterms:created xsi:type="dcterms:W3CDTF">2021-08-22T00:39:00Z</dcterms:created>
  <dcterms:modified xsi:type="dcterms:W3CDTF">2023-09-12T02:34:00Z</dcterms:modified>
</cp:coreProperties>
</file>