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3A62E610" w:rsidR="00986249" w:rsidRDefault="00647C5C" w:rsidP="00F23D4B">
      <w:pPr>
        <w:pStyle w:val="Title"/>
      </w:pPr>
      <w:r>
        <w:t>Singleton</w:t>
      </w:r>
    </w:p>
    <w:p w14:paraId="14E98E3F" w14:textId="29BB8E62" w:rsidR="0060533A" w:rsidRDefault="00B00AD1">
      <w:r>
        <w:t>In</w:t>
      </w:r>
      <w:r w:rsidR="00C33E19">
        <w:t xml:space="preserve"> this lab, you will</w:t>
      </w:r>
      <w:r w:rsidR="0043657D">
        <w:t xml:space="preserve"> create a</w:t>
      </w:r>
      <w:r w:rsidR="000A2B95">
        <w:t xml:space="preserve"> singleton application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50DAAF8" w14:textId="570C9FD6" w:rsidR="006176BB" w:rsidRDefault="000A2B95" w:rsidP="00B32D31">
      <w:pPr>
        <w:pStyle w:val="ListParagraph"/>
        <w:numPr>
          <w:ilvl w:val="0"/>
          <w:numId w:val="14"/>
        </w:numPr>
      </w:pPr>
      <w:r>
        <w:t>Create a Singleton class</w:t>
      </w:r>
    </w:p>
    <w:p w14:paraId="4A05AEB8" w14:textId="6FF8C36E" w:rsidR="000A2B95" w:rsidRDefault="000A2B95" w:rsidP="00B32D31">
      <w:pPr>
        <w:pStyle w:val="ListParagraph"/>
        <w:numPr>
          <w:ilvl w:val="0"/>
          <w:numId w:val="14"/>
        </w:numPr>
      </w:pPr>
      <w:r>
        <w:t>Create a Class variable</w:t>
      </w:r>
    </w:p>
    <w:p w14:paraId="1A5CAA2A" w14:textId="57272583" w:rsidR="000A2B95" w:rsidRDefault="000A2B95" w:rsidP="00B32D31">
      <w:pPr>
        <w:pStyle w:val="ListParagraph"/>
        <w:numPr>
          <w:ilvl w:val="0"/>
          <w:numId w:val="14"/>
        </w:numPr>
      </w:pPr>
      <w:r>
        <w:t>Access</w:t>
      </w:r>
      <w:r w:rsidR="00D721F7">
        <w:t xml:space="preserve"> the class variable via an instance</w:t>
      </w:r>
      <w:r>
        <w:t xml:space="preserve"> method</w:t>
      </w:r>
    </w:p>
    <w:p w14:paraId="661EE3D1" w14:textId="60F927CD" w:rsidR="00C862B5" w:rsidRDefault="00506A6A" w:rsidP="00CF265C">
      <w:pPr>
        <w:pStyle w:val="Heading1"/>
      </w:pPr>
      <w:r>
        <w:t>Exercise</w:t>
      </w:r>
    </w:p>
    <w:p w14:paraId="5D3E72CB" w14:textId="77777777" w:rsidR="00CF265C" w:rsidRPr="00CF265C" w:rsidRDefault="00CF265C" w:rsidP="00CF265C"/>
    <w:p w14:paraId="299244ED" w14:textId="51FF1A6A" w:rsidR="00647C5C" w:rsidRDefault="008748C8" w:rsidP="00C862B5">
      <w:pPr>
        <w:pStyle w:val="Step"/>
      </w:pPr>
      <w:r>
        <w:t>This program generate</w:t>
      </w:r>
      <w:r w:rsidR="0070067E">
        <w:t>s</w:t>
      </w:r>
      <w:r>
        <w:t xml:space="preserve"> UUIDs.  </w:t>
      </w:r>
      <w:r w:rsidR="0070067E">
        <w:t>The purpose of</w:t>
      </w:r>
      <w:r>
        <w:t xml:space="preserve"> a singleton</w:t>
      </w:r>
      <w:r w:rsidR="0070067E">
        <w:t xml:space="preserve"> is</w:t>
      </w:r>
      <w:r>
        <w:t xml:space="preserve"> to protect the unique nature of the ID.  If </w:t>
      </w:r>
      <w:r w:rsidR="0070067E">
        <w:t>m</w:t>
      </w:r>
      <w:r w:rsidR="007604E8">
        <w:t>ultiple instances of the class</w:t>
      </w:r>
      <w:r w:rsidR="0070067E">
        <w:t xml:space="preserve"> existed</w:t>
      </w:r>
      <w:r w:rsidR="007604E8">
        <w:t>, each instance would have its own version of the unique number and they would no longer be unique!!!</w:t>
      </w:r>
    </w:p>
    <w:p w14:paraId="51428DE9" w14:textId="336A210D" w:rsidR="00D53D60" w:rsidRDefault="00D53D60" w:rsidP="00D53D60">
      <w:pPr>
        <w:pStyle w:val="Step"/>
      </w:pPr>
      <w:r>
        <w:t xml:space="preserve">In Eclipse, in the </w:t>
      </w:r>
      <w:r w:rsidRPr="0025011A">
        <w:rPr>
          <w:rStyle w:val="InlineCode"/>
        </w:rPr>
        <w:t>exercises</w:t>
      </w:r>
      <w:r>
        <w:t xml:space="preserve"> workspace, open the package </w:t>
      </w:r>
      <w:r w:rsidRPr="0025011A">
        <w:rPr>
          <w:rStyle w:val="InlineCode"/>
        </w:rPr>
        <w:t>com.paypal.patterns.</w:t>
      </w:r>
      <w:r>
        <w:rPr>
          <w:rStyle w:val="InlineCode"/>
        </w:rPr>
        <w:t>Singleton</w:t>
      </w:r>
      <w:r>
        <w:t xml:space="preserve"> to view the project files.</w:t>
      </w:r>
    </w:p>
    <w:p w14:paraId="0618B60B" w14:textId="088895A7" w:rsidR="007604E8" w:rsidRDefault="00515CBB" w:rsidP="007604E8">
      <w:pPr>
        <w:pStyle w:val="Step"/>
      </w:pPr>
      <w:r>
        <w:t>O</w:t>
      </w:r>
      <w:bookmarkStart w:id="0" w:name="_GoBack"/>
      <w:bookmarkEnd w:id="0"/>
      <w:r w:rsidR="007604E8">
        <w:t xml:space="preserve">pen the file, </w:t>
      </w:r>
      <w:r w:rsidR="007604E8" w:rsidRPr="007604E8">
        <w:rPr>
          <w:rStyle w:val="InlineCode"/>
        </w:rPr>
        <w:t>Singleton.java</w:t>
      </w:r>
      <w:r w:rsidR="007604E8">
        <w:t xml:space="preserve"> </w:t>
      </w:r>
      <w:r w:rsidR="00A56FC3">
        <w:t>as shown below.</w:t>
      </w:r>
    </w:p>
    <w:p w14:paraId="013A73C8" w14:textId="5B0C4DE2" w:rsidR="00647C5C" w:rsidRDefault="00A56FC3" w:rsidP="007604E8">
      <w:pPr>
        <w:pStyle w:val="Step"/>
        <w:numPr>
          <w:ilvl w:val="0"/>
          <w:numId w:val="0"/>
        </w:numPr>
      </w:pPr>
      <w:r w:rsidRPr="00A56FC3">
        <w:rPr>
          <w:noProof/>
        </w:rPr>
        <w:drawing>
          <wp:inline distT="0" distB="0" distL="0" distR="0" wp14:anchorId="0214BA16" wp14:editId="0122D5C5">
            <wp:extent cx="5486400" cy="339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40BC" w14:textId="433EA1EC" w:rsidR="00647C5C" w:rsidRDefault="00A56FC3" w:rsidP="00C862B5">
      <w:pPr>
        <w:pStyle w:val="Step"/>
      </w:pPr>
      <w:r>
        <w:lastRenderedPageBreak/>
        <w:t xml:space="preserve">On line 7, create a class variable, INSTANCE.  In Java, class variables use the keyword: </w:t>
      </w:r>
      <w:r w:rsidRPr="00A56FC3">
        <w:rPr>
          <w:rStyle w:val="InlineCode"/>
        </w:rPr>
        <w:t>static</w:t>
      </w:r>
      <w:r>
        <w:t xml:space="preserve">.  Also, mark the variable, </w:t>
      </w:r>
      <w:r w:rsidRPr="00A56FC3">
        <w:rPr>
          <w:rStyle w:val="InlineCode"/>
        </w:rPr>
        <w:t>private</w:t>
      </w:r>
      <w:r>
        <w:t>, to prevent other classes from accessing it.</w:t>
      </w:r>
    </w:p>
    <w:p w14:paraId="723B08EB" w14:textId="68092F31" w:rsidR="00647C5C" w:rsidRDefault="00A56FC3" w:rsidP="00C862B5">
      <w:pPr>
        <w:pStyle w:val="Step"/>
      </w:pPr>
      <w:r>
        <w:t xml:space="preserve">On line 9, create a constructor only accessible inside the class. </w:t>
      </w:r>
    </w:p>
    <w:p w14:paraId="443F52A2" w14:textId="7CAC4B14" w:rsidR="00647C5C" w:rsidRDefault="00A56FC3" w:rsidP="00C862B5">
      <w:pPr>
        <w:pStyle w:val="Step"/>
      </w:pPr>
      <w:r>
        <w:t xml:space="preserve">On line 13, create an accessor method, </w:t>
      </w:r>
      <w:r w:rsidRPr="00A56FC3">
        <w:rPr>
          <w:rStyle w:val="InlineCode"/>
        </w:rPr>
        <w:t>getInstance()</w:t>
      </w:r>
      <w:r>
        <w:t>, which returns the INSTANCE variable of our singleton.</w:t>
      </w:r>
    </w:p>
    <w:p w14:paraId="7D461860" w14:textId="01A06B24" w:rsidR="00647C5C" w:rsidRDefault="00A56FC3" w:rsidP="00C862B5">
      <w:pPr>
        <w:pStyle w:val="Step"/>
      </w:pPr>
      <w:r>
        <w:t>Now we want to call the uuid() method from our singleton.</w:t>
      </w:r>
    </w:p>
    <w:p w14:paraId="595A8B57" w14:textId="6CBB279C" w:rsidR="00A56FC3" w:rsidRDefault="00A56FC3" w:rsidP="00C862B5">
      <w:pPr>
        <w:pStyle w:val="Step"/>
      </w:pPr>
      <w:r>
        <w:t>Open the Tester.java file:</w:t>
      </w:r>
    </w:p>
    <w:p w14:paraId="35BB47B8" w14:textId="2F44BF24" w:rsidR="00A56FC3" w:rsidRDefault="00A56FC3" w:rsidP="00A56FC3">
      <w:pPr>
        <w:pStyle w:val="Step"/>
        <w:numPr>
          <w:ilvl w:val="0"/>
          <w:numId w:val="0"/>
        </w:numPr>
        <w:ind w:left="360" w:hanging="360"/>
      </w:pPr>
      <w:r w:rsidRPr="00A56FC3">
        <w:rPr>
          <w:noProof/>
        </w:rPr>
        <w:drawing>
          <wp:inline distT="0" distB="0" distL="0" distR="0" wp14:anchorId="7B658C1C" wp14:editId="62C4BD11">
            <wp:extent cx="5486400" cy="214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7ED4" w14:textId="58D6DB37" w:rsidR="00647C5C" w:rsidRDefault="00A56FC3" w:rsidP="00C862B5">
      <w:pPr>
        <w:pStyle w:val="Step"/>
      </w:pPr>
      <w:r>
        <w:t>Uncomment lines 7 and 8.</w:t>
      </w:r>
    </w:p>
    <w:p w14:paraId="3045FA6C" w14:textId="3DD2CDDD" w:rsidR="00AE4444" w:rsidRDefault="00A56FC3" w:rsidP="00A56FC3">
      <w:pPr>
        <w:pStyle w:val="Step"/>
      </w:pPr>
      <w:r>
        <w:t>Run the Tester program as a Java application and view the results.</w:t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0"/>
      <w:footerReference w:type="default" r:id="rId11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0B89C" w14:textId="77777777" w:rsidR="008E03A6" w:rsidRDefault="008E03A6" w:rsidP="006E08E9">
      <w:r>
        <w:separator/>
      </w:r>
    </w:p>
  </w:endnote>
  <w:endnote w:type="continuationSeparator" w:id="0">
    <w:p w14:paraId="777F5D97" w14:textId="77777777" w:rsidR="008E03A6" w:rsidRDefault="008E03A6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515CBB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515CBB">
      <w:rPr>
        <w:noProof/>
        <w:sz w:val="22"/>
      </w:rPr>
      <w:t>2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C9122" w14:textId="77777777" w:rsidR="008E03A6" w:rsidRDefault="008E03A6" w:rsidP="006E08E9">
      <w:r>
        <w:separator/>
      </w:r>
    </w:p>
  </w:footnote>
  <w:footnote w:type="continuationSeparator" w:id="0">
    <w:p w14:paraId="48F4EF85" w14:textId="77777777" w:rsidR="008E03A6" w:rsidRDefault="008E03A6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1AF8A774" w:rsidR="00C862B5" w:rsidRDefault="00647C5C" w:rsidP="004644E7">
    <w:pPr>
      <w:tabs>
        <w:tab w:val="right" w:pos="8640"/>
      </w:tabs>
    </w:pPr>
    <w:r>
      <w:rPr>
        <w:sz w:val="32"/>
      </w:rPr>
      <w:t>Java Design Patterns</w:t>
    </w:r>
  </w:p>
  <w:p w14:paraId="06FE6E56" w14:textId="000E25CE" w:rsidR="006176BB" w:rsidRPr="001124EA" w:rsidRDefault="00647C5C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Singleton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CE8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2B95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F15"/>
    <w:rsid w:val="000F4337"/>
    <w:rsid w:val="000F4503"/>
    <w:rsid w:val="00100939"/>
    <w:rsid w:val="001066D2"/>
    <w:rsid w:val="001124EA"/>
    <w:rsid w:val="00113D06"/>
    <w:rsid w:val="00113F3B"/>
    <w:rsid w:val="00114445"/>
    <w:rsid w:val="00115A3A"/>
    <w:rsid w:val="00116AE9"/>
    <w:rsid w:val="00121F9F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3657D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A6A"/>
    <w:rsid w:val="00506BA1"/>
    <w:rsid w:val="00506C5F"/>
    <w:rsid w:val="0051109A"/>
    <w:rsid w:val="005128C9"/>
    <w:rsid w:val="00514432"/>
    <w:rsid w:val="00515AED"/>
    <w:rsid w:val="00515CBB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0BFF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47C5C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692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67E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4E8"/>
    <w:rsid w:val="00760C95"/>
    <w:rsid w:val="00761BE4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45AA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48C8"/>
    <w:rsid w:val="00877E21"/>
    <w:rsid w:val="00880C29"/>
    <w:rsid w:val="0088254D"/>
    <w:rsid w:val="00884A56"/>
    <w:rsid w:val="0088657C"/>
    <w:rsid w:val="00890F25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3A6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535BD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9494F"/>
    <w:rsid w:val="009A43F2"/>
    <w:rsid w:val="009A5DD9"/>
    <w:rsid w:val="009A66E7"/>
    <w:rsid w:val="009A7231"/>
    <w:rsid w:val="009B14CF"/>
    <w:rsid w:val="009B23A4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56FC3"/>
    <w:rsid w:val="00A66CCF"/>
    <w:rsid w:val="00A73CD2"/>
    <w:rsid w:val="00A77429"/>
    <w:rsid w:val="00A83812"/>
    <w:rsid w:val="00A908F5"/>
    <w:rsid w:val="00A90A64"/>
    <w:rsid w:val="00A9104E"/>
    <w:rsid w:val="00A91644"/>
    <w:rsid w:val="00A9610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75FE6"/>
    <w:rsid w:val="00C77271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3D60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721F7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1950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683D"/>
    <w:rsid w:val="00F41893"/>
    <w:rsid w:val="00F4241A"/>
    <w:rsid w:val="00F444D0"/>
    <w:rsid w:val="00F4484D"/>
    <w:rsid w:val="00F512E1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721F7"/>
    <w:rPr>
      <w:rFonts w:ascii="Courier" w:eastAsiaTheme="minorHAnsi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1F7"/>
    <w:rPr>
      <w:rFonts w:ascii="Courier" w:eastAsiaTheme="minorHAnsi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C8A3C9-D896-944B-9547-E6BA4AA7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31</cp:revision>
  <dcterms:created xsi:type="dcterms:W3CDTF">2016-09-10T16:06:00Z</dcterms:created>
  <dcterms:modified xsi:type="dcterms:W3CDTF">2017-11-09T14:13:00Z</dcterms:modified>
</cp:coreProperties>
</file>