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9427F3" w:rsidRPr="002B6485" w:rsidRDefault="002B6485" w:rsidP="002B6485">
      <w:pPr>
        <w:rPr>
          <w:szCs w:val="16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>External nose</w:t>
      </w:r>
      <w:r>
        <w:rPr>
          <w:rFonts w:ascii="Arial" w:hAnsi="Arial" w:cs="Arial"/>
          <w:color w:val="000000"/>
          <w:shd w:val="clear" w:color="auto" w:fill="FFFFFF"/>
        </w:rPr>
        <w:t>: organ of smell, situated on the face between the mouth and the forehead.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b/>
          <w:bCs/>
          <w:color w:val="000000"/>
          <w:shd w:val="clear" w:color="auto" w:fill="FFFFFF"/>
        </w:rPr>
        <w:t>Dorsum of nose</w:t>
      </w:r>
      <w:r>
        <w:rPr>
          <w:rFonts w:ascii="Arial" w:hAnsi="Arial" w:cs="Arial"/>
          <w:color w:val="000000"/>
          <w:shd w:val="clear" w:color="auto" w:fill="FFFFFF"/>
        </w:rPr>
        <w:t>: ridge of the nose.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b/>
          <w:bCs/>
          <w:color w:val="000000"/>
          <w:shd w:val="clear" w:color="auto" w:fill="FFFFFF"/>
        </w:rPr>
        <w:t>Tip of nose</w:t>
      </w:r>
      <w:r>
        <w:rPr>
          <w:rFonts w:ascii="Arial" w:hAnsi="Arial" w:cs="Arial"/>
          <w:color w:val="000000"/>
          <w:shd w:val="clear" w:color="auto" w:fill="FFFFFF"/>
        </w:rPr>
        <w:t>: fleshy part between the nostrils.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b/>
          <w:bCs/>
          <w:color w:val="000000"/>
          <w:shd w:val="clear" w:color="auto" w:fill="FFFFFF"/>
        </w:rPr>
        <w:t>Philtrum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: vertical furrow between the nose and the upper lip.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Labial </w:t>
      </w:r>
      <w:proofErr w:type="spellStart"/>
      <w:r>
        <w:rPr>
          <w:rFonts w:ascii="Arial" w:hAnsi="Arial" w:cs="Arial"/>
          <w:b/>
          <w:bCs/>
          <w:color w:val="000000"/>
          <w:shd w:val="clear" w:color="auto" w:fill="FFFFFF"/>
        </w:rPr>
        <w:t>commissure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: corners of the mouth, between the upper and lower lips.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b/>
          <w:bCs/>
          <w:color w:val="000000"/>
          <w:shd w:val="clear" w:color="auto" w:fill="FFFFFF"/>
        </w:rPr>
        <w:t>Naris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: opening of the nostril.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b/>
          <w:bCs/>
          <w:color w:val="000000"/>
          <w:shd w:val="clear" w:color="auto" w:fill="FFFFFF"/>
        </w:rPr>
        <w:t>Ala</w:t>
      </w:r>
      <w:r>
        <w:rPr>
          <w:rFonts w:ascii="Arial" w:hAnsi="Arial" w:cs="Arial"/>
          <w:color w:val="000000"/>
          <w:shd w:val="clear" w:color="auto" w:fill="FFFFFF"/>
        </w:rPr>
        <w:t>: side of the nose.</w:t>
      </w:r>
    </w:p>
    <w:sectPr w:rsidR="009427F3" w:rsidRPr="002B6485" w:rsidSect="00942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B50A11"/>
    <w:multiLevelType w:val="multilevel"/>
    <w:tmpl w:val="45C4D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characterSpacingControl w:val="doNotCompress"/>
  <w:compat/>
  <w:rsids>
    <w:rsidRoot w:val="004A3F95"/>
    <w:rsid w:val="002B6485"/>
    <w:rsid w:val="003C2112"/>
    <w:rsid w:val="004A3F95"/>
    <w:rsid w:val="008314E0"/>
    <w:rsid w:val="009427F3"/>
    <w:rsid w:val="009A1B04"/>
    <w:rsid w:val="00AC54D1"/>
    <w:rsid w:val="00D4687F"/>
    <w:rsid w:val="00E838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7F3"/>
  </w:style>
  <w:style w:type="paragraph" w:styleId="Heading2">
    <w:name w:val="heading 2"/>
    <w:basedOn w:val="Normal"/>
    <w:link w:val="Heading2Char"/>
    <w:uiPriority w:val="9"/>
    <w:qFormat/>
    <w:rsid w:val="00AC54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A3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C54D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AC54D1"/>
  </w:style>
  <w:style w:type="character" w:styleId="Hyperlink">
    <w:name w:val="Hyperlink"/>
    <w:basedOn w:val="DefaultParagraphFont"/>
    <w:uiPriority w:val="99"/>
    <w:semiHidden/>
    <w:unhideWhenUsed/>
    <w:rsid w:val="00AC54D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C54D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19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381FA3-4E8B-4479-AA03-F2077AE03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</Words>
  <Characters>308</Characters>
  <Application>Microsoft Office Word</Application>
  <DocSecurity>0</DocSecurity>
  <Lines>2</Lines>
  <Paragraphs>1</Paragraphs>
  <ScaleCrop>false</ScaleCrop>
  <Company>Grizli777</Company>
  <LinksUpToDate>false</LinksUpToDate>
  <CharactersWithSpaces>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Aishi</dc:creator>
  <cp:lastModifiedBy>Aishi</cp:lastModifiedBy>
  <cp:revision>5</cp:revision>
  <dcterms:created xsi:type="dcterms:W3CDTF">2014-10-06T03:20:00Z</dcterms:created>
  <dcterms:modified xsi:type="dcterms:W3CDTF">2014-10-06T03:35:00Z</dcterms:modified>
</cp:coreProperties>
</file>