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D5" w:rsidRPr="00E92CD5" w:rsidRDefault="00E92CD5" w:rsidP="00E92CD5">
      <w:pPr>
        <w:rPr>
          <w:rFonts w:ascii="inherit" w:eastAsia="Times New Roman" w:hAnsi="inherit" w:cs="Arial"/>
          <w:b/>
          <w:color w:val="434343"/>
          <w:sz w:val="27"/>
          <w:szCs w:val="27"/>
        </w:rPr>
      </w:pPr>
      <w:r w:rsidRPr="00E92CD5">
        <w:rPr>
          <w:rFonts w:ascii="inherit" w:eastAsia="Times New Roman" w:hAnsi="inherit" w:cs="Arial"/>
          <w:b/>
          <w:color w:val="434343"/>
          <w:sz w:val="27"/>
          <w:szCs w:val="27"/>
        </w:rPr>
        <w:t>Female reproductive system</w:t>
      </w:r>
    </w:p>
    <w:p w:rsidR="00E92CD5" w:rsidRPr="00E92CD5" w:rsidRDefault="00E92CD5" w:rsidP="00E92CD5">
      <w:pPr>
        <w:rPr>
          <w:rFonts w:ascii="inherit" w:eastAsia="Times New Roman" w:hAnsi="inherit" w:cs="Arial"/>
          <w:b/>
          <w:color w:val="434343"/>
          <w:sz w:val="27"/>
          <w:szCs w:val="27"/>
        </w:rPr>
      </w:pPr>
      <w:r w:rsidRPr="00E92CD5">
        <w:rPr>
          <w:rFonts w:ascii="inherit" w:eastAsia="Times New Roman" w:hAnsi="inherit" w:cs="Arial"/>
          <w:b/>
          <w:color w:val="434343"/>
          <w:sz w:val="27"/>
          <w:szCs w:val="27"/>
        </w:rPr>
        <w:t xml:space="preserve">Ovaries: contains </w:t>
      </w:r>
      <w:r w:rsidRPr="00E92CD5">
        <w:rPr>
          <w:rFonts w:ascii="inherit" w:eastAsia="Times New Roman" w:hAnsi="inherit" w:cs="Arial"/>
          <w:color w:val="434343"/>
          <w:sz w:val="27"/>
          <w:szCs w:val="27"/>
        </w:rPr>
        <w:t xml:space="preserve">follicles, produce and stores eggs, produce </w:t>
      </w:r>
      <w:proofErr w:type="spellStart"/>
      <w:r w:rsidRPr="00E92CD5">
        <w:rPr>
          <w:rFonts w:ascii="inherit" w:eastAsia="Times New Roman" w:hAnsi="inherit" w:cs="Arial"/>
          <w:color w:val="434343"/>
          <w:sz w:val="27"/>
          <w:szCs w:val="27"/>
        </w:rPr>
        <w:t>oestrogen</w:t>
      </w:r>
      <w:proofErr w:type="spellEnd"/>
    </w:p>
    <w:p w:rsidR="00E92CD5" w:rsidRPr="00E92CD5" w:rsidRDefault="00E92CD5" w:rsidP="00E92CD5">
      <w:pPr>
        <w:rPr>
          <w:rFonts w:ascii="inherit" w:eastAsia="Times New Roman" w:hAnsi="inherit" w:cs="Arial"/>
          <w:b/>
          <w:color w:val="434343"/>
          <w:sz w:val="27"/>
          <w:szCs w:val="27"/>
        </w:rPr>
      </w:pPr>
      <w:r w:rsidRPr="00E92CD5">
        <w:rPr>
          <w:rFonts w:ascii="inherit" w:eastAsia="Times New Roman" w:hAnsi="inherit" w:cs="Arial"/>
          <w:b/>
          <w:color w:val="434343"/>
          <w:sz w:val="27"/>
          <w:szCs w:val="27"/>
        </w:rPr>
        <w:t xml:space="preserve">Oviducts: </w:t>
      </w:r>
      <w:r w:rsidRPr="00E92CD5">
        <w:rPr>
          <w:rFonts w:ascii="inherit" w:eastAsia="Times New Roman" w:hAnsi="inherit" w:cs="Arial"/>
          <w:color w:val="434343"/>
          <w:sz w:val="27"/>
          <w:szCs w:val="27"/>
        </w:rPr>
        <w:t xml:space="preserve">carries ovum to uterus; Fallopian tubes = site of </w:t>
      </w:r>
      <w:proofErr w:type="spellStart"/>
      <w:r w:rsidRPr="00E92CD5">
        <w:rPr>
          <w:rFonts w:ascii="inherit" w:eastAsia="Times New Roman" w:hAnsi="inherit" w:cs="Arial"/>
          <w:color w:val="434343"/>
          <w:sz w:val="27"/>
          <w:szCs w:val="27"/>
        </w:rPr>
        <w:t>fertilisation</w:t>
      </w:r>
      <w:proofErr w:type="spellEnd"/>
    </w:p>
    <w:p w:rsidR="00E92CD5" w:rsidRPr="00E92CD5" w:rsidRDefault="00E92CD5" w:rsidP="00E92CD5">
      <w:pPr>
        <w:rPr>
          <w:rFonts w:ascii="inherit" w:eastAsia="Times New Roman" w:hAnsi="inherit" w:cs="Arial"/>
          <w:b/>
          <w:color w:val="434343"/>
          <w:sz w:val="27"/>
          <w:szCs w:val="27"/>
        </w:rPr>
      </w:pPr>
      <w:r w:rsidRPr="00E92CD5">
        <w:rPr>
          <w:rFonts w:ascii="inherit" w:eastAsia="Times New Roman" w:hAnsi="inherit" w:cs="Arial"/>
          <w:b/>
          <w:color w:val="434343"/>
          <w:sz w:val="27"/>
          <w:szCs w:val="27"/>
        </w:rPr>
        <w:t xml:space="preserve">Uterus – </w:t>
      </w:r>
      <w:r w:rsidRPr="00E92CD5">
        <w:rPr>
          <w:rFonts w:ascii="inherit" w:eastAsia="Times New Roman" w:hAnsi="inherit" w:cs="Arial"/>
          <w:color w:val="434343"/>
          <w:sz w:val="27"/>
          <w:szCs w:val="27"/>
        </w:rPr>
        <w:t>where fetus develops</w:t>
      </w:r>
    </w:p>
    <w:p w:rsidR="00E92CD5" w:rsidRPr="00E92CD5" w:rsidRDefault="00E92CD5" w:rsidP="00E92CD5">
      <w:pPr>
        <w:rPr>
          <w:rFonts w:ascii="inherit" w:eastAsia="Times New Roman" w:hAnsi="inherit" w:cs="Arial"/>
          <w:b/>
          <w:color w:val="434343"/>
          <w:sz w:val="27"/>
          <w:szCs w:val="27"/>
        </w:rPr>
      </w:pPr>
      <w:r w:rsidRPr="00E92CD5">
        <w:rPr>
          <w:rFonts w:ascii="inherit" w:eastAsia="Times New Roman" w:hAnsi="inherit" w:cs="Arial"/>
          <w:b/>
          <w:color w:val="434343"/>
          <w:sz w:val="27"/>
          <w:szCs w:val="27"/>
        </w:rPr>
        <w:t xml:space="preserve">Cervix- </w:t>
      </w:r>
      <w:r w:rsidRPr="00E92CD5">
        <w:rPr>
          <w:rFonts w:ascii="inherit" w:eastAsia="Times New Roman" w:hAnsi="inherit" w:cs="Arial"/>
          <w:color w:val="434343"/>
          <w:sz w:val="27"/>
          <w:szCs w:val="27"/>
        </w:rPr>
        <w:t>a ring of muscles that separate the vagina from the uterus</w:t>
      </w:r>
    </w:p>
    <w:p w:rsidR="00733247" w:rsidRPr="00E92CD5" w:rsidRDefault="00E92CD5" w:rsidP="00E92CD5">
      <w:r w:rsidRPr="00E92CD5">
        <w:rPr>
          <w:rFonts w:ascii="inherit" w:eastAsia="Times New Roman" w:hAnsi="inherit" w:cs="Arial"/>
          <w:b/>
          <w:color w:val="434343"/>
          <w:sz w:val="27"/>
          <w:szCs w:val="27"/>
        </w:rPr>
        <w:t xml:space="preserve">Vagina: </w:t>
      </w:r>
      <w:r w:rsidRPr="00E92CD5">
        <w:rPr>
          <w:rFonts w:ascii="inherit" w:eastAsia="Times New Roman" w:hAnsi="inherit" w:cs="Arial"/>
          <w:color w:val="434343"/>
          <w:sz w:val="27"/>
          <w:szCs w:val="27"/>
        </w:rPr>
        <w:t>receives sperm from erect penis during intercourse</w:t>
      </w:r>
    </w:p>
    <w:sectPr w:rsidR="00733247" w:rsidRPr="00E92CD5" w:rsidSect="0062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A5039"/>
    <w:multiLevelType w:val="multilevel"/>
    <w:tmpl w:val="B7FC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13EDF"/>
    <w:multiLevelType w:val="multilevel"/>
    <w:tmpl w:val="6040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EB41EC"/>
    <w:multiLevelType w:val="multilevel"/>
    <w:tmpl w:val="8BF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711E6B"/>
    <w:multiLevelType w:val="multilevel"/>
    <w:tmpl w:val="8312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3D5790"/>
    <w:multiLevelType w:val="multilevel"/>
    <w:tmpl w:val="EECE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0C0791"/>
    <w:multiLevelType w:val="multilevel"/>
    <w:tmpl w:val="CD66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140FB5"/>
    <w:multiLevelType w:val="multilevel"/>
    <w:tmpl w:val="76A0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622AED"/>
    <w:multiLevelType w:val="multilevel"/>
    <w:tmpl w:val="218C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4D22A5"/>
    <w:multiLevelType w:val="hybridMultilevel"/>
    <w:tmpl w:val="95AED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731EE"/>
    <w:multiLevelType w:val="multilevel"/>
    <w:tmpl w:val="5BE2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7D33"/>
    <w:rsid w:val="000B1602"/>
    <w:rsid w:val="00100B9E"/>
    <w:rsid w:val="00241E23"/>
    <w:rsid w:val="00275CC7"/>
    <w:rsid w:val="00303F6C"/>
    <w:rsid w:val="0033213D"/>
    <w:rsid w:val="00337553"/>
    <w:rsid w:val="00347C48"/>
    <w:rsid w:val="0040216E"/>
    <w:rsid w:val="004431F6"/>
    <w:rsid w:val="004F1DDD"/>
    <w:rsid w:val="0050051B"/>
    <w:rsid w:val="00507B56"/>
    <w:rsid w:val="0052498A"/>
    <w:rsid w:val="0054200F"/>
    <w:rsid w:val="00581251"/>
    <w:rsid w:val="0061585D"/>
    <w:rsid w:val="006207EC"/>
    <w:rsid w:val="006211DE"/>
    <w:rsid w:val="006664B8"/>
    <w:rsid w:val="006B71BD"/>
    <w:rsid w:val="00733247"/>
    <w:rsid w:val="007E532A"/>
    <w:rsid w:val="00843ABD"/>
    <w:rsid w:val="00886019"/>
    <w:rsid w:val="008D3004"/>
    <w:rsid w:val="008E1FFC"/>
    <w:rsid w:val="009522C4"/>
    <w:rsid w:val="00967D33"/>
    <w:rsid w:val="00B9062E"/>
    <w:rsid w:val="00BA3CAD"/>
    <w:rsid w:val="00BF5BA7"/>
    <w:rsid w:val="00D111D7"/>
    <w:rsid w:val="00D1194D"/>
    <w:rsid w:val="00D713F8"/>
    <w:rsid w:val="00D9718B"/>
    <w:rsid w:val="00DA624E"/>
    <w:rsid w:val="00DD5B4E"/>
    <w:rsid w:val="00DE398C"/>
    <w:rsid w:val="00E92CD5"/>
    <w:rsid w:val="00F21A72"/>
    <w:rsid w:val="00F44663"/>
    <w:rsid w:val="00F67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D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0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6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2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7D33"/>
  </w:style>
  <w:style w:type="character" w:customStyle="1" w:styleId="term">
    <w:name w:val="term"/>
    <w:basedOn w:val="DefaultParagraphFont"/>
    <w:rsid w:val="00BF5BA7"/>
  </w:style>
  <w:style w:type="paragraph" w:styleId="NormalWeb">
    <w:name w:val="Normal (Web)"/>
    <w:basedOn w:val="Normal"/>
    <w:uiPriority w:val="99"/>
    <w:semiHidden/>
    <w:unhideWhenUsed/>
    <w:rsid w:val="00BF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C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62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98C"/>
    <w:rPr>
      <w:color w:val="0000FF"/>
      <w:u w:val="single"/>
    </w:rPr>
  </w:style>
  <w:style w:type="character" w:customStyle="1" w:styleId="mw-headline">
    <w:name w:val="mw-headline"/>
    <w:basedOn w:val="DefaultParagraphFont"/>
    <w:rsid w:val="00DE398C"/>
  </w:style>
  <w:style w:type="character" w:styleId="Strong">
    <w:name w:val="Strong"/>
    <w:basedOn w:val="DefaultParagraphFont"/>
    <w:uiPriority w:val="22"/>
    <w:qFormat/>
    <w:rsid w:val="008E1FFC"/>
    <w:rPr>
      <w:b/>
      <w:bCs/>
    </w:rPr>
  </w:style>
  <w:style w:type="character" w:customStyle="1" w:styleId="flexicareblue">
    <w:name w:val="flexicareblue"/>
    <w:basedOn w:val="DefaultParagraphFont"/>
    <w:rsid w:val="00D1194D"/>
  </w:style>
  <w:style w:type="paragraph" w:styleId="BalloonText">
    <w:name w:val="Balloon Text"/>
    <w:basedOn w:val="Normal"/>
    <w:link w:val="BalloonTextChar"/>
    <w:uiPriority w:val="99"/>
    <w:semiHidden/>
    <w:unhideWhenUsed/>
    <w:rsid w:val="00337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5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2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83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629049">
          <w:marLeft w:val="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251">
              <w:marLeft w:val="0"/>
              <w:marRight w:val="0"/>
              <w:marTop w:val="0"/>
              <w:marBottom w:val="13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5496">
                      <w:marLeft w:val="0"/>
                      <w:marRight w:val="0"/>
                      <w:marTop w:val="117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4312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Aishi</dc:creator>
  <cp:lastModifiedBy>Aishi</cp:lastModifiedBy>
  <cp:revision>2</cp:revision>
  <dcterms:created xsi:type="dcterms:W3CDTF">2014-10-06T08:28:00Z</dcterms:created>
  <dcterms:modified xsi:type="dcterms:W3CDTF">2014-10-06T08:28:00Z</dcterms:modified>
</cp:coreProperties>
</file>