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Adrenal glands - influence the way your body uses energy, they also release a hormone called adrenaline when you are under stress</w:t>
      </w:r>
    </w:p>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Hypothalamus - part of your brain that controls hormone production by releasing different chemicals to the pituitary gland</w:t>
      </w:r>
    </w:p>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Ovaries - produce estrogen and progesterone in women, and also release egg cells</w:t>
      </w:r>
    </w:p>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Pancreas - releases the insulin your body needs to metabolize sugar; problems with the pancreas can lead to diabetes</w:t>
      </w:r>
    </w:p>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Parathyroid - located behind the thyroid gland, they are essential for proper bone development</w:t>
      </w:r>
    </w:p>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Pineal gland - connects the endocrine system with the nervous system; produces several important hormones, including melatonin, important to sleep/wake cycles and sexual development</w:t>
      </w:r>
    </w:p>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Pituitary gland – likely the most important gland in your body, it is crucial to growth, mental development and reproduction; influences or controls the rest of your endocrine system</w:t>
      </w:r>
    </w:p>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Testes - produce the hormone testosterone; in men, testosterone maintains sperm production and bone mass</w:t>
      </w:r>
    </w:p>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Thymus - crucial to normal immune function in childhood; once a child reaches puberty, its tissue is replaced by fat</w:t>
      </w:r>
    </w:p>
    <w:p w:rsidR="00B9062E" w:rsidRPr="00B9062E" w:rsidRDefault="00B9062E" w:rsidP="00B9062E">
      <w:pPr>
        <w:numPr>
          <w:ilvl w:val="0"/>
          <w:numId w:val="10"/>
        </w:numPr>
        <w:shd w:val="clear" w:color="auto" w:fill="FFFFFF"/>
        <w:spacing w:after="0" w:line="240" w:lineRule="auto"/>
        <w:ind w:left="0"/>
        <w:textAlignment w:val="baseline"/>
        <w:rPr>
          <w:rFonts w:ascii="inherit" w:eastAsia="Times New Roman" w:hAnsi="inherit" w:cs="Arial"/>
          <w:color w:val="434343"/>
          <w:sz w:val="27"/>
          <w:szCs w:val="27"/>
        </w:rPr>
      </w:pPr>
      <w:r w:rsidRPr="00B9062E">
        <w:rPr>
          <w:rFonts w:ascii="inherit" w:eastAsia="Times New Roman" w:hAnsi="inherit" w:cs="Arial"/>
          <w:color w:val="434343"/>
          <w:sz w:val="27"/>
          <w:szCs w:val="27"/>
        </w:rPr>
        <w:t>Thyroid gland – located in the front of your neck, it releases hormones that control your metabolism and govern the way your body uses energy</w:t>
      </w:r>
    </w:p>
    <w:p w:rsidR="00FA4936" w:rsidRDefault="00FA4936" w:rsidP="00B9062E">
      <w:pPr>
        <w:rPr>
          <w:rFonts w:ascii="Verdana" w:hAnsi="Verdana"/>
          <w:color w:val="434343"/>
          <w:sz w:val="21"/>
          <w:szCs w:val="21"/>
          <w:shd w:val="clear" w:color="auto" w:fill="FFFFFF"/>
        </w:rPr>
      </w:pPr>
    </w:p>
    <w:p w:rsidR="00FA4936" w:rsidRPr="00FA4936" w:rsidRDefault="00FA4936" w:rsidP="00FA4936">
      <w:pPr>
        <w:pStyle w:val="ListParagraph"/>
        <w:numPr>
          <w:ilvl w:val="0"/>
          <w:numId w:val="11"/>
        </w:numPr>
      </w:pPr>
      <w:r w:rsidRPr="00FA4936">
        <w:rPr>
          <w:rFonts w:ascii="Verdana" w:hAnsi="Verdana"/>
          <w:color w:val="434343"/>
          <w:sz w:val="21"/>
          <w:szCs w:val="21"/>
          <w:shd w:val="clear" w:color="auto" w:fill="FFFFFF"/>
        </w:rPr>
        <w:t>The uterus is approximately the shape and size of a pear and sits in an inverted position within the pelvic cavity of the torso. It is located along the body’s midline posterior to the urinary bladder and anterior to the rectum. The narrow inferior region of the uterus, known as the cervix, connects the uterus to the vagina below it and acts as a sphincter muscle to control the flow of material into and out of the uterus</w:t>
      </w:r>
      <w:r>
        <w:rPr>
          <w:rFonts w:ascii="Verdana" w:hAnsi="Verdana"/>
          <w:color w:val="434343"/>
          <w:sz w:val="21"/>
          <w:szCs w:val="21"/>
          <w:shd w:val="clear" w:color="auto" w:fill="FFFFFF"/>
        </w:rPr>
        <w:t>.</w:t>
      </w:r>
    </w:p>
    <w:p w:rsidR="00FA4936" w:rsidRPr="00B9062E" w:rsidRDefault="00FA4936" w:rsidP="00FA4936">
      <w:pPr>
        <w:pStyle w:val="ListParagraph"/>
        <w:numPr>
          <w:ilvl w:val="0"/>
          <w:numId w:val="11"/>
        </w:numPr>
      </w:pPr>
      <w:r>
        <w:rPr>
          <w:rFonts w:ascii="Verdana" w:hAnsi="Verdana"/>
          <w:color w:val="434343"/>
          <w:sz w:val="21"/>
          <w:szCs w:val="21"/>
          <w:shd w:val="clear" w:color="auto" w:fill="FFFFFF"/>
        </w:rPr>
        <w:t>The kidneys are a pair of organs found along the posterior muscular wall of the abdominal cavity. The left kidney is located slightly more superior than the right kidney due to the larger size of the liver on the right side of the body. Unlike the other abdominal organs, the kidneys lie behind the peritoneum that lines the abdominal cavity and are thus considered to be retroperitoneal organs. The ribs and muscles of the back protect the kidneys from external damage. Adipose tissue known as perirenal fat surrounds the kidneys and acts as protective padding.</w:t>
      </w:r>
      <w:bookmarkStart w:id="0" w:name="_GoBack"/>
      <w:bookmarkEnd w:id="0"/>
    </w:p>
    <w:sectPr w:rsidR="00FA4936" w:rsidRPr="00B9062E" w:rsidSect="0062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A5039"/>
    <w:multiLevelType w:val="multilevel"/>
    <w:tmpl w:val="B7F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13EDF"/>
    <w:multiLevelType w:val="multilevel"/>
    <w:tmpl w:val="6040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EB41EC"/>
    <w:multiLevelType w:val="multilevel"/>
    <w:tmpl w:val="8BF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3D5790"/>
    <w:multiLevelType w:val="multilevel"/>
    <w:tmpl w:val="EECE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0C0791"/>
    <w:multiLevelType w:val="multilevel"/>
    <w:tmpl w:val="CD66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140FB5"/>
    <w:multiLevelType w:val="multilevel"/>
    <w:tmpl w:val="76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7818FA"/>
    <w:multiLevelType w:val="hybridMultilevel"/>
    <w:tmpl w:val="A54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622AED"/>
    <w:multiLevelType w:val="multilevel"/>
    <w:tmpl w:val="218C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4D22A5"/>
    <w:multiLevelType w:val="hybridMultilevel"/>
    <w:tmpl w:val="95AED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6731EE"/>
    <w:multiLevelType w:val="multilevel"/>
    <w:tmpl w:val="5BE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10"/>
  </w:num>
  <w:num w:numId="5">
    <w:abstractNumId w:val="1"/>
  </w:num>
  <w:num w:numId="6">
    <w:abstractNumId w:val="4"/>
  </w:num>
  <w:num w:numId="7">
    <w:abstractNumId w:val="5"/>
  </w:num>
  <w:num w:numId="8">
    <w:abstractNumId w:val="8"/>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2"/>
  </w:compat>
  <w:rsids>
    <w:rsidRoot w:val="00967D33"/>
    <w:rsid w:val="000B1602"/>
    <w:rsid w:val="00100B9E"/>
    <w:rsid w:val="00241E23"/>
    <w:rsid w:val="00275CC7"/>
    <w:rsid w:val="00303F6C"/>
    <w:rsid w:val="0033213D"/>
    <w:rsid w:val="00337553"/>
    <w:rsid w:val="00347C48"/>
    <w:rsid w:val="0040216E"/>
    <w:rsid w:val="004431F6"/>
    <w:rsid w:val="0050051B"/>
    <w:rsid w:val="00507B56"/>
    <w:rsid w:val="0052498A"/>
    <w:rsid w:val="00581251"/>
    <w:rsid w:val="0061585D"/>
    <w:rsid w:val="006207EC"/>
    <w:rsid w:val="006211DE"/>
    <w:rsid w:val="006664B8"/>
    <w:rsid w:val="006B71BD"/>
    <w:rsid w:val="00733247"/>
    <w:rsid w:val="007E532A"/>
    <w:rsid w:val="00843ABD"/>
    <w:rsid w:val="00886019"/>
    <w:rsid w:val="008D3004"/>
    <w:rsid w:val="008E1FFC"/>
    <w:rsid w:val="009522C4"/>
    <w:rsid w:val="00967D33"/>
    <w:rsid w:val="00B9062E"/>
    <w:rsid w:val="00BA3CAD"/>
    <w:rsid w:val="00BF5BA7"/>
    <w:rsid w:val="00D111D7"/>
    <w:rsid w:val="00D1194D"/>
    <w:rsid w:val="00D713F8"/>
    <w:rsid w:val="00D9718B"/>
    <w:rsid w:val="00DA624E"/>
    <w:rsid w:val="00DD5B4E"/>
    <w:rsid w:val="00DE398C"/>
    <w:rsid w:val="00F21A72"/>
    <w:rsid w:val="00F44663"/>
    <w:rsid w:val="00F67B0E"/>
    <w:rsid w:val="00FA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2">
    <w:name w:val="heading 2"/>
    <w:basedOn w:val="Normal"/>
    <w:next w:val="Normal"/>
    <w:link w:val="Heading2Char"/>
    <w:uiPriority w:val="9"/>
    <w:semiHidden/>
    <w:unhideWhenUsed/>
    <w:qFormat/>
    <w:rsid w:val="008D3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332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 w:type="character" w:styleId="Strong">
    <w:name w:val="Strong"/>
    <w:basedOn w:val="DefaultParagraphFont"/>
    <w:uiPriority w:val="22"/>
    <w:qFormat/>
    <w:rsid w:val="008E1FFC"/>
    <w:rPr>
      <w:b/>
      <w:bCs/>
    </w:rPr>
  </w:style>
  <w:style w:type="character" w:customStyle="1" w:styleId="flexicareblue">
    <w:name w:val="flexicareblue"/>
    <w:basedOn w:val="DefaultParagraphFont"/>
    <w:rsid w:val="00D1194D"/>
  </w:style>
  <w:style w:type="paragraph" w:styleId="BalloonText">
    <w:name w:val="Balloon Text"/>
    <w:basedOn w:val="Normal"/>
    <w:link w:val="BalloonTextChar"/>
    <w:uiPriority w:val="99"/>
    <w:semiHidden/>
    <w:unhideWhenUsed/>
    <w:rsid w:val="00337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553"/>
    <w:rPr>
      <w:rFonts w:ascii="Tahoma" w:hAnsi="Tahoma" w:cs="Tahoma"/>
      <w:sz w:val="16"/>
      <w:szCs w:val="16"/>
    </w:rPr>
  </w:style>
  <w:style w:type="character" w:customStyle="1" w:styleId="Heading2Char">
    <w:name w:val="Heading 2 Char"/>
    <w:basedOn w:val="DefaultParagraphFont"/>
    <w:link w:val="Heading2"/>
    <w:uiPriority w:val="9"/>
    <w:semiHidden/>
    <w:rsid w:val="008D300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324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31806">
      <w:bodyDiv w:val="1"/>
      <w:marLeft w:val="0"/>
      <w:marRight w:val="0"/>
      <w:marTop w:val="0"/>
      <w:marBottom w:val="0"/>
      <w:divBdr>
        <w:top w:val="none" w:sz="0" w:space="0" w:color="auto"/>
        <w:left w:val="none" w:sz="0" w:space="0" w:color="auto"/>
        <w:bottom w:val="none" w:sz="0" w:space="0" w:color="auto"/>
        <w:right w:val="none" w:sz="0" w:space="0" w:color="auto"/>
      </w:divBdr>
    </w:div>
    <w:div w:id="155608782">
      <w:bodyDiv w:val="1"/>
      <w:marLeft w:val="0"/>
      <w:marRight w:val="0"/>
      <w:marTop w:val="0"/>
      <w:marBottom w:val="0"/>
      <w:divBdr>
        <w:top w:val="none" w:sz="0" w:space="0" w:color="auto"/>
        <w:left w:val="none" w:sz="0" w:space="0" w:color="auto"/>
        <w:bottom w:val="none" w:sz="0" w:space="0" w:color="auto"/>
        <w:right w:val="none" w:sz="0" w:space="0" w:color="auto"/>
      </w:divBdr>
    </w:div>
    <w:div w:id="206797837">
      <w:bodyDiv w:val="1"/>
      <w:marLeft w:val="0"/>
      <w:marRight w:val="0"/>
      <w:marTop w:val="0"/>
      <w:marBottom w:val="0"/>
      <w:divBdr>
        <w:top w:val="none" w:sz="0" w:space="0" w:color="auto"/>
        <w:left w:val="none" w:sz="0" w:space="0" w:color="auto"/>
        <w:bottom w:val="none" w:sz="0" w:space="0" w:color="auto"/>
        <w:right w:val="none" w:sz="0" w:space="0" w:color="auto"/>
      </w:divBdr>
      <w:divsChild>
        <w:div w:id="1528178373">
          <w:marLeft w:val="0"/>
          <w:marRight w:val="0"/>
          <w:marTop w:val="0"/>
          <w:marBottom w:val="336"/>
          <w:divBdr>
            <w:top w:val="none" w:sz="0" w:space="0" w:color="auto"/>
            <w:left w:val="none" w:sz="0" w:space="0" w:color="auto"/>
            <w:bottom w:val="none" w:sz="0" w:space="0" w:color="auto"/>
            <w:right w:val="none" w:sz="0" w:space="0" w:color="auto"/>
          </w:divBdr>
          <w:divsChild>
            <w:div w:id="2048945269">
              <w:marLeft w:val="0"/>
              <w:marRight w:val="0"/>
              <w:marTop w:val="0"/>
              <w:marBottom w:val="0"/>
              <w:divBdr>
                <w:top w:val="none" w:sz="0" w:space="0" w:color="auto"/>
                <w:left w:val="none" w:sz="0" w:space="0" w:color="auto"/>
                <w:bottom w:val="none" w:sz="0" w:space="0" w:color="auto"/>
                <w:right w:val="none" w:sz="0" w:space="0" w:color="auto"/>
              </w:divBdr>
            </w:div>
          </w:divsChild>
        </w:div>
        <w:div w:id="1076629049">
          <w:marLeft w:val="251"/>
          <w:marRight w:val="0"/>
          <w:marTop w:val="0"/>
          <w:marBottom w:val="120"/>
          <w:divBdr>
            <w:top w:val="none" w:sz="0" w:space="0" w:color="auto"/>
            <w:left w:val="none" w:sz="0" w:space="0" w:color="auto"/>
            <w:bottom w:val="none" w:sz="0" w:space="0" w:color="auto"/>
            <w:right w:val="none" w:sz="0" w:space="0" w:color="auto"/>
          </w:divBdr>
          <w:divsChild>
            <w:div w:id="67240251">
              <w:marLeft w:val="0"/>
              <w:marRight w:val="0"/>
              <w:marTop w:val="0"/>
              <w:marBottom w:val="134"/>
              <w:divBdr>
                <w:top w:val="none" w:sz="0" w:space="0" w:color="auto"/>
                <w:left w:val="none" w:sz="0" w:space="0" w:color="auto"/>
                <w:bottom w:val="none" w:sz="0" w:space="0" w:color="auto"/>
                <w:right w:val="none" w:sz="0" w:space="0" w:color="auto"/>
              </w:divBdr>
              <w:divsChild>
                <w:div w:id="1650093424">
                  <w:marLeft w:val="0"/>
                  <w:marRight w:val="0"/>
                  <w:marTop w:val="0"/>
                  <w:marBottom w:val="0"/>
                  <w:divBdr>
                    <w:top w:val="none" w:sz="0" w:space="0" w:color="auto"/>
                    <w:left w:val="none" w:sz="0" w:space="0" w:color="auto"/>
                    <w:bottom w:val="none" w:sz="0" w:space="0" w:color="auto"/>
                    <w:right w:val="none" w:sz="0" w:space="0" w:color="auto"/>
                  </w:divBdr>
                  <w:divsChild>
                    <w:div w:id="1668900306">
                      <w:marLeft w:val="0"/>
                      <w:marRight w:val="0"/>
                      <w:marTop w:val="0"/>
                      <w:marBottom w:val="0"/>
                      <w:divBdr>
                        <w:top w:val="none" w:sz="0" w:space="0" w:color="auto"/>
                        <w:left w:val="none" w:sz="0" w:space="0" w:color="auto"/>
                        <w:bottom w:val="none" w:sz="0" w:space="0" w:color="auto"/>
                        <w:right w:val="none" w:sz="0" w:space="0" w:color="auto"/>
                      </w:divBdr>
                    </w:div>
                    <w:div w:id="1996105496">
                      <w:marLeft w:val="0"/>
                      <w:marRight w:val="0"/>
                      <w:marTop w:val="117"/>
                      <w:marBottom w:val="84"/>
                      <w:divBdr>
                        <w:top w:val="none" w:sz="0" w:space="0" w:color="auto"/>
                        <w:left w:val="none" w:sz="0" w:space="0" w:color="auto"/>
                        <w:bottom w:val="none" w:sz="0" w:space="0" w:color="auto"/>
                        <w:right w:val="none" w:sz="0" w:space="0" w:color="auto"/>
                      </w:divBdr>
                      <w:divsChild>
                        <w:div w:id="14756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31293">
          <w:marLeft w:val="0"/>
          <w:marRight w:val="0"/>
          <w:marTop w:val="0"/>
          <w:marBottom w:val="336"/>
          <w:divBdr>
            <w:top w:val="none" w:sz="0" w:space="0" w:color="auto"/>
            <w:left w:val="none" w:sz="0" w:space="0" w:color="auto"/>
            <w:bottom w:val="none" w:sz="0" w:space="0" w:color="auto"/>
            <w:right w:val="none" w:sz="0" w:space="0" w:color="auto"/>
          </w:divBdr>
          <w:divsChild>
            <w:div w:id="466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642">
      <w:bodyDiv w:val="1"/>
      <w:marLeft w:val="0"/>
      <w:marRight w:val="0"/>
      <w:marTop w:val="0"/>
      <w:marBottom w:val="0"/>
      <w:divBdr>
        <w:top w:val="none" w:sz="0" w:space="0" w:color="auto"/>
        <w:left w:val="none" w:sz="0" w:space="0" w:color="auto"/>
        <w:bottom w:val="none" w:sz="0" w:space="0" w:color="auto"/>
        <w:right w:val="none" w:sz="0" w:space="0" w:color="auto"/>
      </w:divBdr>
      <w:divsChild>
        <w:div w:id="1659773618">
          <w:marLeft w:val="0"/>
          <w:marRight w:val="0"/>
          <w:marTop w:val="0"/>
          <w:marBottom w:val="0"/>
          <w:divBdr>
            <w:top w:val="none" w:sz="0" w:space="0" w:color="auto"/>
            <w:left w:val="none" w:sz="0" w:space="0" w:color="auto"/>
            <w:bottom w:val="none" w:sz="0" w:space="0" w:color="auto"/>
            <w:right w:val="none" w:sz="0" w:space="0" w:color="auto"/>
          </w:divBdr>
          <w:divsChild>
            <w:div w:id="1752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779">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398096184">
      <w:bodyDiv w:val="1"/>
      <w:marLeft w:val="0"/>
      <w:marRight w:val="0"/>
      <w:marTop w:val="0"/>
      <w:marBottom w:val="0"/>
      <w:divBdr>
        <w:top w:val="none" w:sz="0" w:space="0" w:color="auto"/>
        <w:left w:val="none" w:sz="0" w:space="0" w:color="auto"/>
        <w:bottom w:val="none" w:sz="0" w:space="0" w:color="auto"/>
        <w:right w:val="none" w:sz="0" w:space="0" w:color="auto"/>
      </w:divBdr>
    </w:div>
    <w:div w:id="448822930">
      <w:bodyDiv w:val="1"/>
      <w:marLeft w:val="0"/>
      <w:marRight w:val="0"/>
      <w:marTop w:val="0"/>
      <w:marBottom w:val="0"/>
      <w:divBdr>
        <w:top w:val="none" w:sz="0" w:space="0" w:color="auto"/>
        <w:left w:val="none" w:sz="0" w:space="0" w:color="auto"/>
        <w:bottom w:val="none" w:sz="0" w:space="0" w:color="auto"/>
        <w:right w:val="none" w:sz="0" w:space="0" w:color="auto"/>
      </w:divBdr>
      <w:divsChild>
        <w:div w:id="1896501751">
          <w:marLeft w:val="0"/>
          <w:marRight w:val="0"/>
          <w:marTop w:val="0"/>
          <w:marBottom w:val="0"/>
          <w:divBdr>
            <w:top w:val="none" w:sz="0" w:space="0" w:color="auto"/>
            <w:left w:val="none" w:sz="0" w:space="0" w:color="auto"/>
            <w:bottom w:val="none" w:sz="0" w:space="0" w:color="auto"/>
            <w:right w:val="none" w:sz="0" w:space="0" w:color="auto"/>
          </w:divBdr>
          <w:divsChild>
            <w:div w:id="9599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019">
      <w:bodyDiv w:val="1"/>
      <w:marLeft w:val="0"/>
      <w:marRight w:val="0"/>
      <w:marTop w:val="0"/>
      <w:marBottom w:val="0"/>
      <w:divBdr>
        <w:top w:val="none" w:sz="0" w:space="0" w:color="auto"/>
        <w:left w:val="none" w:sz="0" w:space="0" w:color="auto"/>
        <w:bottom w:val="none" w:sz="0" w:space="0" w:color="auto"/>
        <w:right w:val="none" w:sz="0" w:space="0" w:color="auto"/>
      </w:divBdr>
      <w:divsChild>
        <w:div w:id="1233394931">
          <w:marLeft w:val="0"/>
          <w:marRight w:val="0"/>
          <w:marTop w:val="0"/>
          <w:marBottom w:val="0"/>
          <w:divBdr>
            <w:top w:val="none" w:sz="0" w:space="0" w:color="auto"/>
            <w:left w:val="none" w:sz="0" w:space="0" w:color="auto"/>
            <w:bottom w:val="none" w:sz="0" w:space="0" w:color="auto"/>
            <w:right w:val="none" w:sz="0" w:space="0" w:color="auto"/>
          </w:divBdr>
          <w:divsChild>
            <w:div w:id="12617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471">
      <w:bodyDiv w:val="1"/>
      <w:marLeft w:val="0"/>
      <w:marRight w:val="0"/>
      <w:marTop w:val="0"/>
      <w:marBottom w:val="0"/>
      <w:divBdr>
        <w:top w:val="none" w:sz="0" w:space="0" w:color="auto"/>
        <w:left w:val="none" w:sz="0" w:space="0" w:color="auto"/>
        <w:bottom w:val="none" w:sz="0" w:space="0" w:color="auto"/>
        <w:right w:val="none" w:sz="0" w:space="0" w:color="auto"/>
      </w:divBdr>
    </w:div>
    <w:div w:id="511383656">
      <w:bodyDiv w:val="1"/>
      <w:marLeft w:val="0"/>
      <w:marRight w:val="0"/>
      <w:marTop w:val="0"/>
      <w:marBottom w:val="0"/>
      <w:divBdr>
        <w:top w:val="none" w:sz="0" w:space="0" w:color="auto"/>
        <w:left w:val="none" w:sz="0" w:space="0" w:color="auto"/>
        <w:bottom w:val="none" w:sz="0" w:space="0" w:color="auto"/>
        <w:right w:val="none" w:sz="0" w:space="0" w:color="auto"/>
      </w:divBdr>
    </w:div>
    <w:div w:id="518273474">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51577350">
      <w:bodyDiv w:val="1"/>
      <w:marLeft w:val="0"/>
      <w:marRight w:val="0"/>
      <w:marTop w:val="0"/>
      <w:marBottom w:val="0"/>
      <w:divBdr>
        <w:top w:val="none" w:sz="0" w:space="0" w:color="auto"/>
        <w:left w:val="none" w:sz="0" w:space="0" w:color="auto"/>
        <w:bottom w:val="none" w:sz="0" w:space="0" w:color="auto"/>
        <w:right w:val="none" w:sz="0" w:space="0" w:color="auto"/>
      </w:divBdr>
      <w:divsChild>
        <w:div w:id="260333766">
          <w:marLeft w:val="0"/>
          <w:marRight w:val="0"/>
          <w:marTop w:val="0"/>
          <w:marBottom w:val="0"/>
          <w:divBdr>
            <w:top w:val="none" w:sz="0" w:space="0" w:color="auto"/>
            <w:left w:val="none" w:sz="0" w:space="0" w:color="auto"/>
            <w:bottom w:val="none" w:sz="0" w:space="0" w:color="auto"/>
            <w:right w:val="none" w:sz="0" w:space="0" w:color="auto"/>
          </w:divBdr>
          <w:divsChild>
            <w:div w:id="1376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190">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89183533">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996617152">
      <w:bodyDiv w:val="1"/>
      <w:marLeft w:val="0"/>
      <w:marRight w:val="0"/>
      <w:marTop w:val="0"/>
      <w:marBottom w:val="0"/>
      <w:divBdr>
        <w:top w:val="none" w:sz="0" w:space="0" w:color="auto"/>
        <w:left w:val="none" w:sz="0" w:space="0" w:color="auto"/>
        <w:bottom w:val="none" w:sz="0" w:space="0" w:color="auto"/>
        <w:right w:val="none" w:sz="0" w:space="0" w:color="auto"/>
      </w:divBdr>
    </w:div>
    <w:div w:id="1016232258">
      <w:bodyDiv w:val="1"/>
      <w:marLeft w:val="0"/>
      <w:marRight w:val="0"/>
      <w:marTop w:val="0"/>
      <w:marBottom w:val="0"/>
      <w:divBdr>
        <w:top w:val="none" w:sz="0" w:space="0" w:color="auto"/>
        <w:left w:val="none" w:sz="0" w:space="0" w:color="auto"/>
        <w:bottom w:val="none" w:sz="0" w:space="0" w:color="auto"/>
        <w:right w:val="none" w:sz="0" w:space="0" w:color="auto"/>
      </w:divBdr>
    </w:div>
    <w:div w:id="1094396491">
      <w:bodyDiv w:val="1"/>
      <w:marLeft w:val="0"/>
      <w:marRight w:val="0"/>
      <w:marTop w:val="0"/>
      <w:marBottom w:val="0"/>
      <w:divBdr>
        <w:top w:val="none" w:sz="0" w:space="0" w:color="auto"/>
        <w:left w:val="none" w:sz="0" w:space="0" w:color="auto"/>
        <w:bottom w:val="none" w:sz="0" w:space="0" w:color="auto"/>
        <w:right w:val="none" w:sz="0" w:space="0" w:color="auto"/>
      </w:divBdr>
    </w:div>
    <w:div w:id="1138688085">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247038384">
      <w:bodyDiv w:val="1"/>
      <w:marLeft w:val="0"/>
      <w:marRight w:val="0"/>
      <w:marTop w:val="0"/>
      <w:marBottom w:val="0"/>
      <w:divBdr>
        <w:top w:val="none" w:sz="0" w:space="0" w:color="auto"/>
        <w:left w:val="none" w:sz="0" w:space="0" w:color="auto"/>
        <w:bottom w:val="none" w:sz="0" w:space="0" w:color="auto"/>
        <w:right w:val="none" w:sz="0" w:space="0" w:color="auto"/>
      </w:divBdr>
    </w:div>
    <w:div w:id="1249384404">
      <w:bodyDiv w:val="1"/>
      <w:marLeft w:val="0"/>
      <w:marRight w:val="0"/>
      <w:marTop w:val="0"/>
      <w:marBottom w:val="0"/>
      <w:divBdr>
        <w:top w:val="none" w:sz="0" w:space="0" w:color="auto"/>
        <w:left w:val="none" w:sz="0" w:space="0" w:color="auto"/>
        <w:bottom w:val="none" w:sz="0" w:space="0" w:color="auto"/>
        <w:right w:val="none" w:sz="0" w:space="0" w:color="auto"/>
      </w:divBdr>
    </w:div>
    <w:div w:id="1261719165">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546866474">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2681854">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 w:id="21259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jodette</cp:lastModifiedBy>
  <cp:revision>4</cp:revision>
  <dcterms:created xsi:type="dcterms:W3CDTF">2014-10-06T08:17:00Z</dcterms:created>
  <dcterms:modified xsi:type="dcterms:W3CDTF">2014-10-09T21:17:00Z</dcterms:modified>
</cp:coreProperties>
</file>