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285A" w14:textId="56671330" w:rsidR="00FB4D92" w:rsidRDefault="003C6428">
      <w:pPr>
        <w:rPr>
          <w:lang w:val="en-US"/>
        </w:rPr>
      </w:pPr>
      <w:r>
        <w:rPr>
          <w:lang w:val="en-US"/>
        </w:rPr>
        <w:t>K = 5</w:t>
      </w:r>
    </w:p>
    <w:p w14:paraId="4B57F62C" w14:textId="088BD8BE" w:rsidR="003C6428" w:rsidRDefault="003C6428">
      <w:pPr>
        <w:rPr>
          <w:lang w:val="en-US"/>
        </w:rPr>
      </w:pPr>
    </w:p>
    <w:p w14:paraId="75A94C4D" w14:textId="77777777" w:rsidR="003C6428" w:rsidRPr="003C6428" w:rsidRDefault="003C6428" w:rsidP="003C6428">
      <w:pPr>
        <w:rPr>
          <w:lang w:val="en-US"/>
        </w:rPr>
      </w:pPr>
      <w:proofErr w:type="spellStart"/>
      <w:proofErr w:type="gramStart"/>
      <w:r w:rsidRPr="003C6428">
        <w:rPr>
          <w:lang w:val="en-US"/>
        </w:rPr>
        <w:t>Model;Quality</w:t>
      </w:r>
      <w:proofErr w:type="spellEnd"/>
      <w:proofErr w:type="gramEnd"/>
    </w:p>
    <w:p w14:paraId="7AE10ECB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Gen. intensity;75%</w:t>
      </w:r>
    </w:p>
    <w:p w14:paraId="27018672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Granularity;69.3197%</w:t>
      </w:r>
    </w:p>
    <w:p w14:paraId="008F9145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N.-U. entropy;25.3367%</w:t>
      </w:r>
    </w:p>
    <w:p w14:paraId="1EC4ACFB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Discernibility;64.38868%</w:t>
      </w:r>
    </w:p>
    <w:p w14:paraId="7A2CD367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Average class size;75.51724%</w:t>
      </w:r>
    </w:p>
    <w:p w14:paraId="24B700EE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Record-level squared error;58.43743%</w:t>
      </w:r>
    </w:p>
    <w:p w14:paraId="1BAB78EA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Attribute-level squared error;77.12068%</w:t>
      </w:r>
    </w:p>
    <w:p w14:paraId="7806B3EE" w14:textId="6CD066F3" w:rsidR="003C6428" w:rsidRDefault="003C6428" w:rsidP="003C6428">
      <w:pPr>
        <w:rPr>
          <w:lang w:val="en-US"/>
        </w:rPr>
      </w:pPr>
      <w:r w:rsidRPr="003C6428">
        <w:rPr>
          <w:lang w:val="en-US"/>
        </w:rPr>
        <w:t>Aggregation-specific squared error;57.15213%</w:t>
      </w:r>
    </w:p>
    <w:p w14:paraId="120A5A49" w14:textId="32366C7A" w:rsidR="003C6428" w:rsidRDefault="003C6428" w:rsidP="003C6428">
      <w:pPr>
        <w:rPr>
          <w:lang w:val="en-US"/>
        </w:rPr>
      </w:pPr>
    </w:p>
    <w:p w14:paraId="5A191CB0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 xml:space="preserve">Target </w:t>
      </w:r>
      <w:proofErr w:type="spellStart"/>
      <w:proofErr w:type="gramStart"/>
      <w:r w:rsidRPr="003C6428">
        <w:rPr>
          <w:lang w:val="en-US"/>
        </w:rPr>
        <w:t>variable;Baseline</w:t>
      </w:r>
      <w:proofErr w:type="spellEnd"/>
      <w:proofErr w:type="gramEnd"/>
      <w:r w:rsidRPr="003C6428">
        <w:rPr>
          <w:lang w:val="en-US"/>
        </w:rPr>
        <w:t xml:space="preserve"> </w:t>
      </w:r>
      <w:proofErr w:type="spellStart"/>
      <w:r w:rsidRPr="003C6428">
        <w:rPr>
          <w:lang w:val="en-US"/>
        </w:rPr>
        <w:t>accuracy;Accuracy;Original</w:t>
      </w:r>
      <w:proofErr w:type="spellEnd"/>
      <w:r w:rsidRPr="003C6428">
        <w:rPr>
          <w:lang w:val="en-US"/>
        </w:rPr>
        <w:t xml:space="preserve"> </w:t>
      </w:r>
      <w:proofErr w:type="spellStart"/>
      <w:r w:rsidRPr="003C6428">
        <w:rPr>
          <w:lang w:val="en-US"/>
        </w:rPr>
        <w:t>accuracy;Relative</w:t>
      </w:r>
      <w:proofErr w:type="spellEnd"/>
      <w:r w:rsidRPr="003C6428">
        <w:rPr>
          <w:lang w:val="en-US"/>
        </w:rPr>
        <w:t xml:space="preserve"> </w:t>
      </w:r>
      <w:proofErr w:type="spellStart"/>
      <w:r w:rsidRPr="003C6428">
        <w:rPr>
          <w:lang w:val="en-US"/>
        </w:rPr>
        <w:t>accuracy;Brier</w:t>
      </w:r>
      <w:proofErr w:type="spellEnd"/>
      <w:r w:rsidRPr="003C6428">
        <w:rPr>
          <w:lang w:val="en-US"/>
        </w:rPr>
        <w:t xml:space="preserve"> skill score</w:t>
      </w:r>
    </w:p>
    <w:p w14:paraId="6CEC4282" w14:textId="76B0900C" w:rsidR="003C6428" w:rsidRDefault="003C6428" w:rsidP="003C6428">
      <w:pPr>
        <w:rPr>
          <w:lang w:val="en-US"/>
        </w:rPr>
      </w:pPr>
      <w:r w:rsidRPr="003C6428">
        <w:rPr>
          <w:lang w:val="en-US"/>
        </w:rPr>
        <w:t>income;76.07182%;83.25007%;83.7435%;93.56819</w:t>
      </w:r>
      <w:proofErr w:type="gramStart"/>
      <w:r w:rsidRPr="003C6428">
        <w:rPr>
          <w:lang w:val="en-US"/>
        </w:rPr>
        <w:t>%;-</w:t>
      </w:r>
      <w:proofErr w:type="gramEnd"/>
      <w:r w:rsidRPr="003C6428">
        <w:rPr>
          <w:lang w:val="en-US"/>
        </w:rPr>
        <w:t>0.03016</w:t>
      </w:r>
    </w:p>
    <w:p w14:paraId="6E9318F6" w14:textId="1C319845" w:rsidR="003C6428" w:rsidRDefault="003C6428" w:rsidP="003C6428">
      <w:pPr>
        <w:rPr>
          <w:lang w:val="en-US"/>
        </w:rPr>
      </w:pPr>
    </w:p>
    <w:p w14:paraId="35AB4F22" w14:textId="5A5C8BF8" w:rsidR="003C6428" w:rsidRDefault="003C6428" w:rsidP="003C6428">
      <w:pPr>
        <w:rPr>
          <w:lang w:val="en-US"/>
        </w:rPr>
      </w:pPr>
      <w:r>
        <w:rPr>
          <w:lang w:val="en-US"/>
        </w:rPr>
        <w:t>Risk</w:t>
      </w:r>
    </w:p>
    <w:p w14:paraId="4DE4AD2A" w14:textId="77777777" w:rsidR="003C6428" w:rsidRPr="003C6428" w:rsidRDefault="003C6428" w:rsidP="003C6428">
      <w:pPr>
        <w:rPr>
          <w:lang w:val="en-US"/>
        </w:rPr>
      </w:pPr>
      <w:proofErr w:type="spellStart"/>
      <w:proofErr w:type="gramStart"/>
      <w:r w:rsidRPr="003C6428">
        <w:rPr>
          <w:lang w:val="en-US"/>
        </w:rPr>
        <w:t>Measure;Value</w:t>
      </w:r>
      <w:proofErr w:type="spellEnd"/>
      <w:proofErr w:type="gramEnd"/>
      <w:r w:rsidRPr="003C6428">
        <w:rPr>
          <w:lang w:val="en-US"/>
        </w:rPr>
        <w:t xml:space="preserve"> [%]</w:t>
      </w:r>
    </w:p>
    <w:p w14:paraId="58D3FEEB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Lowest prosecutor risk;0.00398%</w:t>
      </w:r>
    </w:p>
    <w:p w14:paraId="57E77555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Records affected by lowest risk;51.44138%</w:t>
      </w:r>
    </w:p>
    <w:p w14:paraId="658D104C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Average prosecutor risk;0.00819%</w:t>
      </w:r>
    </w:p>
    <w:p w14:paraId="6FB72C51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Highest prosecutor risk;0.03176%</w:t>
      </w:r>
    </w:p>
    <w:p w14:paraId="612C112A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Records affected by highest risk;6.44732%</w:t>
      </w:r>
    </w:p>
    <w:p w14:paraId="729B6E44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Estimated prosecutor risk;0.03176%</w:t>
      </w:r>
    </w:p>
    <w:p w14:paraId="4FE22A20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Estimated journalist risk;0.03176%</w:t>
      </w:r>
    </w:p>
    <w:p w14:paraId="3276FE8B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Estimated marketer risk;0.00819%</w:t>
      </w:r>
    </w:p>
    <w:p w14:paraId="1A0FEA13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Sample uniques;0%</w:t>
      </w:r>
    </w:p>
    <w:p w14:paraId="6F938AA1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Population uniques;0%</w:t>
      </w:r>
    </w:p>
    <w:p w14:paraId="0A3A3761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 xml:space="preserve">Population </w:t>
      </w:r>
      <w:proofErr w:type="spellStart"/>
      <w:proofErr w:type="gramStart"/>
      <w:r w:rsidRPr="003C6428">
        <w:rPr>
          <w:lang w:val="en-US"/>
        </w:rPr>
        <w:t>model;DANKAR</w:t>
      </w:r>
      <w:proofErr w:type="spellEnd"/>
      <w:proofErr w:type="gramEnd"/>
    </w:p>
    <w:p w14:paraId="2B7291C5" w14:textId="4880AF39" w:rsidR="003C6428" w:rsidRDefault="003C6428" w:rsidP="003C6428">
      <w:pPr>
        <w:rPr>
          <w:lang w:val="en-US"/>
        </w:rPr>
      </w:pPr>
      <w:proofErr w:type="spellStart"/>
      <w:r w:rsidRPr="003C6428">
        <w:rPr>
          <w:lang w:val="en-US"/>
        </w:rPr>
        <w:t>Quasi-</w:t>
      </w:r>
      <w:proofErr w:type="gramStart"/>
      <w:r w:rsidRPr="003C6428">
        <w:rPr>
          <w:lang w:val="en-US"/>
        </w:rPr>
        <w:t>identifiers;age</w:t>
      </w:r>
      <w:proofErr w:type="spellEnd"/>
      <w:proofErr w:type="gramEnd"/>
      <w:r w:rsidRPr="003C6428">
        <w:rPr>
          <w:lang w:val="en-US"/>
        </w:rPr>
        <w:t>, gender</w:t>
      </w:r>
    </w:p>
    <w:p w14:paraId="0BCF0BC8" w14:textId="2103A49E" w:rsidR="003C6428" w:rsidRDefault="003C6428" w:rsidP="003C6428">
      <w:pPr>
        <w:rPr>
          <w:lang w:val="en-US"/>
        </w:rPr>
      </w:pPr>
    </w:p>
    <w:p w14:paraId="23CEF447" w14:textId="557E0815" w:rsidR="003C6428" w:rsidRDefault="003C6428" w:rsidP="003C6428">
      <w:pPr>
        <w:rPr>
          <w:lang w:val="en-US"/>
        </w:rPr>
      </w:pPr>
    </w:p>
    <w:p w14:paraId="5F08E19F" w14:textId="043FA9D3" w:rsidR="003C6428" w:rsidRDefault="003C6428" w:rsidP="003C6428">
      <w:pPr>
        <w:rPr>
          <w:lang w:val="en-US"/>
        </w:rPr>
      </w:pPr>
      <w:r>
        <w:rPr>
          <w:lang w:val="en-US"/>
        </w:rPr>
        <w:t>K=10</w:t>
      </w:r>
    </w:p>
    <w:p w14:paraId="1962ACF1" w14:textId="7991673D" w:rsidR="003C6428" w:rsidRDefault="003C6428" w:rsidP="003C6428">
      <w:pPr>
        <w:rPr>
          <w:lang w:val="en-US"/>
        </w:rPr>
      </w:pPr>
    </w:p>
    <w:p w14:paraId="689C0418" w14:textId="77777777" w:rsidR="003C6428" w:rsidRPr="003C6428" w:rsidRDefault="003C6428" w:rsidP="003C6428">
      <w:pPr>
        <w:rPr>
          <w:lang w:val="en-US"/>
        </w:rPr>
      </w:pPr>
      <w:proofErr w:type="spellStart"/>
      <w:proofErr w:type="gramStart"/>
      <w:r w:rsidRPr="003C6428">
        <w:rPr>
          <w:lang w:val="en-US"/>
        </w:rPr>
        <w:t>Model;Quality</w:t>
      </w:r>
      <w:proofErr w:type="spellEnd"/>
      <w:proofErr w:type="gramEnd"/>
    </w:p>
    <w:p w14:paraId="4455FE16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Gen. intensity;75%</w:t>
      </w:r>
    </w:p>
    <w:p w14:paraId="32016504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Granularity;69.3197%</w:t>
      </w:r>
    </w:p>
    <w:p w14:paraId="7A8D07D1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N.-U. entropy;25.3367%</w:t>
      </w:r>
    </w:p>
    <w:p w14:paraId="0F71D411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Discernibility;64.38868%</w:t>
      </w:r>
    </w:p>
    <w:p w14:paraId="1CE13C76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Average class size;75.51724%</w:t>
      </w:r>
    </w:p>
    <w:p w14:paraId="07D93BC2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Record-level squared error;58.43743%</w:t>
      </w:r>
    </w:p>
    <w:p w14:paraId="33D6407E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Attribute-level squared error;77.12068%</w:t>
      </w:r>
    </w:p>
    <w:p w14:paraId="5A328DFA" w14:textId="4A83F79D" w:rsidR="003C6428" w:rsidRDefault="003C6428" w:rsidP="003C6428">
      <w:pPr>
        <w:rPr>
          <w:lang w:val="en-US"/>
        </w:rPr>
      </w:pPr>
      <w:r w:rsidRPr="003C6428">
        <w:rPr>
          <w:lang w:val="en-US"/>
        </w:rPr>
        <w:t>Aggregation-specific squared error;57.15213%</w:t>
      </w:r>
    </w:p>
    <w:p w14:paraId="43BF2398" w14:textId="16C544BB" w:rsidR="003C6428" w:rsidRDefault="003C6428" w:rsidP="003C6428">
      <w:pPr>
        <w:rPr>
          <w:lang w:val="en-US"/>
        </w:rPr>
      </w:pPr>
    </w:p>
    <w:p w14:paraId="658629DC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 xml:space="preserve">Target </w:t>
      </w:r>
      <w:proofErr w:type="spellStart"/>
      <w:proofErr w:type="gramStart"/>
      <w:r w:rsidRPr="003C6428">
        <w:rPr>
          <w:lang w:val="en-US"/>
        </w:rPr>
        <w:t>variable;Baseline</w:t>
      </w:r>
      <w:proofErr w:type="spellEnd"/>
      <w:proofErr w:type="gramEnd"/>
      <w:r w:rsidRPr="003C6428">
        <w:rPr>
          <w:lang w:val="en-US"/>
        </w:rPr>
        <w:t xml:space="preserve"> </w:t>
      </w:r>
      <w:proofErr w:type="spellStart"/>
      <w:r w:rsidRPr="003C6428">
        <w:rPr>
          <w:lang w:val="en-US"/>
        </w:rPr>
        <w:t>accuracy;Accuracy;Original</w:t>
      </w:r>
      <w:proofErr w:type="spellEnd"/>
      <w:r w:rsidRPr="003C6428">
        <w:rPr>
          <w:lang w:val="en-US"/>
        </w:rPr>
        <w:t xml:space="preserve"> </w:t>
      </w:r>
      <w:proofErr w:type="spellStart"/>
      <w:r w:rsidRPr="003C6428">
        <w:rPr>
          <w:lang w:val="en-US"/>
        </w:rPr>
        <w:t>accuracy;Relative</w:t>
      </w:r>
      <w:proofErr w:type="spellEnd"/>
      <w:r w:rsidRPr="003C6428">
        <w:rPr>
          <w:lang w:val="en-US"/>
        </w:rPr>
        <w:t xml:space="preserve"> </w:t>
      </w:r>
      <w:proofErr w:type="spellStart"/>
      <w:r w:rsidRPr="003C6428">
        <w:rPr>
          <w:lang w:val="en-US"/>
        </w:rPr>
        <w:t>accuracy;Brier</w:t>
      </w:r>
      <w:proofErr w:type="spellEnd"/>
      <w:r w:rsidRPr="003C6428">
        <w:rPr>
          <w:lang w:val="en-US"/>
        </w:rPr>
        <w:t xml:space="preserve"> skill score</w:t>
      </w:r>
    </w:p>
    <w:p w14:paraId="28EA6A7D" w14:textId="230B3605" w:rsidR="003C6428" w:rsidRDefault="003C6428" w:rsidP="003C6428">
      <w:pPr>
        <w:rPr>
          <w:lang w:val="en-US"/>
        </w:rPr>
      </w:pPr>
      <w:r w:rsidRPr="003C6428">
        <w:rPr>
          <w:lang w:val="en-US"/>
        </w:rPr>
        <w:t>income;76.07182%;83.25007%;83.7435%;93.56819</w:t>
      </w:r>
      <w:proofErr w:type="gramStart"/>
      <w:r w:rsidRPr="003C6428">
        <w:rPr>
          <w:lang w:val="en-US"/>
        </w:rPr>
        <w:t>%;-</w:t>
      </w:r>
      <w:proofErr w:type="gramEnd"/>
      <w:r w:rsidRPr="003C6428">
        <w:rPr>
          <w:lang w:val="en-US"/>
        </w:rPr>
        <w:t>0.03016</w:t>
      </w:r>
    </w:p>
    <w:p w14:paraId="00242959" w14:textId="0652F268" w:rsidR="003C6428" w:rsidRDefault="003C6428" w:rsidP="003C6428">
      <w:pPr>
        <w:rPr>
          <w:lang w:val="en-US"/>
        </w:rPr>
      </w:pPr>
    </w:p>
    <w:p w14:paraId="7A7392CC" w14:textId="77777777" w:rsidR="003C6428" w:rsidRPr="003C6428" w:rsidRDefault="003C6428" w:rsidP="003C6428">
      <w:pPr>
        <w:rPr>
          <w:lang w:val="en-US"/>
        </w:rPr>
      </w:pPr>
      <w:proofErr w:type="spellStart"/>
      <w:proofErr w:type="gramStart"/>
      <w:r w:rsidRPr="003C6428">
        <w:rPr>
          <w:lang w:val="en-US"/>
        </w:rPr>
        <w:t>Measure;Value</w:t>
      </w:r>
      <w:proofErr w:type="spellEnd"/>
      <w:proofErr w:type="gramEnd"/>
      <w:r w:rsidRPr="003C6428">
        <w:rPr>
          <w:lang w:val="en-US"/>
        </w:rPr>
        <w:t xml:space="preserve"> [%]</w:t>
      </w:r>
    </w:p>
    <w:p w14:paraId="3ED39C9D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Lowest prosecutor risk;0.00398%</w:t>
      </w:r>
    </w:p>
    <w:p w14:paraId="572BFA4A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Records affected by lowest risk;51.44138%</w:t>
      </w:r>
    </w:p>
    <w:p w14:paraId="4D2DDF1F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Average prosecutor risk;0.00819%</w:t>
      </w:r>
    </w:p>
    <w:p w14:paraId="73D573DD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Highest prosecutor risk;0.03176%</w:t>
      </w:r>
    </w:p>
    <w:p w14:paraId="5ECAC9B0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Records affected by highest risk;6.44732%</w:t>
      </w:r>
    </w:p>
    <w:p w14:paraId="24A84E10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Estimated prosecutor risk;0.03176%</w:t>
      </w:r>
    </w:p>
    <w:p w14:paraId="67C78F95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Estimated journalist risk;0.03176%</w:t>
      </w:r>
    </w:p>
    <w:p w14:paraId="6DDC23D0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Estimated marketer risk;0.00819%</w:t>
      </w:r>
    </w:p>
    <w:p w14:paraId="3156D6DA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Sample uniques;0%</w:t>
      </w:r>
    </w:p>
    <w:p w14:paraId="6B7D3F6F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Population uniques;0%</w:t>
      </w:r>
    </w:p>
    <w:p w14:paraId="3EF78826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 xml:space="preserve">Population </w:t>
      </w:r>
      <w:proofErr w:type="spellStart"/>
      <w:proofErr w:type="gramStart"/>
      <w:r w:rsidRPr="003C6428">
        <w:rPr>
          <w:lang w:val="en-US"/>
        </w:rPr>
        <w:t>model;DANKAR</w:t>
      </w:r>
      <w:proofErr w:type="spellEnd"/>
      <w:proofErr w:type="gramEnd"/>
    </w:p>
    <w:p w14:paraId="372A46AA" w14:textId="5A2048C9" w:rsidR="003C6428" w:rsidRDefault="003C6428" w:rsidP="003C6428">
      <w:pPr>
        <w:rPr>
          <w:lang w:val="en-US"/>
        </w:rPr>
      </w:pPr>
      <w:proofErr w:type="spellStart"/>
      <w:r w:rsidRPr="003C6428">
        <w:rPr>
          <w:lang w:val="en-US"/>
        </w:rPr>
        <w:t>Quasi-</w:t>
      </w:r>
      <w:proofErr w:type="gramStart"/>
      <w:r w:rsidRPr="003C6428">
        <w:rPr>
          <w:lang w:val="en-US"/>
        </w:rPr>
        <w:t>identifiers;age</w:t>
      </w:r>
      <w:proofErr w:type="spellEnd"/>
      <w:proofErr w:type="gramEnd"/>
      <w:r w:rsidRPr="003C6428">
        <w:rPr>
          <w:lang w:val="en-US"/>
        </w:rPr>
        <w:t>, gender</w:t>
      </w:r>
    </w:p>
    <w:p w14:paraId="23951A1E" w14:textId="2A17B53C" w:rsidR="003C6428" w:rsidRDefault="003C6428" w:rsidP="003C6428">
      <w:pPr>
        <w:rPr>
          <w:lang w:val="en-US"/>
        </w:rPr>
      </w:pPr>
    </w:p>
    <w:p w14:paraId="6A908B72" w14:textId="46428DA6" w:rsidR="003C6428" w:rsidRDefault="003C6428" w:rsidP="003C6428">
      <w:pPr>
        <w:rPr>
          <w:lang w:val="en-US"/>
        </w:rPr>
      </w:pPr>
    </w:p>
    <w:p w14:paraId="0240EF1A" w14:textId="157E4DF4" w:rsidR="003C6428" w:rsidRDefault="003C6428" w:rsidP="003C6428">
      <w:pPr>
        <w:rPr>
          <w:lang w:val="en-US"/>
        </w:rPr>
      </w:pPr>
      <w:r>
        <w:rPr>
          <w:lang w:val="en-US"/>
        </w:rPr>
        <w:t>K=5 detailed</w:t>
      </w:r>
    </w:p>
    <w:p w14:paraId="298133D4" w14:textId="5CAE099B" w:rsidR="003C6428" w:rsidRDefault="003C6428" w:rsidP="003C6428">
      <w:pPr>
        <w:rPr>
          <w:lang w:val="en-US"/>
        </w:rPr>
      </w:pPr>
    </w:p>
    <w:p w14:paraId="44BF87DD" w14:textId="77777777" w:rsidR="003C6428" w:rsidRPr="003C6428" w:rsidRDefault="003C6428" w:rsidP="003C6428">
      <w:pPr>
        <w:rPr>
          <w:lang w:val="en-US"/>
        </w:rPr>
      </w:pPr>
      <w:proofErr w:type="spellStart"/>
      <w:proofErr w:type="gramStart"/>
      <w:r w:rsidRPr="003C6428">
        <w:rPr>
          <w:lang w:val="en-US"/>
        </w:rPr>
        <w:t>Model;Quality</w:t>
      </w:r>
      <w:proofErr w:type="spellEnd"/>
      <w:proofErr w:type="gramEnd"/>
    </w:p>
    <w:p w14:paraId="02CBF557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Gen. intensity;82.53143%</w:t>
      </w:r>
    </w:p>
    <w:p w14:paraId="658FCC17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Granularity;90.7898%</w:t>
      </w:r>
    </w:p>
    <w:p w14:paraId="5895851E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N.-U. entropy;51.06659%</w:t>
      </w:r>
    </w:p>
    <w:p w14:paraId="7B20BCEA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Discernibility;88.09737%</w:t>
      </w:r>
    </w:p>
    <w:p w14:paraId="31FC683A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Average class size;93.05863%</w:t>
      </w:r>
    </w:p>
    <w:p w14:paraId="3B373F6E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Record-level squared error;87.66385%</w:t>
      </w:r>
    </w:p>
    <w:p w14:paraId="518927F1" w14:textId="77777777" w:rsidR="003C6428" w:rsidRPr="003C6428" w:rsidRDefault="003C6428" w:rsidP="003C6428">
      <w:pPr>
        <w:rPr>
          <w:lang w:val="en-US"/>
        </w:rPr>
      </w:pPr>
      <w:r w:rsidRPr="003C6428">
        <w:rPr>
          <w:lang w:val="en-US"/>
        </w:rPr>
        <w:t>Attribute-level squared error;96.68872%</w:t>
      </w:r>
    </w:p>
    <w:p w14:paraId="1BB364FD" w14:textId="51A44183" w:rsidR="003C6428" w:rsidRDefault="003C6428" w:rsidP="003C6428">
      <w:pPr>
        <w:rPr>
          <w:lang w:val="en-US"/>
        </w:rPr>
      </w:pPr>
      <w:r w:rsidRPr="003C6428">
        <w:rPr>
          <w:lang w:val="en-US"/>
        </w:rPr>
        <w:t>Aggregation-specific squared error;90.73172%</w:t>
      </w:r>
    </w:p>
    <w:p w14:paraId="25721D87" w14:textId="25E37CD7" w:rsidR="00F82590" w:rsidRDefault="00F82590" w:rsidP="003C6428">
      <w:pPr>
        <w:rPr>
          <w:lang w:val="en-US"/>
        </w:rPr>
      </w:pPr>
    </w:p>
    <w:p w14:paraId="6705CEF1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 xml:space="preserve">Target </w:t>
      </w:r>
      <w:proofErr w:type="spellStart"/>
      <w:proofErr w:type="gramStart"/>
      <w:r w:rsidRPr="00F82590">
        <w:rPr>
          <w:lang w:val="en-US"/>
        </w:rPr>
        <w:t>variable;Baseline</w:t>
      </w:r>
      <w:proofErr w:type="spellEnd"/>
      <w:proofErr w:type="gramEnd"/>
      <w:r w:rsidRPr="00F82590">
        <w:rPr>
          <w:lang w:val="en-US"/>
        </w:rPr>
        <w:t xml:space="preserve"> </w:t>
      </w:r>
      <w:proofErr w:type="spellStart"/>
      <w:r w:rsidRPr="00F82590">
        <w:rPr>
          <w:lang w:val="en-US"/>
        </w:rPr>
        <w:t>accuracy;Accuracy;Original</w:t>
      </w:r>
      <w:proofErr w:type="spellEnd"/>
      <w:r w:rsidRPr="00F82590">
        <w:rPr>
          <w:lang w:val="en-US"/>
        </w:rPr>
        <w:t xml:space="preserve"> </w:t>
      </w:r>
      <w:proofErr w:type="spellStart"/>
      <w:r w:rsidRPr="00F82590">
        <w:rPr>
          <w:lang w:val="en-US"/>
        </w:rPr>
        <w:t>accuracy;Relative</w:t>
      </w:r>
      <w:proofErr w:type="spellEnd"/>
      <w:r w:rsidRPr="00F82590">
        <w:rPr>
          <w:lang w:val="en-US"/>
        </w:rPr>
        <w:t xml:space="preserve"> </w:t>
      </w:r>
      <w:proofErr w:type="spellStart"/>
      <w:r w:rsidRPr="00F82590">
        <w:rPr>
          <w:lang w:val="en-US"/>
        </w:rPr>
        <w:t>accuracy;Brier</w:t>
      </w:r>
      <w:proofErr w:type="spellEnd"/>
      <w:r w:rsidRPr="00F82590">
        <w:rPr>
          <w:lang w:val="en-US"/>
        </w:rPr>
        <w:t xml:space="preserve"> skill score</w:t>
      </w:r>
    </w:p>
    <w:p w14:paraId="233911CF" w14:textId="1F8A831F" w:rsidR="00F82590" w:rsidRDefault="00F82590" w:rsidP="00F82590">
      <w:pPr>
        <w:rPr>
          <w:lang w:val="en-US"/>
        </w:rPr>
      </w:pPr>
      <w:r w:rsidRPr="00F82590">
        <w:rPr>
          <w:lang w:val="en-US"/>
        </w:rPr>
        <w:t>income;76.07182%;83.75169%;83.80492%;99.31162</w:t>
      </w:r>
      <w:proofErr w:type="gramStart"/>
      <w:r w:rsidRPr="00F82590">
        <w:rPr>
          <w:lang w:val="en-US"/>
        </w:rPr>
        <w:t>%;-</w:t>
      </w:r>
      <w:proofErr w:type="gramEnd"/>
      <w:r w:rsidRPr="00F82590">
        <w:rPr>
          <w:lang w:val="en-US"/>
        </w:rPr>
        <w:t>0.00251</w:t>
      </w:r>
    </w:p>
    <w:p w14:paraId="1FD50D1D" w14:textId="4B64C4A3" w:rsidR="00F82590" w:rsidRDefault="00F82590" w:rsidP="00F82590">
      <w:pPr>
        <w:rPr>
          <w:lang w:val="en-US"/>
        </w:rPr>
      </w:pPr>
    </w:p>
    <w:p w14:paraId="757F7291" w14:textId="77777777" w:rsidR="00F82590" w:rsidRPr="00F82590" w:rsidRDefault="00F82590" w:rsidP="00F82590">
      <w:pPr>
        <w:rPr>
          <w:lang w:val="en-US"/>
        </w:rPr>
      </w:pPr>
      <w:proofErr w:type="spellStart"/>
      <w:proofErr w:type="gramStart"/>
      <w:r w:rsidRPr="00F82590">
        <w:rPr>
          <w:lang w:val="en-US"/>
        </w:rPr>
        <w:t>Measure;Value</w:t>
      </w:r>
      <w:proofErr w:type="spellEnd"/>
      <w:proofErr w:type="gramEnd"/>
      <w:r w:rsidRPr="00F82590">
        <w:rPr>
          <w:lang w:val="en-US"/>
        </w:rPr>
        <w:t xml:space="preserve"> [%]</w:t>
      </w:r>
    </w:p>
    <w:p w14:paraId="355B2926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Lowest prosecutor risk;0.01102%</w:t>
      </w:r>
    </w:p>
    <w:p w14:paraId="0546760B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Records affected by lowest risk;18.86079%</w:t>
      </w:r>
    </w:p>
    <w:p w14:paraId="7B2B324C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Average prosecutor risk;0.02702%</w:t>
      </w:r>
    </w:p>
    <w:p w14:paraId="4335978D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Highest prosecutor risk;0.35714%</w:t>
      </w:r>
    </w:p>
    <w:p w14:paraId="7A03E57E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Records affected by highest risk;0.58187%</w:t>
      </w:r>
    </w:p>
    <w:p w14:paraId="02881AD9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Estimated prosecutor risk;0.35714%</w:t>
      </w:r>
    </w:p>
    <w:p w14:paraId="3A7AA4EA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Estimated journalist risk;0.35714%</w:t>
      </w:r>
    </w:p>
    <w:p w14:paraId="0E1573B0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Estimated marketer risk;0.02702%</w:t>
      </w:r>
    </w:p>
    <w:p w14:paraId="6803E6C6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Sample uniques;0%</w:t>
      </w:r>
    </w:p>
    <w:p w14:paraId="78B930D6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>Population uniques;0%</w:t>
      </w:r>
    </w:p>
    <w:p w14:paraId="73938C0F" w14:textId="77777777" w:rsidR="00F82590" w:rsidRPr="00F82590" w:rsidRDefault="00F82590" w:rsidP="00F82590">
      <w:pPr>
        <w:rPr>
          <w:lang w:val="en-US"/>
        </w:rPr>
      </w:pPr>
      <w:r w:rsidRPr="00F82590">
        <w:rPr>
          <w:lang w:val="en-US"/>
        </w:rPr>
        <w:t xml:space="preserve">Population </w:t>
      </w:r>
      <w:proofErr w:type="spellStart"/>
      <w:proofErr w:type="gramStart"/>
      <w:r w:rsidRPr="00F82590">
        <w:rPr>
          <w:lang w:val="en-US"/>
        </w:rPr>
        <w:t>model;DANKAR</w:t>
      </w:r>
      <w:proofErr w:type="spellEnd"/>
      <w:proofErr w:type="gramEnd"/>
    </w:p>
    <w:p w14:paraId="73D87668" w14:textId="2C345B1E" w:rsidR="00F82590" w:rsidRDefault="00F82590" w:rsidP="00F82590">
      <w:pPr>
        <w:rPr>
          <w:lang w:val="en-US"/>
        </w:rPr>
      </w:pPr>
      <w:proofErr w:type="spellStart"/>
      <w:r w:rsidRPr="00F82590">
        <w:rPr>
          <w:lang w:val="en-US"/>
        </w:rPr>
        <w:t>Quasi-</w:t>
      </w:r>
      <w:proofErr w:type="gramStart"/>
      <w:r w:rsidRPr="00F82590">
        <w:rPr>
          <w:lang w:val="en-US"/>
        </w:rPr>
        <w:t>identifiers;age</w:t>
      </w:r>
      <w:proofErr w:type="spellEnd"/>
      <w:proofErr w:type="gramEnd"/>
      <w:r w:rsidRPr="00F82590">
        <w:rPr>
          <w:lang w:val="en-US"/>
        </w:rPr>
        <w:t>, gender</w:t>
      </w:r>
    </w:p>
    <w:p w14:paraId="6F984F75" w14:textId="412D393C" w:rsidR="00FC2196" w:rsidRDefault="00FC2196" w:rsidP="00F82590">
      <w:pPr>
        <w:rPr>
          <w:lang w:val="en-US"/>
        </w:rPr>
      </w:pPr>
    </w:p>
    <w:p w14:paraId="7EF984D7" w14:textId="5E8E94AB" w:rsidR="00FC2196" w:rsidRDefault="00FC2196" w:rsidP="00F82590">
      <w:pPr>
        <w:rPr>
          <w:lang w:val="en-US"/>
        </w:rPr>
      </w:pPr>
      <w:r>
        <w:rPr>
          <w:lang w:val="en-US"/>
        </w:rPr>
        <w:t>ENV B COARS</w:t>
      </w:r>
    </w:p>
    <w:p w14:paraId="1EEA556B" w14:textId="1DDC49A8" w:rsidR="00FC2196" w:rsidRDefault="00FC2196" w:rsidP="00F82590">
      <w:pPr>
        <w:rPr>
          <w:lang w:val="en-US"/>
        </w:rPr>
      </w:pPr>
      <w:r>
        <w:rPr>
          <w:lang w:val="en-US"/>
        </w:rPr>
        <w:lastRenderedPageBreak/>
        <w:t>k-=5</w:t>
      </w:r>
      <w:r w:rsidR="000D1FCA">
        <w:rPr>
          <w:lang w:val="en-US"/>
        </w:rPr>
        <w:t xml:space="preserve"> </w:t>
      </w:r>
      <w:proofErr w:type="spellStart"/>
      <w:r w:rsidR="000D1FCA">
        <w:rPr>
          <w:lang w:val="en-US"/>
        </w:rPr>
        <w:t>coars</w:t>
      </w:r>
      <w:proofErr w:type="spellEnd"/>
    </w:p>
    <w:p w14:paraId="763464FF" w14:textId="6358E83F" w:rsidR="000D1FCA" w:rsidRDefault="000D1FCA" w:rsidP="0011626E">
      <w:pPr>
        <w:rPr>
          <w:lang w:val="en-US"/>
        </w:rPr>
      </w:pPr>
    </w:p>
    <w:p w14:paraId="33FBFD00" w14:textId="77777777" w:rsidR="000D1FCA" w:rsidRPr="000D1FCA" w:rsidRDefault="000D1FCA" w:rsidP="000D1FCA">
      <w:pPr>
        <w:rPr>
          <w:lang w:val="en-US"/>
        </w:rPr>
      </w:pPr>
      <w:proofErr w:type="spellStart"/>
      <w:proofErr w:type="gramStart"/>
      <w:r w:rsidRPr="000D1FCA">
        <w:rPr>
          <w:lang w:val="en-US"/>
        </w:rPr>
        <w:t>Model;Quality</w:t>
      </w:r>
      <w:proofErr w:type="spellEnd"/>
      <w:proofErr w:type="gramEnd"/>
    </w:p>
    <w:p w14:paraId="6525B487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Gen. intensity;55.01151%</w:t>
      </w:r>
    </w:p>
    <w:p w14:paraId="728B7C7A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Granularity;61.03251%</w:t>
      </w:r>
    </w:p>
    <w:p w14:paraId="6C334190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N.-U. entropy;31.19223%</w:t>
      </w:r>
    </w:p>
    <w:p w14:paraId="05672B3A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Discernibility;87.86288%</w:t>
      </w:r>
    </w:p>
    <w:p w14:paraId="61F1F190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Average class size;99.80478%</w:t>
      </w:r>
    </w:p>
    <w:p w14:paraId="19CD0292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Record-level squared error;33.99236%</w:t>
      </w:r>
    </w:p>
    <w:p w14:paraId="68E86C09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Attribute-level squared error;64.798%</w:t>
      </w:r>
    </w:p>
    <w:p w14:paraId="64D29C04" w14:textId="170C9F70" w:rsidR="000D1FCA" w:rsidRDefault="000D1FCA" w:rsidP="000D1FCA">
      <w:pPr>
        <w:rPr>
          <w:lang w:val="en-US"/>
        </w:rPr>
      </w:pPr>
      <w:r w:rsidRPr="000D1FCA">
        <w:rPr>
          <w:lang w:val="en-US"/>
        </w:rPr>
        <w:t>Aggregation-specific squared error;16.66884%</w:t>
      </w:r>
    </w:p>
    <w:p w14:paraId="5A4D5411" w14:textId="639EFBD9" w:rsidR="000D1FCA" w:rsidRDefault="000D1FCA" w:rsidP="000D1FCA">
      <w:pPr>
        <w:rPr>
          <w:lang w:val="en-US"/>
        </w:rPr>
      </w:pPr>
    </w:p>
    <w:p w14:paraId="2830F4D3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 xml:space="preserve">Target </w:t>
      </w:r>
      <w:proofErr w:type="spellStart"/>
      <w:proofErr w:type="gramStart"/>
      <w:r w:rsidRPr="000D1FCA">
        <w:rPr>
          <w:lang w:val="en-US"/>
        </w:rPr>
        <w:t>variable;Baseline</w:t>
      </w:r>
      <w:proofErr w:type="spellEnd"/>
      <w:proofErr w:type="gramEnd"/>
      <w:r w:rsidRPr="000D1FCA">
        <w:rPr>
          <w:lang w:val="en-US"/>
        </w:rPr>
        <w:t xml:space="preserve"> </w:t>
      </w:r>
      <w:proofErr w:type="spellStart"/>
      <w:r w:rsidRPr="000D1FCA">
        <w:rPr>
          <w:lang w:val="en-US"/>
        </w:rPr>
        <w:t>accuracy;Accuracy;Original</w:t>
      </w:r>
      <w:proofErr w:type="spellEnd"/>
      <w:r w:rsidRPr="000D1FCA">
        <w:rPr>
          <w:lang w:val="en-US"/>
        </w:rPr>
        <w:t xml:space="preserve"> </w:t>
      </w:r>
      <w:proofErr w:type="spellStart"/>
      <w:r w:rsidRPr="000D1FCA">
        <w:rPr>
          <w:lang w:val="en-US"/>
        </w:rPr>
        <w:t>accuracy;Relative</w:t>
      </w:r>
      <w:proofErr w:type="spellEnd"/>
      <w:r w:rsidRPr="000D1FCA">
        <w:rPr>
          <w:lang w:val="en-US"/>
        </w:rPr>
        <w:t xml:space="preserve"> </w:t>
      </w:r>
      <w:proofErr w:type="spellStart"/>
      <w:r w:rsidRPr="000D1FCA">
        <w:rPr>
          <w:lang w:val="en-US"/>
        </w:rPr>
        <w:t>accuracy;Brier</w:t>
      </w:r>
      <w:proofErr w:type="spellEnd"/>
      <w:r w:rsidRPr="000D1FCA">
        <w:rPr>
          <w:lang w:val="en-US"/>
        </w:rPr>
        <w:t xml:space="preserve"> skill score</w:t>
      </w:r>
    </w:p>
    <w:p w14:paraId="65308E58" w14:textId="792D11D9" w:rsidR="000D1FCA" w:rsidRDefault="000D1FCA" w:rsidP="000D1FCA">
      <w:pPr>
        <w:rPr>
          <w:lang w:val="en-US"/>
        </w:rPr>
      </w:pPr>
      <w:r w:rsidRPr="000D1FCA">
        <w:rPr>
          <w:lang w:val="en-US"/>
        </w:rPr>
        <w:t>income;76.07182%;77.66267%;83.6227%;21.06833</w:t>
      </w:r>
      <w:proofErr w:type="gramStart"/>
      <w:r w:rsidRPr="000D1FCA">
        <w:rPr>
          <w:lang w:val="en-US"/>
        </w:rPr>
        <w:t>%;-</w:t>
      </w:r>
      <w:proofErr w:type="gramEnd"/>
      <w:r w:rsidRPr="000D1FCA">
        <w:rPr>
          <w:lang w:val="en-US"/>
        </w:rPr>
        <w:t>0.34356</w:t>
      </w:r>
    </w:p>
    <w:p w14:paraId="11597DF1" w14:textId="77777777" w:rsidR="000D1FCA" w:rsidRDefault="000D1FCA" w:rsidP="000D1FCA">
      <w:pPr>
        <w:rPr>
          <w:lang w:val="en-US"/>
        </w:rPr>
      </w:pPr>
    </w:p>
    <w:p w14:paraId="6E98580B" w14:textId="77777777" w:rsidR="000D1FCA" w:rsidRPr="000D1FCA" w:rsidRDefault="000D1FCA" w:rsidP="000D1FCA">
      <w:pPr>
        <w:rPr>
          <w:lang w:val="en-US"/>
        </w:rPr>
      </w:pPr>
      <w:proofErr w:type="spellStart"/>
      <w:proofErr w:type="gramStart"/>
      <w:r w:rsidRPr="000D1FCA">
        <w:rPr>
          <w:lang w:val="en-US"/>
        </w:rPr>
        <w:t>Measure;Value</w:t>
      </w:r>
      <w:proofErr w:type="spellEnd"/>
      <w:proofErr w:type="gramEnd"/>
      <w:r w:rsidRPr="000D1FCA">
        <w:rPr>
          <w:lang w:val="en-US"/>
        </w:rPr>
        <w:t xml:space="preserve"> [%]</w:t>
      </w:r>
    </w:p>
    <w:p w14:paraId="65769E45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Lowest prosecutor risk;0.0226%</w:t>
      </w:r>
    </w:p>
    <w:p w14:paraId="12A2BC13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Records affected by lowest risk;10.06437%</w:t>
      </w:r>
    </w:p>
    <w:p w14:paraId="0815D3D0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Average prosecutor risk;1.03487%</w:t>
      </w:r>
    </w:p>
    <w:p w14:paraId="486B7ACC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Highest prosecutor risk;20%</w:t>
      </w:r>
    </w:p>
    <w:p w14:paraId="5E52D2B4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Records affected by highest risk;0.2843%</w:t>
      </w:r>
    </w:p>
    <w:p w14:paraId="2A6A2121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 xml:space="preserve">Estimated prosecutor </w:t>
      </w:r>
      <w:proofErr w:type="gramStart"/>
      <w:r w:rsidRPr="000D1FCA">
        <w:rPr>
          <w:lang w:val="en-US"/>
        </w:rPr>
        <w:t>risk;</w:t>
      </w:r>
      <w:proofErr w:type="gramEnd"/>
      <w:r w:rsidRPr="000D1FCA">
        <w:rPr>
          <w:lang w:val="en-US"/>
        </w:rPr>
        <w:t>20%</w:t>
      </w:r>
    </w:p>
    <w:p w14:paraId="4485AB61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 xml:space="preserve">Estimated journalist </w:t>
      </w:r>
      <w:proofErr w:type="gramStart"/>
      <w:r w:rsidRPr="000D1FCA">
        <w:rPr>
          <w:lang w:val="en-US"/>
        </w:rPr>
        <w:t>risk;</w:t>
      </w:r>
      <w:proofErr w:type="gramEnd"/>
      <w:r w:rsidRPr="000D1FCA">
        <w:rPr>
          <w:lang w:val="en-US"/>
        </w:rPr>
        <w:t>20%</w:t>
      </w:r>
    </w:p>
    <w:p w14:paraId="570C9183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Estimated marketer risk;1.03487%</w:t>
      </w:r>
    </w:p>
    <w:p w14:paraId="1837304D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Sample uniques;0%</w:t>
      </w:r>
    </w:p>
    <w:p w14:paraId="1844A80E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>Population uniques;0%</w:t>
      </w:r>
    </w:p>
    <w:p w14:paraId="1CEFEFC3" w14:textId="77777777" w:rsidR="000D1FCA" w:rsidRPr="000D1FCA" w:rsidRDefault="000D1FCA" w:rsidP="000D1FCA">
      <w:pPr>
        <w:rPr>
          <w:lang w:val="en-US"/>
        </w:rPr>
      </w:pPr>
      <w:r w:rsidRPr="000D1FCA">
        <w:rPr>
          <w:lang w:val="en-US"/>
        </w:rPr>
        <w:t xml:space="preserve">Population </w:t>
      </w:r>
      <w:proofErr w:type="spellStart"/>
      <w:proofErr w:type="gramStart"/>
      <w:r w:rsidRPr="000D1FCA">
        <w:rPr>
          <w:lang w:val="en-US"/>
        </w:rPr>
        <w:t>model;DANKAR</w:t>
      </w:r>
      <w:proofErr w:type="spellEnd"/>
      <w:proofErr w:type="gramEnd"/>
    </w:p>
    <w:p w14:paraId="2D35A923" w14:textId="5DAD0CC9" w:rsidR="000D1FCA" w:rsidRDefault="000D1FCA" w:rsidP="000D1FCA">
      <w:pPr>
        <w:rPr>
          <w:lang w:val="en-US"/>
        </w:rPr>
      </w:pPr>
      <w:proofErr w:type="spellStart"/>
      <w:r w:rsidRPr="000D1FCA">
        <w:rPr>
          <w:lang w:val="en-US"/>
        </w:rPr>
        <w:t>Quasi-</w:t>
      </w:r>
      <w:proofErr w:type="gramStart"/>
      <w:r w:rsidRPr="000D1FCA">
        <w:rPr>
          <w:lang w:val="en-US"/>
        </w:rPr>
        <w:t>identifiers;age</w:t>
      </w:r>
      <w:proofErr w:type="spellEnd"/>
      <w:proofErr w:type="gramEnd"/>
      <w:r w:rsidRPr="000D1FCA">
        <w:rPr>
          <w:lang w:val="en-US"/>
        </w:rPr>
        <w:t xml:space="preserve">, education, gender, hours-per-week, marital-status, native-country, occupation, race, </w:t>
      </w:r>
      <w:proofErr w:type="spellStart"/>
      <w:r w:rsidRPr="000D1FCA">
        <w:rPr>
          <w:lang w:val="en-US"/>
        </w:rPr>
        <w:t>workclass</w:t>
      </w:r>
      <w:proofErr w:type="spellEnd"/>
    </w:p>
    <w:p w14:paraId="52D0651E" w14:textId="1FC41188" w:rsidR="00921366" w:rsidRDefault="00921366" w:rsidP="000D1FCA">
      <w:pPr>
        <w:rPr>
          <w:lang w:val="en-US"/>
        </w:rPr>
      </w:pPr>
    </w:p>
    <w:p w14:paraId="3FE15BE2" w14:textId="588B8B0B" w:rsidR="00921366" w:rsidRDefault="00921366" w:rsidP="000D1FCA">
      <w:pPr>
        <w:rPr>
          <w:lang w:val="en-US"/>
        </w:rPr>
      </w:pPr>
      <w:r>
        <w:rPr>
          <w:lang w:val="en-US"/>
        </w:rPr>
        <w:t>K=10</w:t>
      </w:r>
    </w:p>
    <w:p w14:paraId="7C61FFCE" w14:textId="77777777" w:rsidR="00921366" w:rsidRPr="003C6428" w:rsidRDefault="00921366" w:rsidP="000D1FCA">
      <w:pPr>
        <w:rPr>
          <w:lang w:val="en-US"/>
        </w:rPr>
      </w:pPr>
    </w:p>
    <w:sectPr w:rsidR="00921366" w:rsidRPr="003C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28"/>
    <w:rsid w:val="000D1FCA"/>
    <w:rsid w:val="0011626E"/>
    <w:rsid w:val="002E182B"/>
    <w:rsid w:val="003C6428"/>
    <w:rsid w:val="00921366"/>
    <w:rsid w:val="0092483F"/>
    <w:rsid w:val="00AA7FF0"/>
    <w:rsid w:val="00F82590"/>
    <w:rsid w:val="00F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50BDB"/>
  <w15:chartTrackingRefBased/>
  <w15:docId w15:val="{20D6B7E1-8DBD-ED49-865B-F56ABFCA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Moniz Delgado (0904109)</dc:creator>
  <cp:keywords/>
  <dc:description/>
  <cp:lastModifiedBy>Ramiro Moniz Delgado (0904109)</cp:lastModifiedBy>
  <cp:revision>5</cp:revision>
  <dcterms:created xsi:type="dcterms:W3CDTF">2021-01-31T12:33:00Z</dcterms:created>
  <dcterms:modified xsi:type="dcterms:W3CDTF">2021-01-31T15:22:00Z</dcterms:modified>
</cp:coreProperties>
</file>