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18B1" w14:textId="77777777" w:rsidR="00FA1B62" w:rsidRPr="00FA1B62" w:rsidRDefault="00FA1B62" w:rsidP="00FA1B62">
      <w:pPr>
        <w:rPr>
          <w:b/>
          <w:bCs/>
        </w:rPr>
      </w:pPr>
      <w:r w:rsidRPr="00FA1B62">
        <w:rPr>
          <w:b/>
          <w:bCs/>
        </w:rPr>
        <w:t>The 5-Day Interview Preparation Lab Plan</w:t>
      </w:r>
    </w:p>
    <w:p w14:paraId="237CFFA4" w14:textId="77777777" w:rsidR="00FA1B62" w:rsidRPr="00FA1B62" w:rsidRDefault="00FA1B62" w:rsidP="00FA1B62">
      <w:pPr>
        <w:rPr>
          <w:b/>
          <w:bCs/>
        </w:rPr>
      </w:pPr>
      <w:r w:rsidRPr="00FA1B62">
        <w:rPr>
          <w:b/>
          <w:bCs/>
        </w:rPr>
        <w:t xml:space="preserve">DAY 1: System Design </w:t>
      </w:r>
      <w:proofErr w:type="spellStart"/>
      <w:r w:rsidRPr="00FA1B62">
        <w:rPr>
          <w:b/>
          <w:bCs/>
        </w:rPr>
        <w:t>Defense</w:t>
      </w:r>
      <w:proofErr w:type="spellEnd"/>
      <w:r w:rsidRPr="00FA1B62">
        <w:rPr>
          <w:b/>
          <w:bCs/>
        </w:rPr>
        <w:t xml:space="preserve"> &amp; "Whiteboarding"</w:t>
      </w:r>
    </w:p>
    <w:p w14:paraId="0D67F90B" w14:textId="77777777" w:rsidR="00FA1B62" w:rsidRPr="00FA1B62" w:rsidRDefault="00FA1B62" w:rsidP="00FA1B62">
      <w:pPr>
        <w:numPr>
          <w:ilvl w:val="0"/>
          <w:numId w:val="1"/>
        </w:numPr>
      </w:pPr>
      <w:r w:rsidRPr="00FA1B62">
        <w:rPr>
          <w:b/>
          <w:bCs/>
        </w:rPr>
        <w:t>Interview Format</w:t>
      </w:r>
      <w:r w:rsidRPr="00FA1B62">
        <w:t>: System Design &amp; Architecture Round.</w:t>
      </w:r>
    </w:p>
    <w:p w14:paraId="68C9D2E4" w14:textId="77777777" w:rsidR="00FA1B62" w:rsidRPr="00FA1B62" w:rsidRDefault="00FA1B62" w:rsidP="00FA1B62">
      <w:pPr>
        <w:numPr>
          <w:ilvl w:val="0"/>
          <w:numId w:val="1"/>
        </w:numPr>
      </w:pPr>
      <w:r w:rsidRPr="00FA1B62">
        <w:rPr>
          <w:b/>
          <w:bCs/>
        </w:rPr>
        <w:t>The Lab Exercise</w:t>
      </w:r>
      <w:r w:rsidRPr="00FA1B62">
        <w:t xml:space="preserve">: </w:t>
      </w:r>
      <w:r w:rsidRPr="00FA1B62">
        <w:rPr>
          <w:b/>
          <w:bCs/>
        </w:rPr>
        <w:t>The Architectural Deep-Dive.</w:t>
      </w:r>
      <w:r w:rsidRPr="00FA1B62">
        <w:t xml:space="preserve"> Have students draw their complete React-to-Microservices architecture on a physical whiteboard or digital tool (like </w:t>
      </w:r>
      <w:proofErr w:type="spellStart"/>
      <w:r w:rsidRPr="00FA1B62">
        <w:t>Excalidraw</w:t>
      </w:r>
      <w:proofErr w:type="spellEnd"/>
      <w:r w:rsidRPr="00FA1B62">
        <w:t>). They must trace a single user request from a click in React, through the API Gateway, into a Microservice, down to the database, and across Kafka.</w:t>
      </w:r>
    </w:p>
    <w:p w14:paraId="21AC6200" w14:textId="77777777" w:rsidR="00FA1B62" w:rsidRPr="00FA1B62" w:rsidRDefault="00FA1B62" w:rsidP="00FA1B62">
      <w:pPr>
        <w:numPr>
          <w:ilvl w:val="0"/>
          <w:numId w:val="1"/>
        </w:numPr>
      </w:pPr>
      <w:r w:rsidRPr="00FA1B62">
        <w:rPr>
          <w:b/>
          <w:bCs/>
        </w:rPr>
        <w:t>The Interview Questions they must practice answering</w:t>
      </w:r>
      <w:r w:rsidRPr="00FA1B62">
        <w:t>:</w:t>
      </w:r>
    </w:p>
    <w:p w14:paraId="6D38666D" w14:textId="77777777" w:rsidR="00FA1B62" w:rsidRPr="00FA1B62" w:rsidRDefault="00FA1B62" w:rsidP="00FA1B62">
      <w:pPr>
        <w:numPr>
          <w:ilvl w:val="1"/>
          <w:numId w:val="1"/>
        </w:numPr>
      </w:pPr>
      <w:r w:rsidRPr="00FA1B62">
        <w:rPr>
          <w:i/>
          <w:iCs/>
        </w:rPr>
        <w:t xml:space="preserve">"Why did you choose an asynchronous Kafka event for Notifications instead of a direct REST call using </w:t>
      </w:r>
      <w:proofErr w:type="spellStart"/>
      <w:r w:rsidRPr="00FA1B62">
        <w:rPr>
          <w:i/>
          <w:iCs/>
        </w:rPr>
        <w:t>OpenFeign</w:t>
      </w:r>
      <w:proofErr w:type="spellEnd"/>
      <w:r w:rsidRPr="00FA1B62">
        <w:rPr>
          <w:i/>
          <w:iCs/>
        </w:rPr>
        <w:t>?"</w:t>
      </w:r>
    </w:p>
    <w:p w14:paraId="27BE47EE" w14:textId="77777777" w:rsidR="00FA1B62" w:rsidRPr="00FA1B62" w:rsidRDefault="00FA1B62" w:rsidP="00FA1B62">
      <w:pPr>
        <w:numPr>
          <w:ilvl w:val="1"/>
          <w:numId w:val="1"/>
        </w:numPr>
      </w:pPr>
      <w:r w:rsidRPr="00FA1B62">
        <w:rPr>
          <w:i/>
          <w:iCs/>
        </w:rPr>
        <w:t>"If your Eureka Service Registry crashes, will your React frontend still be able to talk to your Microservices? Why or why not?"</w:t>
      </w:r>
    </w:p>
    <w:p w14:paraId="49DA3154" w14:textId="77777777" w:rsidR="00FA1B62" w:rsidRPr="00FA1B62" w:rsidRDefault="00FA1B62" w:rsidP="00FA1B62">
      <w:pPr>
        <w:numPr>
          <w:ilvl w:val="1"/>
          <w:numId w:val="1"/>
        </w:numPr>
      </w:pPr>
      <w:r w:rsidRPr="00FA1B62">
        <w:rPr>
          <w:i/>
          <w:iCs/>
        </w:rPr>
        <w:t>"How did you handle Cross-Origin Resource Sharing (CORS) between your React development server (port 3000) and your Spring Cloud Gateway?"</w:t>
      </w:r>
    </w:p>
    <w:p w14:paraId="52A34260" w14:textId="77777777" w:rsidR="00FA1B62" w:rsidRPr="00FA1B62" w:rsidRDefault="00FA1B62" w:rsidP="00FA1B62">
      <w:pPr>
        <w:rPr>
          <w:b/>
          <w:bCs/>
        </w:rPr>
      </w:pPr>
      <w:r w:rsidRPr="00FA1B62">
        <w:rPr>
          <w:b/>
          <w:bCs/>
        </w:rPr>
        <w:t>DAY 2: Full-Stack Security &amp; State Management</w:t>
      </w:r>
    </w:p>
    <w:p w14:paraId="5C363510" w14:textId="77777777" w:rsidR="00FA1B62" w:rsidRPr="00FA1B62" w:rsidRDefault="00FA1B62" w:rsidP="00FA1B62">
      <w:pPr>
        <w:numPr>
          <w:ilvl w:val="0"/>
          <w:numId w:val="2"/>
        </w:numPr>
      </w:pPr>
      <w:r w:rsidRPr="00FA1B62">
        <w:rPr>
          <w:b/>
          <w:bCs/>
        </w:rPr>
        <w:t>Interview Format</w:t>
      </w:r>
      <w:r w:rsidRPr="00FA1B62">
        <w:t>: Core Full-Stack Integration Round.</w:t>
      </w:r>
    </w:p>
    <w:p w14:paraId="269E9F00" w14:textId="77777777" w:rsidR="00FA1B62" w:rsidRPr="00FA1B62" w:rsidRDefault="00FA1B62" w:rsidP="00FA1B62">
      <w:pPr>
        <w:numPr>
          <w:ilvl w:val="0"/>
          <w:numId w:val="2"/>
        </w:numPr>
      </w:pPr>
      <w:r w:rsidRPr="00FA1B62">
        <w:rPr>
          <w:b/>
          <w:bCs/>
        </w:rPr>
        <w:t>The Lab Exercise</w:t>
      </w:r>
      <w:r w:rsidRPr="00FA1B62">
        <w:t xml:space="preserve">: </w:t>
      </w:r>
      <w:r w:rsidRPr="00FA1B62">
        <w:rPr>
          <w:b/>
          <w:bCs/>
        </w:rPr>
        <w:t>The JWT Attack Simulation.</w:t>
      </w:r>
      <w:r w:rsidRPr="00FA1B62">
        <w:t xml:space="preserve"> Have students deliberately break or bypass security to understand how it works.</w:t>
      </w:r>
    </w:p>
    <w:p w14:paraId="2E4683F7" w14:textId="77777777" w:rsidR="00FA1B62" w:rsidRPr="00FA1B62" w:rsidRDefault="00FA1B62" w:rsidP="00FA1B62">
      <w:pPr>
        <w:numPr>
          <w:ilvl w:val="1"/>
          <w:numId w:val="2"/>
        </w:numPr>
      </w:pPr>
      <w:r w:rsidRPr="00FA1B62">
        <w:rPr>
          <w:i/>
          <w:iCs/>
        </w:rPr>
        <w:t>Step 1:</w:t>
      </w:r>
      <w:r w:rsidRPr="00FA1B62">
        <w:t xml:space="preserve"> Intercept the JWT token in React and inspect its payload using jwt.io.</w:t>
      </w:r>
    </w:p>
    <w:p w14:paraId="624160B6" w14:textId="77777777" w:rsidR="00FA1B62" w:rsidRPr="00FA1B62" w:rsidRDefault="00FA1B62" w:rsidP="00FA1B62">
      <w:pPr>
        <w:numPr>
          <w:ilvl w:val="1"/>
          <w:numId w:val="2"/>
        </w:numPr>
      </w:pPr>
      <w:r w:rsidRPr="00FA1B62">
        <w:rPr>
          <w:i/>
          <w:iCs/>
        </w:rPr>
        <w:t>Step 2:</w:t>
      </w:r>
      <w:r w:rsidRPr="00FA1B62">
        <w:t xml:space="preserve"> Attempt to make a REST call to a protected microservice endpoint directly via Postman without passing the Authorization: Bearer &lt;token&gt; header.</w:t>
      </w:r>
    </w:p>
    <w:p w14:paraId="012818FD" w14:textId="77777777" w:rsidR="00FA1B62" w:rsidRPr="00FA1B62" w:rsidRDefault="00FA1B62" w:rsidP="00FA1B62">
      <w:pPr>
        <w:numPr>
          <w:ilvl w:val="1"/>
          <w:numId w:val="2"/>
        </w:numPr>
      </w:pPr>
      <w:r w:rsidRPr="00FA1B62">
        <w:rPr>
          <w:i/>
          <w:iCs/>
        </w:rPr>
        <w:t>Step 3:</w:t>
      </w:r>
      <w:r w:rsidRPr="00FA1B62">
        <w:t xml:space="preserve"> Implement a token expiration check in React to automatically redirect the user to the login screen or seamlessly request a refresh token.</w:t>
      </w:r>
    </w:p>
    <w:p w14:paraId="7A53407A" w14:textId="77777777" w:rsidR="00FA1B62" w:rsidRPr="00FA1B62" w:rsidRDefault="00FA1B62" w:rsidP="00FA1B62">
      <w:pPr>
        <w:numPr>
          <w:ilvl w:val="0"/>
          <w:numId w:val="2"/>
        </w:numPr>
      </w:pPr>
      <w:r w:rsidRPr="00FA1B62">
        <w:rPr>
          <w:b/>
          <w:bCs/>
        </w:rPr>
        <w:t>The Interview Questions they must practice answering</w:t>
      </w:r>
      <w:r w:rsidRPr="00FA1B62">
        <w:t>:</w:t>
      </w:r>
    </w:p>
    <w:p w14:paraId="66DD8CB8" w14:textId="77777777" w:rsidR="00FA1B62" w:rsidRPr="00FA1B62" w:rsidRDefault="00FA1B62" w:rsidP="00FA1B62">
      <w:pPr>
        <w:numPr>
          <w:ilvl w:val="1"/>
          <w:numId w:val="2"/>
        </w:numPr>
      </w:pPr>
      <w:r w:rsidRPr="00FA1B62">
        <w:rPr>
          <w:i/>
          <w:iCs/>
        </w:rPr>
        <w:t>"Where are you storing the JWT in your React application (</w:t>
      </w:r>
      <w:proofErr w:type="spellStart"/>
      <w:r w:rsidRPr="00FA1B62">
        <w:rPr>
          <w:i/>
          <w:iCs/>
        </w:rPr>
        <w:t>LocalStorage</w:t>
      </w:r>
      <w:proofErr w:type="spellEnd"/>
      <w:r w:rsidRPr="00FA1B62">
        <w:rPr>
          <w:i/>
          <w:iCs/>
        </w:rPr>
        <w:t xml:space="preserve"> vs. HTTP-only Cookies), and what are the security trade-offs of each against XSS/CSRF attacks?"</w:t>
      </w:r>
    </w:p>
    <w:p w14:paraId="5C6C52B9" w14:textId="77777777" w:rsidR="00FA1B62" w:rsidRPr="00FA1B62" w:rsidRDefault="00FA1B62" w:rsidP="00FA1B62">
      <w:pPr>
        <w:numPr>
          <w:ilvl w:val="1"/>
          <w:numId w:val="2"/>
        </w:numPr>
      </w:pPr>
      <w:r w:rsidRPr="00FA1B62">
        <w:rPr>
          <w:i/>
          <w:iCs/>
        </w:rPr>
        <w:t>"How does your Spring Cloud Gateway validate a JWT token before routing the request down to the downstream microservices?"</w:t>
      </w:r>
    </w:p>
    <w:p w14:paraId="42AE61EB" w14:textId="77777777" w:rsidR="00FA1B62" w:rsidRPr="00FA1B62" w:rsidRDefault="00FA1B62" w:rsidP="00FA1B62">
      <w:pPr>
        <w:rPr>
          <w:b/>
          <w:bCs/>
        </w:rPr>
      </w:pPr>
      <w:r w:rsidRPr="00FA1B62">
        <w:rPr>
          <w:b/>
          <w:bCs/>
        </w:rPr>
        <w:t>DAY 3: Real-Time Diagnostics &amp; Debugging (The Critical Round)</w:t>
      </w:r>
    </w:p>
    <w:p w14:paraId="36EF3EA0" w14:textId="77777777" w:rsidR="00FA1B62" w:rsidRPr="00FA1B62" w:rsidRDefault="00FA1B62" w:rsidP="00FA1B62">
      <w:pPr>
        <w:numPr>
          <w:ilvl w:val="0"/>
          <w:numId w:val="3"/>
        </w:numPr>
      </w:pPr>
      <w:r w:rsidRPr="00FA1B62">
        <w:rPr>
          <w:b/>
          <w:bCs/>
        </w:rPr>
        <w:t>Interview Format</w:t>
      </w:r>
      <w:r w:rsidRPr="00FA1B62">
        <w:t>: Debugging &amp; Troubleshooting Panel.</w:t>
      </w:r>
    </w:p>
    <w:p w14:paraId="13425A31" w14:textId="77777777" w:rsidR="00FA1B62" w:rsidRPr="00FA1B62" w:rsidRDefault="00FA1B62" w:rsidP="00FA1B62">
      <w:pPr>
        <w:numPr>
          <w:ilvl w:val="0"/>
          <w:numId w:val="3"/>
        </w:numPr>
      </w:pPr>
      <w:r w:rsidRPr="00FA1B62">
        <w:rPr>
          <w:b/>
          <w:bCs/>
        </w:rPr>
        <w:t>The Lab Exercise</w:t>
      </w:r>
      <w:r w:rsidRPr="00FA1B62">
        <w:t xml:space="preserve">: </w:t>
      </w:r>
      <w:r w:rsidRPr="00FA1B62">
        <w:rPr>
          <w:b/>
          <w:bCs/>
        </w:rPr>
        <w:t>The Distributed Breaking Lab.</w:t>
      </w:r>
      <w:r w:rsidRPr="00FA1B62">
        <w:t xml:space="preserve"> Provide them with a broken version of their project (or have them intentionally sabotage their own setup) and teach them how to read distributed logs.</w:t>
      </w:r>
    </w:p>
    <w:p w14:paraId="738ACA03" w14:textId="77777777" w:rsidR="00FA1B62" w:rsidRPr="00FA1B62" w:rsidRDefault="00FA1B62" w:rsidP="00FA1B62">
      <w:pPr>
        <w:numPr>
          <w:ilvl w:val="1"/>
          <w:numId w:val="3"/>
        </w:numPr>
      </w:pPr>
      <w:r w:rsidRPr="00FA1B62">
        <w:rPr>
          <w:i/>
          <w:iCs/>
        </w:rPr>
        <w:t>Scenario A:</w:t>
      </w:r>
      <w:r w:rsidRPr="00FA1B62">
        <w:t xml:space="preserve"> Spin down the database container and try to submit a form from React. Show them how to trace the 500 Internal Server Error from the React console, </w:t>
      </w:r>
      <w:r w:rsidRPr="00FA1B62">
        <w:lastRenderedPageBreak/>
        <w:t>through the Gateway logs, straight to the Spring Boot Hibernate connection timeout logs.</w:t>
      </w:r>
    </w:p>
    <w:p w14:paraId="2E74C87B" w14:textId="77777777" w:rsidR="00FA1B62" w:rsidRPr="00FA1B62" w:rsidRDefault="00FA1B62" w:rsidP="00FA1B62">
      <w:pPr>
        <w:numPr>
          <w:ilvl w:val="1"/>
          <w:numId w:val="3"/>
        </w:numPr>
      </w:pPr>
      <w:r w:rsidRPr="00FA1B62">
        <w:rPr>
          <w:i/>
          <w:iCs/>
        </w:rPr>
        <w:t>Scenario B:</w:t>
      </w:r>
      <w:r w:rsidRPr="00FA1B62">
        <w:t xml:space="preserve"> Change a topic name in the Kafka configuration of the producer microservice, then watch why the consumer microservice stops receiving events without throwing an obvious crash error.</w:t>
      </w:r>
    </w:p>
    <w:p w14:paraId="513BE608" w14:textId="77777777" w:rsidR="00FA1B62" w:rsidRPr="00FA1B62" w:rsidRDefault="00FA1B62" w:rsidP="00FA1B62">
      <w:pPr>
        <w:numPr>
          <w:ilvl w:val="0"/>
          <w:numId w:val="3"/>
        </w:numPr>
      </w:pPr>
      <w:r w:rsidRPr="00FA1B62">
        <w:rPr>
          <w:b/>
          <w:bCs/>
        </w:rPr>
        <w:t>The Interview Questions they must practice answering</w:t>
      </w:r>
      <w:r w:rsidRPr="00FA1B62">
        <w:t>:</w:t>
      </w:r>
    </w:p>
    <w:p w14:paraId="01F4A876" w14:textId="77777777" w:rsidR="00FA1B62" w:rsidRPr="00FA1B62" w:rsidRDefault="00FA1B62" w:rsidP="00FA1B62">
      <w:pPr>
        <w:numPr>
          <w:ilvl w:val="1"/>
          <w:numId w:val="3"/>
        </w:numPr>
      </w:pPr>
      <w:r w:rsidRPr="00FA1B62">
        <w:rPr>
          <w:i/>
          <w:iCs/>
        </w:rPr>
        <w:t>"A user clicks a button in React, sees a loading spinner indefinitely, and complains. Walk me through your exact steps to isolate whether the issue is in React, the Gateway, the Microservice, or the Database."</w:t>
      </w:r>
    </w:p>
    <w:p w14:paraId="21EF6B65" w14:textId="77777777" w:rsidR="00FA1B62" w:rsidRPr="00FA1B62" w:rsidRDefault="00FA1B62" w:rsidP="00FA1B62">
      <w:pPr>
        <w:rPr>
          <w:b/>
          <w:bCs/>
        </w:rPr>
      </w:pPr>
      <w:r w:rsidRPr="00FA1B62">
        <w:rPr>
          <w:b/>
          <w:bCs/>
        </w:rPr>
        <w:t>DAY 4: Full-Stack Performance Optimization</w:t>
      </w:r>
    </w:p>
    <w:p w14:paraId="78F7C1D4" w14:textId="77777777" w:rsidR="00FA1B62" w:rsidRPr="00FA1B62" w:rsidRDefault="00FA1B62" w:rsidP="00FA1B62">
      <w:pPr>
        <w:numPr>
          <w:ilvl w:val="0"/>
          <w:numId w:val="4"/>
        </w:numPr>
      </w:pPr>
      <w:r w:rsidRPr="00FA1B62">
        <w:rPr>
          <w:b/>
          <w:bCs/>
        </w:rPr>
        <w:t>Interview Format</w:t>
      </w:r>
      <w:r w:rsidRPr="00FA1B62">
        <w:t>: Senior Code Review / Optimization Round.</w:t>
      </w:r>
    </w:p>
    <w:p w14:paraId="53D3E570" w14:textId="77777777" w:rsidR="00FA1B62" w:rsidRPr="00FA1B62" w:rsidRDefault="00FA1B62" w:rsidP="00FA1B62">
      <w:pPr>
        <w:numPr>
          <w:ilvl w:val="0"/>
          <w:numId w:val="4"/>
        </w:numPr>
      </w:pPr>
      <w:r w:rsidRPr="00FA1B62">
        <w:rPr>
          <w:b/>
          <w:bCs/>
        </w:rPr>
        <w:t>The Lab Exercise</w:t>
      </w:r>
      <w:r w:rsidRPr="00FA1B62">
        <w:t xml:space="preserve">: </w:t>
      </w:r>
      <w:r w:rsidRPr="00FA1B62">
        <w:rPr>
          <w:b/>
          <w:bCs/>
        </w:rPr>
        <w:t>The Bottleneck Squeeze.</w:t>
      </w:r>
      <w:r w:rsidRPr="00FA1B62">
        <w:t xml:space="preserve"> Treat their working application as "legacy code" that is running too slow.</w:t>
      </w:r>
    </w:p>
    <w:p w14:paraId="0315EA9C" w14:textId="77777777" w:rsidR="00FA1B62" w:rsidRPr="00FA1B62" w:rsidRDefault="00FA1B62" w:rsidP="00FA1B62">
      <w:pPr>
        <w:numPr>
          <w:ilvl w:val="1"/>
          <w:numId w:val="4"/>
        </w:numPr>
      </w:pPr>
      <w:r w:rsidRPr="00FA1B62">
        <w:rPr>
          <w:i/>
          <w:iCs/>
        </w:rPr>
        <w:t>Backend:</w:t>
      </w:r>
      <w:r w:rsidRPr="00FA1B62">
        <w:t xml:space="preserve"> Introduce the </w:t>
      </w:r>
      <w:r w:rsidRPr="00FA1B62">
        <w:rPr>
          <w:b/>
          <w:bCs/>
        </w:rPr>
        <w:t>N+1 query problem</w:t>
      </w:r>
      <w:r w:rsidRPr="00FA1B62">
        <w:t xml:space="preserve"> in one of their Spring Data JPA repositories (e.g., loading a list of Orders along with their </w:t>
      </w:r>
      <w:proofErr w:type="gramStart"/>
      <w:r w:rsidRPr="00FA1B62">
        <w:t>Customer</w:t>
      </w:r>
      <w:proofErr w:type="gramEnd"/>
      <w:r w:rsidRPr="00FA1B62">
        <w:t xml:space="preserve"> entities sequentially). Teach them how to fix it using @EntityGraph or a custom JOIN FETCH JPQL query.</w:t>
      </w:r>
    </w:p>
    <w:p w14:paraId="7AD60BE1" w14:textId="77777777" w:rsidR="00FA1B62" w:rsidRPr="00FA1B62" w:rsidRDefault="00FA1B62" w:rsidP="00FA1B62">
      <w:pPr>
        <w:numPr>
          <w:ilvl w:val="1"/>
          <w:numId w:val="4"/>
        </w:numPr>
      </w:pPr>
      <w:r w:rsidRPr="00FA1B62">
        <w:rPr>
          <w:i/>
          <w:iCs/>
        </w:rPr>
        <w:t>Frontend:</w:t>
      </w:r>
      <w:r w:rsidRPr="00FA1B62">
        <w:t xml:space="preserve"> Open Chrome </w:t>
      </w:r>
      <w:proofErr w:type="spellStart"/>
      <w:r w:rsidRPr="00FA1B62">
        <w:t>DevTools</w:t>
      </w:r>
      <w:proofErr w:type="spellEnd"/>
      <w:r w:rsidRPr="00FA1B62">
        <w:t xml:space="preserve"> Audits (Lighthouse) or the Performance tab. Look for unnecessary re-renders in React components caused by unoptimized state or missing key props in maps, and fix them using </w:t>
      </w:r>
      <w:proofErr w:type="spellStart"/>
      <w:r w:rsidRPr="00FA1B62">
        <w:t>React.memo</w:t>
      </w:r>
      <w:proofErr w:type="spellEnd"/>
      <w:r w:rsidRPr="00FA1B62">
        <w:t xml:space="preserve">, </w:t>
      </w:r>
      <w:proofErr w:type="spellStart"/>
      <w:r w:rsidRPr="00FA1B62">
        <w:t>useMemo</w:t>
      </w:r>
      <w:proofErr w:type="spellEnd"/>
      <w:r w:rsidRPr="00FA1B62">
        <w:t xml:space="preserve">, or </w:t>
      </w:r>
      <w:proofErr w:type="spellStart"/>
      <w:r w:rsidRPr="00FA1B62">
        <w:t>useCallback</w:t>
      </w:r>
      <w:proofErr w:type="spellEnd"/>
      <w:r w:rsidRPr="00FA1B62">
        <w:t>.</w:t>
      </w:r>
    </w:p>
    <w:p w14:paraId="0092B333" w14:textId="77777777" w:rsidR="00FA1B62" w:rsidRPr="00FA1B62" w:rsidRDefault="00FA1B62" w:rsidP="00FA1B62">
      <w:pPr>
        <w:numPr>
          <w:ilvl w:val="0"/>
          <w:numId w:val="4"/>
        </w:numPr>
      </w:pPr>
      <w:r w:rsidRPr="00FA1B62">
        <w:rPr>
          <w:b/>
          <w:bCs/>
        </w:rPr>
        <w:t>The Interview Questions they must practice answering</w:t>
      </w:r>
      <w:r w:rsidRPr="00FA1B62">
        <w:t>:</w:t>
      </w:r>
    </w:p>
    <w:p w14:paraId="16F16AB2" w14:textId="77777777" w:rsidR="00FA1B62" w:rsidRPr="00FA1B62" w:rsidRDefault="00FA1B62" w:rsidP="00FA1B62">
      <w:pPr>
        <w:numPr>
          <w:ilvl w:val="1"/>
          <w:numId w:val="4"/>
        </w:numPr>
      </w:pPr>
      <w:r w:rsidRPr="00FA1B62">
        <w:rPr>
          <w:i/>
          <w:iCs/>
        </w:rPr>
        <w:t>"What is the N+1 database problem, how did you detect it in your Spring Boot console, and how do you resolve it?"</w:t>
      </w:r>
    </w:p>
    <w:p w14:paraId="4696E6DD" w14:textId="77777777" w:rsidR="00FA1B62" w:rsidRPr="00FA1B62" w:rsidRDefault="00FA1B62" w:rsidP="00FA1B62">
      <w:pPr>
        <w:numPr>
          <w:ilvl w:val="1"/>
          <w:numId w:val="4"/>
        </w:numPr>
      </w:pPr>
      <w:r w:rsidRPr="00FA1B62">
        <w:rPr>
          <w:i/>
          <w:iCs/>
        </w:rPr>
        <w:t>"How do you optimize a long list of data rendering in React to prevent laggy UI performance?"</w:t>
      </w:r>
    </w:p>
    <w:p w14:paraId="2623741B" w14:textId="77777777" w:rsidR="00FA1B62" w:rsidRPr="00FA1B62" w:rsidRDefault="00FA1B62" w:rsidP="00FA1B62">
      <w:pPr>
        <w:rPr>
          <w:b/>
          <w:bCs/>
        </w:rPr>
      </w:pPr>
      <w:r w:rsidRPr="00FA1B62">
        <w:rPr>
          <w:b/>
          <w:bCs/>
        </w:rPr>
        <w:t>DAY 5: Live Mock Interviews &amp; The "STAR" Pitch</w:t>
      </w:r>
    </w:p>
    <w:p w14:paraId="3929FA70" w14:textId="77777777" w:rsidR="00FA1B62" w:rsidRPr="00FA1B62" w:rsidRDefault="00FA1B62" w:rsidP="00FA1B62">
      <w:pPr>
        <w:numPr>
          <w:ilvl w:val="0"/>
          <w:numId w:val="5"/>
        </w:numPr>
      </w:pPr>
      <w:r w:rsidRPr="00FA1B62">
        <w:rPr>
          <w:b/>
          <w:bCs/>
        </w:rPr>
        <w:t>Interview Format</w:t>
      </w:r>
      <w:r w:rsidRPr="00FA1B62">
        <w:t>: Final Technical / HR Fitment Simulation.</w:t>
      </w:r>
    </w:p>
    <w:p w14:paraId="1A79713B" w14:textId="77777777" w:rsidR="00FA1B62" w:rsidRPr="00FA1B62" w:rsidRDefault="00FA1B62" w:rsidP="00FA1B62">
      <w:pPr>
        <w:numPr>
          <w:ilvl w:val="0"/>
          <w:numId w:val="5"/>
        </w:numPr>
      </w:pPr>
      <w:r w:rsidRPr="00FA1B62">
        <w:rPr>
          <w:b/>
          <w:bCs/>
        </w:rPr>
        <w:t>The Lab Exercise</w:t>
      </w:r>
      <w:r w:rsidRPr="00FA1B62">
        <w:t xml:space="preserve">: </w:t>
      </w:r>
      <w:r w:rsidRPr="00FA1B62">
        <w:rPr>
          <w:b/>
          <w:bCs/>
        </w:rPr>
        <w:t>The Interview Matrix.</w:t>
      </w:r>
      <w:r w:rsidRPr="00FA1B62">
        <w:t xml:space="preserve"> Divide the students into pairs. For the first two hours, Student A interviews Student B using a structured rubric. For the next two hours, they swap roles.</w:t>
      </w:r>
    </w:p>
    <w:p w14:paraId="3FF9B668" w14:textId="77777777" w:rsidR="00FA1B62" w:rsidRPr="00FA1B62" w:rsidRDefault="00FA1B62" w:rsidP="00FA1B62">
      <w:pPr>
        <w:numPr>
          <w:ilvl w:val="0"/>
          <w:numId w:val="5"/>
        </w:numPr>
      </w:pPr>
      <w:r w:rsidRPr="00FA1B62">
        <w:rPr>
          <w:b/>
          <w:bCs/>
        </w:rPr>
        <w:t>The Core Framework</w:t>
      </w:r>
      <w:r w:rsidRPr="00FA1B62">
        <w:t xml:space="preserve">: Force them to explain their project using the </w:t>
      </w:r>
      <w:r w:rsidRPr="00FA1B62">
        <w:rPr>
          <w:b/>
          <w:bCs/>
        </w:rPr>
        <w:t>STAR Method</w:t>
      </w:r>
      <w:r w:rsidRPr="00FA1B62">
        <w:t xml:space="preserve"> (Situation, Task, Action, Result):</w:t>
      </w:r>
    </w:p>
    <w:p w14:paraId="69D782AE" w14:textId="77777777" w:rsidR="00FA1B62" w:rsidRPr="00FA1B62" w:rsidRDefault="00FA1B62" w:rsidP="00FA1B62">
      <w:pPr>
        <w:numPr>
          <w:ilvl w:val="1"/>
          <w:numId w:val="5"/>
        </w:numPr>
      </w:pPr>
      <w:r w:rsidRPr="00FA1B62">
        <w:rPr>
          <w:b/>
          <w:bCs/>
        </w:rPr>
        <w:t>Situation</w:t>
      </w:r>
      <w:r w:rsidRPr="00FA1B62">
        <w:t xml:space="preserve">: </w:t>
      </w:r>
      <w:r w:rsidRPr="00FA1B62">
        <w:rPr>
          <w:i/>
          <w:iCs/>
        </w:rPr>
        <w:t>"We built a full-stack, distributed Ride-Hailing application to simulate enterprise architectures."</w:t>
      </w:r>
    </w:p>
    <w:p w14:paraId="0BBD3152" w14:textId="77777777" w:rsidR="00FA1B62" w:rsidRPr="00FA1B62" w:rsidRDefault="00FA1B62" w:rsidP="00FA1B62">
      <w:pPr>
        <w:numPr>
          <w:ilvl w:val="1"/>
          <w:numId w:val="5"/>
        </w:numPr>
      </w:pPr>
      <w:r w:rsidRPr="00FA1B62">
        <w:rPr>
          <w:b/>
          <w:bCs/>
        </w:rPr>
        <w:t>Task</w:t>
      </w:r>
      <w:r w:rsidRPr="00FA1B62">
        <w:t xml:space="preserve">: </w:t>
      </w:r>
      <w:r w:rsidRPr="00FA1B62">
        <w:rPr>
          <w:i/>
          <w:iCs/>
        </w:rPr>
        <w:t>"My specific task was to integrate the React frontend with an asynchronous event-driven backend ecosystem."</w:t>
      </w:r>
    </w:p>
    <w:p w14:paraId="7419BDAD" w14:textId="77777777" w:rsidR="00FA1B62" w:rsidRPr="00FA1B62" w:rsidRDefault="00FA1B62" w:rsidP="00FA1B62">
      <w:pPr>
        <w:numPr>
          <w:ilvl w:val="1"/>
          <w:numId w:val="5"/>
        </w:numPr>
      </w:pPr>
      <w:r w:rsidRPr="00FA1B62">
        <w:rPr>
          <w:b/>
          <w:bCs/>
        </w:rPr>
        <w:lastRenderedPageBreak/>
        <w:t>Action</w:t>
      </w:r>
      <w:r w:rsidRPr="00FA1B62">
        <w:t xml:space="preserve">: </w:t>
      </w:r>
      <w:r w:rsidRPr="00FA1B62">
        <w:rPr>
          <w:i/>
          <w:iCs/>
        </w:rPr>
        <w:t xml:space="preserve">"I configured an API Gateway to handle security and dynamic routing, set up </w:t>
      </w:r>
      <w:proofErr w:type="spellStart"/>
      <w:r w:rsidRPr="00FA1B62">
        <w:rPr>
          <w:i/>
          <w:iCs/>
        </w:rPr>
        <w:t>OpenFeign</w:t>
      </w:r>
      <w:proofErr w:type="spellEnd"/>
      <w:r w:rsidRPr="00FA1B62">
        <w:rPr>
          <w:i/>
          <w:iCs/>
        </w:rPr>
        <w:t xml:space="preserve"> for synchronous inter-service communication, and deployed a Kafka cluster to process decoupled events asynchronously."</w:t>
      </w:r>
    </w:p>
    <w:p w14:paraId="1A8E7A1B" w14:textId="77777777" w:rsidR="00FA1B62" w:rsidRPr="00FA1B62" w:rsidRDefault="00FA1B62" w:rsidP="00FA1B62">
      <w:pPr>
        <w:numPr>
          <w:ilvl w:val="1"/>
          <w:numId w:val="5"/>
        </w:numPr>
      </w:pPr>
      <w:r w:rsidRPr="00FA1B62">
        <w:rPr>
          <w:b/>
          <w:bCs/>
        </w:rPr>
        <w:t>Result</w:t>
      </w:r>
      <w:r w:rsidRPr="00FA1B62">
        <w:t xml:space="preserve">: </w:t>
      </w:r>
      <w:r w:rsidRPr="00FA1B62">
        <w:rPr>
          <w:i/>
          <w:iCs/>
        </w:rPr>
        <w:t>"This design eliminated tight coupling, reduced API response latency by processing non-critical notifications out-of-band, and allowed us to containerize the entire setup using Docker."</w:t>
      </w:r>
    </w:p>
    <w:p w14:paraId="66EF12C8" w14:textId="77777777" w:rsidR="00FA1B62" w:rsidRPr="00FA1B62" w:rsidRDefault="00FA1B62" w:rsidP="00FA1B62">
      <w:r w:rsidRPr="00FA1B62">
        <w:pict w14:anchorId="0D452D22">
          <v:rect id="_x0000_i1031" style="width:0;height:1.5pt" o:hralign="center" o:hrstd="t" o:hr="t" fillcolor="#a0a0a0" stroked="f"/>
        </w:pict>
      </w:r>
    </w:p>
    <w:p w14:paraId="7CB06C9A" w14:textId="77777777" w:rsidR="00FA1B62" w:rsidRPr="00FA1B62" w:rsidRDefault="00FA1B62" w:rsidP="00FA1B62">
      <w:pPr>
        <w:rPr>
          <w:b/>
          <w:bCs/>
        </w:rPr>
      </w:pPr>
      <w:r w:rsidRPr="00FA1B62">
        <w:rPr>
          <w:rFonts w:ascii="Segoe UI Emoji" w:hAnsi="Segoe UI Emoji" w:cs="Segoe UI Emoji"/>
          <w:b/>
          <w:bCs/>
        </w:rPr>
        <w:t>💡</w:t>
      </w:r>
      <w:r w:rsidRPr="00FA1B62">
        <w:rPr>
          <w:b/>
          <w:bCs/>
        </w:rPr>
        <w:t xml:space="preserve"> The Mindset Shift</w:t>
      </w:r>
    </w:p>
    <w:p w14:paraId="17434A02" w14:textId="77777777" w:rsidR="00FA1B62" w:rsidRPr="00FA1B62" w:rsidRDefault="00FA1B62" w:rsidP="00FA1B62">
      <w:pPr>
        <w:pBdr>
          <w:bottom w:val="double" w:sz="6" w:space="1" w:color="auto"/>
        </w:pBdr>
      </w:pPr>
      <w:r w:rsidRPr="00FA1B62">
        <w:t xml:space="preserve">When students stop looking at their project as just a "completed assignment" and start treating it as a </w:t>
      </w:r>
      <w:r w:rsidRPr="00FA1B62">
        <w:rPr>
          <w:b/>
          <w:bCs/>
        </w:rPr>
        <w:t>case study of design patterns, security protocols, and operational trade-offs</w:t>
      </w:r>
      <w:r w:rsidRPr="00FA1B62">
        <w:t>, their interview confidence will skyrocket. They will transition from sounding like students to sounding like professional engineers who have faced real architectural problems.</w:t>
      </w:r>
    </w:p>
    <w:p w14:paraId="0A44C771" w14:textId="0BA402E2" w:rsidR="000C178A" w:rsidRDefault="000C178A">
      <w:r>
        <w:br w:type="page"/>
      </w:r>
    </w:p>
    <w:p w14:paraId="2E0F60DC" w14:textId="77777777" w:rsidR="000C178A" w:rsidRDefault="000C178A"/>
    <w:p w14:paraId="7E9C831A" w14:textId="77777777" w:rsidR="000C178A" w:rsidRPr="000C178A" w:rsidRDefault="000C178A" w:rsidP="000C178A">
      <w:pPr>
        <w:rPr>
          <w:b/>
          <w:bCs/>
        </w:rPr>
      </w:pPr>
      <w:r w:rsidRPr="000C178A">
        <w:rPr>
          <w:b/>
          <w:bCs/>
        </w:rPr>
        <w:t>The 2–3 Year Interview Lab Blueprint</w:t>
      </w:r>
    </w:p>
    <w:p w14:paraId="555E84D0" w14:textId="77777777" w:rsidR="000C178A" w:rsidRPr="000C178A" w:rsidRDefault="000C178A" w:rsidP="000C178A">
      <w:pPr>
        <w:rPr>
          <w:b/>
          <w:bCs/>
        </w:rPr>
      </w:pPr>
      <w:r w:rsidRPr="000C178A">
        <w:rPr>
          <w:b/>
          <w:bCs/>
        </w:rPr>
        <w:t>DAY 1: Core Coding &amp; Spring Boot Annotation Mapping</w:t>
      </w:r>
    </w:p>
    <w:p w14:paraId="261A0FE2" w14:textId="77777777" w:rsidR="000C178A" w:rsidRPr="000C178A" w:rsidRDefault="000C178A" w:rsidP="000C178A">
      <w:pPr>
        <w:numPr>
          <w:ilvl w:val="0"/>
          <w:numId w:val="6"/>
        </w:numPr>
      </w:pPr>
      <w:r w:rsidRPr="000C178A">
        <w:rPr>
          <w:b/>
          <w:bCs/>
        </w:rPr>
        <w:t>The Interview Practice</w:t>
      </w:r>
      <w:r w:rsidRPr="000C178A">
        <w:t>: Technical rounds check if a candidate can map out a proper API and handle validation manually.</w:t>
      </w:r>
    </w:p>
    <w:p w14:paraId="50E00F4B" w14:textId="77777777" w:rsidR="000C178A" w:rsidRPr="000C178A" w:rsidRDefault="000C178A" w:rsidP="000C178A">
      <w:pPr>
        <w:numPr>
          <w:ilvl w:val="0"/>
          <w:numId w:val="6"/>
        </w:numPr>
      </w:pPr>
      <w:r w:rsidRPr="000C178A">
        <w:rPr>
          <w:b/>
          <w:bCs/>
        </w:rPr>
        <w:t>The Lab Exercise</w:t>
      </w:r>
      <w:r w:rsidRPr="000C178A">
        <w:t xml:space="preserve">: Give them their existing code and make them write a brand new, clean </w:t>
      </w:r>
      <w:r w:rsidRPr="000C178A">
        <w:rPr>
          <w:b/>
          <w:bCs/>
        </w:rPr>
        <w:t>CRUD controller/service loop</w:t>
      </w:r>
      <w:r w:rsidRPr="000C178A">
        <w:t xml:space="preserve"> completely from scratch without copy-pasting.</w:t>
      </w:r>
    </w:p>
    <w:p w14:paraId="3EB780F2" w14:textId="77777777" w:rsidR="000C178A" w:rsidRPr="000C178A" w:rsidRDefault="000C178A" w:rsidP="000C178A">
      <w:pPr>
        <w:numPr>
          <w:ilvl w:val="1"/>
          <w:numId w:val="6"/>
        </w:numPr>
      </w:pPr>
      <w:r w:rsidRPr="000C178A">
        <w:t>Enforce proper use of @RestController, @GetMapping, @PostMapping, @RequestBody, and Request Validation using @Valid, @NotNull, and @Size.</w:t>
      </w:r>
    </w:p>
    <w:p w14:paraId="20DA8F72" w14:textId="77777777" w:rsidR="000C178A" w:rsidRPr="000C178A" w:rsidRDefault="000C178A" w:rsidP="000C178A">
      <w:pPr>
        <w:numPr>
          <w:ilvl w:val="0"/>
          <w:numId w:val="6"/>
        </w:numPr>
      </w:pPr>
      <w:r w:rsidRPr="000C178A">
        <w:rPr>
          <w:b/>
          <w:bCs/>
        </w:rPr>
        <w:t>Top 2-3 Year Interview Questions to Drill</w:t>
      </w:r>
      <w:r w:rsidRPr="000C178A">
        <w:t>:</w:t>
      </w:r>
    </w:p>
    <w:p w14:paraId="7BBDBF7C" w14:textId="77777777" w:rsidR="000C178A" w:rsidRPr="000C178A" w:rsidRDefault="000C178A" w:rsidP="000C178A">
      <w:pPr>
        <w:numPr>
          <w:ilvl w:val="1"/>
          <w:numId w:val="6"/>
        </w:numPr>
      </w:pPr>
      <w:r w:rsidRPr="000C178A">
        <w:rPr>
          <w:i/>
          <w:iCs/>
        </w:rPr>
        <w:t>"What is the exact difference between @Component, @Service, and @Repository annotations?"</w:t>
      </w:r>
    </w:p>
    <w:p w14:paraId="3967E54B" w14:textId="77777777" w:rsidR="000C178A" w:rsidRPr="000C178A" w:rsidRDefault="000C178A" w:rsidP="000C178A">
      <w:pPr>
        <w:numPr>
          <w:ilvl w:val="1"/>
          <w:numId w:val="6"/>
        </w:numPr>
      </w:pPr>
      <w:r w:rsidRPr="000C178A">
        <w:rPr>
          <w:i/>
          <w:iCs/>
        </w:rPr>
        <w:t>"How does @Autowired find a bean under the hood? What happens if you have two components implementing the same interface?"</w:t>
      </w:r>
    </w:p>
    <w:p w14:paraId="61D441CA" w14:textId="77777777" w:rsidR="000C178A" w:rsidRPr="000C178A" w:rsidRDefault="000C178A" w:rsidP="000C178A">
      <w:pPr>
        <w:rPr>
          <w:b/>
          <w:bCs/>
        </w:rPr>
      </w:pPr>
      <w:r w:rsidRPr="000C178A">
        <w:rPr>
          <w:b/>
          <w:bCs/>
        </w:rPr>
        <w:t>DAY 2: Exception Handling &amp; API Integration Faults</w:t>
      </w:r>
    </w:p>
    <w:p w14:paraId="26ECD087" w14:textId="77777777" w:rsidR="000C178A" w:rsidRPr="000C178A" w:rsidRDefault="000C178A" w:rsidP="000C178A">
      <w:pPr>
        <w:numPr>
          <w:ilvl w:val="0"/>
          <w:numId w:val="7"/>
        </w:numPr>
      </w:pPr>
      <w:r w:rsidRPr="000C178A">
        <w:rPr>
          <w:b/>
          <w:bCs/>
        </w:rPr>
        <w:t>The Interview Practice</w:t>
      </w:r>
      <w:r w:rsidRPr="000C178A">
        <w:t xml:space="preserve">: Interviewers often ask, </w:t>
      </w:r>
      <w:r w:rsidRPr="000C178A">
        <w:rPr>
          <w:i/>
          <w:iCs/>
        </w:rPr>
        <w:t>"How do you handle a runtime crash or an API failure?"</w:t>
      </w:r>
    </w:p>
    <w:p w14:paraId="6608A554" w14:textId="77777777" w:rsidR="000C178A" w:rsidRPr="000C178A" w:rsidRDefault="000C178A" w:rsidP="000C178A">
      <w:pPr>
        <w:numPr>
          <w:ilvl w:val="0"/>
          <w:numId w:val="7"/>
        </w:numPr>
      </w:pPr>
      <w:r w:rsidRPr="000C178A">
        <w:rPr>
          <w:b/>
          <w:bCs/>
        </w:rPr>
        <w:t>The Lab Exercise</w:t>
      </w:r>
      <w:r w:rsidRPr="000C178A">
        <w:t>: Intentionally pass bad inputs from the React UI (e.g., leaving a required field empty or querying an invalid database ID). Have students write a custom exception class and catch it globally using @RestControllerAdvice and @ExceptionHandler.</w:t>
      </w:r>
    </w:p>
    <w:p w14:paraId="74BB82FF" w14:textId="77777777" w:rsidR="000C178A" w:rsidRPr="000C178A" w:rsidRDefault="000C178A" w:rsidP="000C178A">
      <w:pPr>
        <w:numPr>
          <w:ilvl w:val="0"/>
          <w:numId w:val="7"/>
        </w:numPr>
      </w:pPr>
      <w:r w:rsidRPr="000C178A">
        <w:rPr>
          <w:b/>
          <w:bCs/>
        </w:rPr>
        <w:t>Top 2-3 Year Interview Questions to Drill</w:t>
      </w:r>
      <w:r w:rsidRPr="000C178A">
        <w:t>:</w:t>
      </w:r>
    </w:p>
    <w:p w14:paraId="589D57A9" w14:textId="77777777" w:rsidR="000C178A" w:rsidRPr="000C178A" w:rsidRDefault="000C178A" w:rsidP="000C178A">
      <w:pPr>
        <w:numPr>
          <w:ilvl w:val="1"/>
          <w:numId w:val="7"/>
        </w:numPr>
      </w:pPr>
      <w:r w:rsidRPr="000C178A">
        <w:rPr>
          <w:i/>
          <w:iCs/>
        </w:rPr>
        <w:t xml:space="preserve">"Explain Checked vs. Unchecked exceptions. Why do we usually extend </w:t>
      </w:r>
      <w:proofErr w:type="spellStart"/>
      <w:r w:rsidRPr="000C178A">
        <w:rPr>
          <w:i/>
          <w:iCs/>
        </w:rPr>
        <w:t>RuntimeException</w:t>
      </w:r>
      <w:proofErr w:type="spellEnd"/>
      <w:r w:rsidRPr="000C178A">
        <w:rPr>
          <w:i/>
          <w:iCs/>
        </w:rPr>
        <w:t xml:space="preserve"> for custom business exceptions?"</w:t>
      </w:r>
    </w:p>
    <w:p w14:paraId="2738E54F" w14:textId="77777777" w:rsidR="000C178A" w:rsidRPr="000C178A" w:rsidRDefault="000C178A" w:rsidP="000C178A">
      <w:pPr>
        <w:numPr>
          <w:ilvl w:val="1"/>
          <w:numId w:val="7"/>
        </w:numPr>
      </w:pPr>
      <w:r w:rsidRPr="000C178A">
        <w:rPr>
          <w:i/>
          <w:iCs/>
        </w:rPr>
        <w:t>"How do you ensure your React frontend catches a 400 Bad Request or a 500 Server Error and shows a clean error message instead of crashing?"</w:t>
      </w:r>
    </w:p>
    <w:p w14:paraId="4CC1C54A" w14:textId="77777777" w:rsidR="000C178A" w:rsidRPr="000C178A" w:rsidRDefault="000C178A" w:rsidP="000C178A">
      <w:pPr>
        <w:rPr>
          <w:b/>
          <w:bCs/>
        </w:rPr>
      </w:pPr>
      <w:r w:rsidRPr="000C178A">
        <w:rPr>
          <w:b/>
          <w:bCs/>
        </w:rPr>
        <w:t>DAY 3: React Full-Stack Connectivity &amp; State Basics</w:t>
      </w:r>
    </w:p>
    <w:p w14:paraId="40BA8D90" w14:textId="77777777" w:rsidR="000C178A" w:rsidRPr="000C178A" w:rsidRDefault="000C178A" w:rsidP="000C178A">
      <w:pPr>
        <w:numPr>
          <w:ilvl w:val="0"/>
          <w:numId w:val="8"/>
        </w:numPr>
      </w:pPr>
      <w:r w:rsidRPr="000C178A">
        <w:rPr>
          <w:b/>
          <w:bCs/>
        </w:rPr>
        <w:t>The Interview Practice</w:t>
      </w:r>
      <w:r w:rsidRPr="000C178A">
        <w:t>: Testing if the developer actually built the frontend connection themselves or just used a template.</w:t>
      </w:r>
    </w:p>
    <w:p w14:paraId="4FD59372" w14:textId="77777777" w:rsidR="000C178A" w:rsidRPr="000C178A" w:rsidRDefault="000C178A" w:rsidP="000C178A">
      <w:pPr>
        <w:numPr>
          <w:ilvl w:val="0"/>
          <w:numId w:val="8"/>
        </w:numPr>
      </w:pPr>
      <w:r w:rsidRPr="000C178A">
        <w:rPr>
          <w:b/>
          <w:bCs/>
        </w:rPr>
        <w:t>The Lab Exercise</w:t>
      </w:r>
      <w:r w:rsidRPr="000C178A">
        <w:t xml:space="preserve">: Have students clear out their Axios/Fetch configuration in React. Force them to rewrite the API call function manually, dealing directly with handling </w:t>
      </w:r>
      <w:proofErr w:type="spellStart"/>
      <w:proofErr w:type="gramStart"/>
      <w:r w:rsidRPr="000C178A">
        <w:t>useEffect</w:t>
      </w:r>
      <w:proofErr w:type="spellEnd"/>
      <w:r w:rsidRPr="000C178A">
        <w:t>(</w:t>
      </w:r>
      <w:proofErr w:type="gramEnd"/>
      <w:r w:rsidRPr="000C178A">
        <w:t xml:space="preserve">), managing component state with </w:t>
      </w:r>
      <w:proofErr w:type="spellStart"/>
      <w:proofErr w:type="gramStart"/>
      <w:r w:rsidRPr="000C178A">
        <w:t>useState</w:t>
      </w:r>
      <w:proofErr w:type="spellEnd"/>
      <w:r w:rsidRPr="000C178A">
        <w:t>(</w:t>
      </w:r>
      <w:proofErr w:type="gramEnd"/>
      <w:r w:rsidRPr="000C178A">
        <w:t xml:space="preserve">), and resolving basic </w:t>
      </w:r>
      <w:r w:rsidRPr="000C178A">
        <w:rPr>
          <w:b/>
          <w:bCs/>
        </w:rPr>
        <w:t>CORS errors</w:t>
      </w:r>
      <w:r w:rsidRPr="000C178A">
        <w:t>.</w:t>
      </w:r>
    </w:p>
    <w:p w14:paraId="4F8656DA" w14:textId="77777777" w:rsidR="000C178A" w:rsidRPr="000C178A" w:rsidRDefault="000C178A" w:rsidP="000C178A">
      <w:pPr>
        <w:numPr>
          <w:ilvl w:val="0"/>
          <w:numId w:val="8"/>
        </w:numPr>
      </w:pPr>
      <w:r w:rsidRPr="000C178A">
        <w:rPr>
          <w:b/>
          <w:bCs/>
        </w:rPr>
        <w:t>Top 2-3 Year Interview Questions to Drill</w:t>
      </w:r>
      <w:r w:rsidRPr="000C178A">
        <w:t>:</w:t>
      </w:r>
    </w:p>
    <w:p w14:paraId="6FBECC3F" w14:textId="77777777" w:rsidR="000C178A" w:rsidRPr="000C178A" w:rsidRDefault="000C178A" w:rsidP="000C178A">
      <w:pPr>
        <w:numPr>
          <w:ilvl w:val="1"/>
          <w:numId w:val="8"/>
        </w:numPr>
      </w:pPr>
      <w:r w:rsidRPr="000C178A">
        <w:rPr>
          <w:i/>
          <w:iCs/>
        </w:rPr>
        <w:t>"What is a CORS error, and how did you resolve it in your Spring Boot application?"</w:t>
      </w:r>
    </w:p>
    <w:p w14:paraId="05AE920A" w14:textId="77777777" w:rsidR="000C178A" w:rsidRPr="000C178A" w:rsidRDefault="000C178A" w:rsidP="000C178A">
      <w:pPr>
        <w:numPr>
          <w:ilvl w:val="1"/>
          <w:numId w:val="8"/>
        </w:numPr>
      </w:pPr>
      <w:r w:rsidRPr="000C178A">
        <w:rPr>
          <w:i/>
          <w:iCs/>
        </w:rPr>
        <w:t xml:space="preserve">"What is the purpose of the dependency array in a React </w:t>
      </w:r>
      <w:proofErr w:type="spellStart"/>
      <w:r w:rsidRPr="000C178A">
        <w:rPr>
          <w:i/>
          <w:iCs/>
        </w:rPr>
        <w:t>useEffect</w:t>
      </w:r>
      <w:proofErr w:type="spellEnd"/>
      <w:r w:rsidRPr="000C178A">
        <w:rPr>
          <w:i/>
          <w:iCs/>
        </w:rPr>
        <w:t xml:space="preserve"> hook? What happens if you leave it empty?"</w:t>
      </w:r>
    </w:p>
    <w:p w14:paraId="15253492" w14:textId="77777777" w:rsidR="000C178A" w:rsidRPr="000C178A" w:rsidRDefault="000C178A" w:rsidP="000C178A">
      <w:pPr>
        <w:rPr>
          <w:b/>
          <w:bCs/>
        </w:rPr>
      </w:pPr>
      <w:r w:rsidRPr="000C178A">
        <w:rPr>
          <w:b/>
          <w:bCs/>
        </w:rPr>
        <w:t>DAY 4: Essential DB Performance (JPA &amp; SQL)</w:t>
      </w:r>
    </w:p>
    <w:p w14:paraId="4F5E7B96" w14:textId="77777777" w:rsidR="000C178A" w:rsidRPr="000C178A" w:rsidRDefault="000C178A" w:rsidP="000C178A">
      <w:pPr>
        <w:numPr>
          <w:ilvl w:val="0"/>
          <w:numId w:val="9"/>
        </w:numPr>
      </w:pPr>
      <w:r w:rsidRPr="000C178A">
        <w:rPr>
          <w:b/>
          <w:bCs/>
        </w:rPr>
        <w:lastRenderedPageBreak/>
        <w:t>The Interview Practice</w:t>
      </w:r>
      <w:r w:rsidRPr="000C178A">
        <w:t>: Testing core query knowledge and entity relationships.</w:t>
      </w:r>
    </w:p>
    <w:p w14:paraId="76B80C52" w14:textId="77777777" w:rsidR="000C178A" w:rsidRPr="000C178A" w:rsidRDefault="000C178A" w:rsidP="000C178A">
      <w:pPr>
        <w:numPr>
          <w:ilvl w:val="0"/>
          <w:numId w:val="9"/>
        </w:numPr>
      </w:pPr>
      <w:r w:rsidRPr="000C178A">
        <w:rPr>
          <w:b/>
          <w:bCs/>
        </w:rPr>
        <w:t>The Lab Exercise</w:t>
      </w:r>
      <w:r w:rsidRPr="000C178A">
        <w:t xml:space="preserve">: Have students write basic custom JPQL queries in their Spring Data JPA repositories using the @Query annotation. Force them to manually implement Pagination and Sorting using Pageable and </w:t>
      </w:r>
      <w:proofErr w:type="spellStart"/>
      <w:r w:rsidRPr="000C178A">
        <w:t>PageRequest</w:t>
      </w:r>
      <w:proofErr w:type="spellEnd"/>
      <w:r w:rsidRPr="000C178A">
        <w:t xml:space="preserve"> to optimize fetching large lists.</w:t>
      </w:r>
    </w:p>
    <w:p w14:paraId="0DBD9609" w14:textId="77777777" w:rsidR="000C178A" w:rsidRPr="000C178A" w:rsidRDefault="000C178A" w:rsidP="000C178A">
      <w:pPr>
        <w:numPr>
          <w:ilvl w:val="0"/>
          <w:numId w:val="9"/>
        </w:numPr>
      </w:pPr>
      <w:r w:rsidRPr="000C178A">
        <w:rPr>
          <w:b/>
          <w:bCs/>
        </w:rPr>
        <w:t>Top 2-3 Year Interview Questions to Drill</w:t>
      </w:r>
      <w:r w:rsidRPr="000C178A">
        <w:t>:</w:t>
      </w:r>
    </w:p>
    <w:p w14:paraId="3D318EA4" w14:textId="77777777" w:rsidR="000C178A" w:rsidRPr="000C178A" w:rsidRDefault="000C178A" w:rsidP="000C178A">
      <w:pPr>
        <w:numPr>
          <w:ilvl w:val="1"/>
          <w:numId w:val="9"/>
        </w:numPr>
      </w:pPr>
      <w:r w:rsidRPr="000C178A">
        <w:rPr>
          <w:i/>
          <w:iCs/>
        </w:rPr>
        <w:t xml:space="preserve">"What is the difference between </w:t>
      </w:r>
      <w:proofErr w:type="spellStart"/>
      <w:proofErr w:type="gramStart"/>
      <w:r w:rsidRPr="000C178A">
        <w:rPr>
          <w:i/>
          <w:iCs/>
        </w:rPr>
        <w:t>FindById</w:t>
      </w:r>
      <w:proofErr w:type="spellEnd"/>
      <w:r w:rsidRPr="000C178A">
        <w:rPr>
          <w:i/>
          <w:iCs/>
        </w:rPr>
        <w:t>(</w:t>
      </w:r>
      <w:proofErr w:type="gramEnd"/>
      <w:r w:rsidRPr="000C178A">
        <w:rPr>
          <w:i/>
          <w:iCs/>
        </w:rPr>
        <w:t>) and a custom query using the @Query annotation?"</w:t>
      </w:r>
    </w:p>
    <w:p w14:paraId="313A0C56" w14:textId="77777777" w:rsidR="000C178A" w:rsidRPr="000C178A" w:rsidRDefault="000C178A" w:rsidP="000C178A">
      <w:pPr>
        <w:numPr>
          <w:ilvl w:val="1"/>
          <w:numId w:val="9"/>
        </w:numPr>
      </w:pPr>
      <w:r w:rsidRPr="000C178A">
        <w:rPr>
          <w:i/>
          <w:iCs/>
        </w:rPr>
        <w:t>"What are @OneToMany and @ManyToOne mappings? How do you prevent infinite loops when converting entities to JSON?"</w:t>
      </w:r>
    </w:p>
    <w:p w14:paraId="1AF80228" w14:textId="77777777" w:rsidR="000C178A" w:rsidRPr="000C178A" w:rsidRDefault="000C178A" w:rsidP="000C178A">
      <w:pPr>
        <w:rPr>
          <w:b/>
          <w:bCs/>
        </w:rPr>
      </w:pPr>
      <w:r w:rsidRPr="000C178A">
        <w:rPr>
          <w:b/>
          <w:bCs/>
        </w:rPr>
        <w:t>DAY 5: Security Handling &amp; Basic Deployment</w:t>
      </w:r>
    </w:p>
    <w:p w14:paraId="377773E0" w14:textId="77777777" w:rsidR="000C178A" w:rsidRPr="000C178A" w:rsidRDefault="000C178A" w:rsidP="000C178A">
      <w:pPr>
        <w:numPr>
          <w:ilvl w:val="0"/>
          <w:numId w:val="10"/>
        </w:numPr>
      </w:pPr>
      <w:r w:rsidRPr="000C178A">
        <w:rPr>
          <w:b/>
          <w:bCs/>
        </w:rPr>
        <w:t>The Interview Practice</w:t>
      </w:r>
      <w:r w:rsidRPr="000C178A">
        <w:t>: Validating if they understand how safe their endpoints are.</w:t>
      </w:r>
    </w:p>
    <w:p w14:paraId="7CA52CD1" w14:textId="77777777" w:rsidR="000C178A" w:rsidRPr="000C178A" w:rsidRDefault="000C178A" w:rsidP="000C178A">
      <w:pPr>
        <w:numPr>
          <w:ilvl w:val="0"/>
          <w:numId w:val="10"/>
        </w:numPr>
      </w:pPr>
      <w:r w:rsidRPr="000C178A">
        <w:rPr>
          <w:b/>
          <w:bCs/>
        </w:rPr>
        <w:t>The Lab Exercise</w:t>
      </w:r>
      <w:r w:rsidRPr="000C178A">
        <w:t>: Trace the execution flow of a request. In React, see how the JWT is attached to the request headers. On the backend, look at the Security Configuration class to see where the filter intercepts the token.</w:t>
      </w:r>
    </w:p>
    <w:p w14:paraId="67B542F6" w14:textId="77777777" w:rsidR="000C178A" w:rsidRPr="000C178A" w:rsidRDefault="000C178A" w:rsidP="000C178A">
      <w:pPr>
        <w:numPr>
          <w:ilvl w:val="0"/>
          <w:numId w:val="10"/>
        </w:numPr>
      </w:pPr>
      <w:r w:rsidRPr="000C178A">
        <w:rPr>
          <w:b/>
          <w:bCs/>
        </w:rPr>
        <w:t>Top 2-3 Year Interview Questions to Drill</w:t>
      </w:r>
      <w:r w:rsidRPr="000C178A">
        <w:t>:</w:t>
      </w:r>
    </w:p>
    <w:p w14:paraId="2FD6CD15" w14:textId="77777777" w:rsidR="000C178A" w:rsidRPr="000C178A" w:rsidRDefault="000C178A" w:rsidP="000C178A">
      <w:pPr>
        <w:numPr>
          <w:ilvl w:val="1"/>
          <w:numId w:val="10"/>
        </w:numPr>
      </w:pPr>
      <w:r w:rsidRPr="000C178A">
        <w:rPr>
          <w:i/>
          <w:iCs/>
        </w:rPr>
        <w:t>"Walk me through the lifecycle of a request: how does a JWT token get validated from the moment it leaves React until it reaches your Controller?"</w:t>
      </w:r>
    </w:p>
    <w:p w14:paraId="5E865FD1" w14:textId="77777777" w:rsidR="000C178A" w:rsidRPr="000C178A" w:rsidRDefault="000C178A" w:rsidP="000C178A">
      <w:pPr>
        <w:numPr>
          <w:ilvl w:val="1"/>
          <w:numId w:val="10"/>
        </w:numPr>
      </w:pPr>
      <w:r w:rsidRPr="000C178A">
        <w:rPr>
          <w:i/>
          <w:iCs/>
        </w:rPr>
        <w:t>"Where did you store your database credentials and API endpoints to avoid hardcoding them in your code?"</w:t>
      </w:r>
    </w:p>
    <w:p w14:paraId="6416AFD0" w14:textId="77777777" w:rsidR="000C178A" w:rsidRPr="000C178A" w:rsidRDefault="000C178A" w:rsidP="000C178A">
      <w:r w:rsidRPr="000C178A">
        <w:pict w14:anchorId="1017DD96">
          <v:rect id="_x0000_i1039" style="width:0;height:1.5pt" o:hralign="center" o:hrstd="t" o:hr="t" fillcolor="#a0a0a0" stroked="f"/>
        </w:pict>
      </w:r>
    </w:p>
    <w:p w14:paraId="682CA106" w14:textId="77777777" w:rsidR="000C178A" w:rsidRDefault="000C178A"/>
    <w:sectPr w:rsidR="000C1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985"/>
    <w:multiLevelType w:val="multilevel"/>
    <w:tmpl w:val="9EEC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95E21"/>
    <w:multiLevelType w:val="multilevel"/>
    <w:tmpl w:val="D6D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77ED7"/>
    <w:multiLevelType w:val="multilevel"/>
    <w:tmpl w:val="C9B6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455C8"/>
    <w:multiLevelType w:val="multilevel"/>
    <w:tmpl w:val="2DA4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82561"/>
    <w:multiLevelType w:val="multilevel"/>
    <w:tmpl w:val="56BE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63285"/>
    <w:multiLevelType w:val="multilevel"/>
    <w:tmpl w:val="C75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B522A"/>
    <w:multiLevelType w:val="multilevel"/>
    <w:tmpl w:val="D03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96FDF"/>
    <w:multiLevelType w:val="multilevel"/>
    <w:tmpl w:val="1928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D7620"/>
    <w:multiLevelType w:val="multilevel"/>
    <w:tmpl w:val="EA9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8296A"/>
    <w:multiLevelType w:val="multilevel"/>
    <w:tmpl w:val="01B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552515">
    <w:abstractNumId w:val="4"/>
  </w:num>
  <w:num w:numId="2" w16cid:durableId="452091137">
    <w:abstractNumId w:val="0"/>
  </w:num>
  <w:num w:numId="3" w16cid:durableId="1416708809">
    <w:abstractNumId w:val="3"/>
  </w:num>
  <w:num w:numId="4" w16cid:durableId="472017579">
    <w:abstractNumId w:val="6"/>
  </w:num>
  <w:num w:numId="5" w16cid:durableId="2032099804">
    <w:abstractNumId w:val="8"/>
  </w:num>
  <w:num w:numId="6" w16cid:durableId="25758255">
    <w:abstractNumId w:val="1"/>
  </w:num>
  <w:num w:numId="7" w16cid:durableId="1949727750">
    <w:abstractNumId w:val="5"/>
  </w:num>
  <w:num w:numId="8" w16cid:durableId="1600142580">
    <w:abstractNumId w:val="7"/>
  </w:num>
  <w:num w:numId="9" w16cid:durableId="1655141109">
    <w:abstractNumId w:val="2"/>
  </w:num>
  <w:num w:numId="10" w16cid:durableId="6368388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62"/>
    <w:rsid w:val="000C178A"/>
    <w:rsid w:val="00826E8E"/>
    <w:rsid w:val="0086138E"/>
    <w:rsid w:val="00E57C2C"/>
    <w:rsid w:val="00E96DEE"/>
    <w:rsid w:val="00EA1B8F"/>
    <w:rsid w:val="00FA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5650"/>
  <w15:chartTrackingRefBased/>
  <w15:docId w15:val="{CE8E780D-5219-4327-9EFC-2ED5F741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1296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2</cp:revision>
  <dcterms:created xsi:type="dcterms:W3CDTF">2026-09-22T12:13:00Z</dcterms:created>
  <dcterms:modified xsi:type="dcterms:W3CDTF">2026-09-22T12:21:00Z</dcterms:modified>
</cp:coreProperties>
</file>