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Ready.java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travel_management;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travel_management.Login;</w:t>
      </w:r>
    </w:p>
    <w:p>
      <w:pPr>
        <w:rPr>
          <w:rFonts w:hint="default"/>
        </w:rPr>
      </w:pPr>
      <w:r>
        <w:rPr>
          <w:rFonts w:hint="default"/>
        </w:rPr>
        <w:t>import java.awt.*;</w:t>
      </w:r>
    </w:p>
    <w:p>
      <w:pPr>
        <w:rPr>
          <w:rFonts w:hint="default"/>
        </w:rPr>
      </w:pPr>
      <w:r>
        <w:rPr>
          <w:rFonts w:hint="default"/>
        </w:rPr>
        <w:t>import javax.swing.*;</w:t>
      </w:r>
    </w:p>
    <w:p>
      <w:pPr>
        <w:rPr>
          <w:rFonts w:hint="default"/>
        </w:rPr>
      </w:pPr>
      <w:r>
        <w:rPr>
          <w:rFonts w:hint="default"/>
        </w:rPr>
        <w:t>import java.awt.event.*;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Ready extends JFrame implements ActionListener{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JButton ready,not_ready;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Ready(){</w:t>
      </w:r>
    </w:p>
    <w:p>
      <w:pPr>
        <w:rPr>
          <w:rFonts w:hint="default"/>
        </w:rPr>
      </w:pPr>
      <w:r>
        <w:rPr>
          <w:rFonts w:hint="default"/>
        </w:rPr>
        <w:t xml:space="preserve">        getContentPane().setBackground(Color.WHITE);</w:t>
      </w:r>
    </w:p>
    <w:p>
      <w:pPr>
        <w:rPr>
          <w:rFonts w:hint="default"/>
        </w:rPr>
      </w:pPr>
      <w:r>
        <w:rPr>
          <w:rFonts w:hint="default"/>
        </w:rPr>
        <w:t xml:space="preserve">        setLayout(null);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ImageIcon i1 = new ImageIcon(ClassLoader.getSystemResource("icons/4.jpg"));</w:t>
      </w:r>
    </w:p>
    <w:p>
      <w:pPr>
        <w:rPr>
          <w:rFonts w:hint="default"/>
        </w:rPr>
      </w:pPr>
      <w:r>
        <w:rPr>
          <w:rFonts w:hint="default"/>
        </w:rPr>
        <w:t xml:space="preserve">        JLabel image = new JLabel(i1);</w:t>
      </w:r>
    </w:p>
    <w:p>
      <w:pPr>
        <w:rPr>
          <w:rFonts w:hint="default"/>
        </w:rPr>
      </w:pPr>
      <w:r>
        <w:rPr>
          <w:rFonts w:hint="default"/>
        </w:rPr>
        <w:t xml:space="preserve">        image.setBounds(0, 0, 800, 500);</w:t>
      </w:r>
    </w:p>
    <w:p>
      <w:pPr>
        <w:rPr>
          <w:rFonts w:hint="default"/>
        </w:rPr>
      </w:pPr>
      <w:r>
        <w:rPr>
          <w:rFonts w:hint="default"/>
        </w:rPr>
        <w:t xml:space="preserve">        add(image);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setLayout(null);</w:t>
      </w:r>
    </w:p>
    <w:p>
      <w:pPr>
        <w:rPr>
          <w:rFonts w:hint="default"/>
        </w:rPr>
      </w:pPr>
      <w:r>
        <w:rPr>
          <w:rFonts w:hint="default"/>
        </w:rPr>
        <w:t xml:space="preserve">        setSize(1200, 500);</w:t>
      </w:r>
    </w:p>
    <w:p>
      <w:pPr>
        <w:rPr>
          <w:rFonts w:hint="default"/>
        </w:rPr>
      </w:pPr>
      <w:r>
        <w:rPr>
          <w:rFonts w:hint="default"/>
        </w:rPr>
        <w:t xml:space="preserve">        setLocation(200, 150);</w:t>
      </w:r>
    </w:p>
    <w:p>
      <w:pPr>
        <w:rPr>
          <w:rFonts w:hint="default"/>
        </w:rPr>
      </w:pPr>
      <w:r>
        <w:rPr>
          <w:rFonts w:hint="default"/>
        </w:rPr>
        <w:t xml:space="preserve">        setVisible(true);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JLabel heading = new JLabel("Welcome To Travel");</w:t>
      </w:r>
    </w:p>
    <w:p>
      <w:pPr>
        <w:rPr>
          <w:rFonts w:hint="default"/>
        </w:rPr>
      </w:pPr>
      <w:r>
        <w:rPr>
          <w:rFonts w:hint="default"/>
        </w:rPr>
        <w:t xml:space="preserve">        heading.setBounds(700, 130, 400, 55);</w:t>
      </w:r>
    </w:p>
    <w:p>
      <w:pPr>
        <w:rPr>
          <w:rFonts w:hint="default"/>
        </w:rPr>
      </w:pPr>
      <w:r>
        <w:rPr>
          <w:rFonts w:hint="default"/>
        </w:rPr>
        <w:t xml:space="preserve">        heading.setFont(new Font("Viner Hand ITC", Font.BOLD, 40));</w:t>
      </w:r>
    </w:p>
    <w:p>
      <w:pPr>
        <w:rPr>
          <w:rFonts w:hint="default"/>
        </w:rPr>
      </w:pPr>
      <w:r>
        <w:rPr>
          <w:rFonts w:hint="default"/>
        </w:rPr>
        <w:t xml:space="preserve">        heading.setForeground(Color.BLACK);</w:t>
      </w:r>
    </w:p>
    <w:p>
      <w:pPr>
        <w:rPr>
          <w:rFonts w:hint="default"/>
        </w:rPr>
      </w:pPr>
      <w:r>
        <w:rPr>
          <w:rFonts w:hint="default"/>
        </w:rPr>
        <w:t xml:space="preserve">        add(heading);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ready = new JButton("Ready");</w:t>
      </w:r>
    </w:p>
    <w:p>
      <w:pPr>
        <w:rPr>
          <w:rFonts w:hint="default"/>
        </w:rPr>
      </w:pPr>
      <w:r>
        <w:rPr>
          <w:rFonts w:hint="default"/>
        </w:rPr>
        <w:t xml:space="preserve">        ready.setBounds(735, 230, 120, 25);</w:t>
      </w:r>
    </w:p>
    <w:p>
      <w:pPr>
        <w:rPr>
          <w:rFonts w:hint="default"/>
        </w:rPr>
      </w:pPr>
      <w:r>
        <w:rPr>
          <w:rFonts w:hint="default"/>
        </w:rPr>
        <w:t xml:space="preserve">        ready.setBackground(Color.BLACK);</w:t>
      </w:r>
    </w:p>
    <w:p>
      <w:pPr>
        <w:rPr>
          <w:rFonts w:hint="default"/>
        </w:rPr>
      </w:pPr>
      <w:r>
        <w:rPr>
          <w:rFonts w:hint="default"/>
        </w:rPr>
        <w:t xml:space="preserve">        ready.setForeground(Color.WHITE);</w:t>
      </w:r>
    </w:p>
    <w:p>
      <w:pPr>
        <w:rPr>
          <w:rFonts w:hint="default"/>
        </w:rPr>
      </w:pPr>
      <w:r>
        <w:rPr>
          <w:rFonts w:hint="default"/>
        </w:rPr>
        <w:t xml:space="preserve">        ready.addActionListener(this);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add(ready);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not_ready = new JButton("Nopes");</w:t>
      </w:r>
    </w:p>
    <w:p>
      <w:pPr>
        <w:rPr>
          <w:rFonts w:hint="default"/>
        </w:rPr>
      </w:pPr>
      <w:r>
        <w:rPr>
          <w:rFonts w:hint="default"/>
        </w:rPr>
        <w:t xml:space="preserve">        not_ready.setBounds(915, 230, 120, 25);</w:t>
      </w:r>
    </w:p>
    <w:p>
      <w:pPr>
        <w:rPr>
          <w:rFonts w:hint="default"/>
        </w:rPr>
      </w:pPr>
      <w:r>
        <w:rPr>
          <w:rFonts w:hint="default"/>
        </w:rPr>
        <w:t xml:space="preserve">        not_ready.setBackground(Color.BLACK);</w:t>
      </w:r>
    </w:p>
    <w:p>
      <w:pPr>
        <w:rPr>
          <w:rFonts w:hint="default"/>
        </w:rPr>
      </w:pPr>
      <w:r>
        <w:rPr>
          <w:rFonts w:hint="default"/>
        </w:rPr>
        <w:t xml:space="preserve">        not_ready.setForeground(Color.WHITE);</w:t>
      </w:r>
    </w:p>
    <w:p>
      <w:pPr>
        <w:rPr>
          <w:rFonts w:hint="default"/>
        </w:rPr>
      </w:pPr>
      <w:r>
        <w:rPr>
          <w:rFonts w:hint="default"/>
        </w:rPr>
        <w:t xml:space="preserve">        not_ready.addActionListener(this);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add(not_ready);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actionPerformed(ActionEvent ae) {</w:t>
      </w:r>
    </w:p>
    <w:p>
      <w:pPr>
        <w:rPr>
          <w:rFonts w:hint="default"/>
        </w:rPr>
      </w:pPr>
      <w:r>
        <w:rPr>
          <w:rFonts w:hint="default"/>
        </w:rPr>
        <w:t xml:space="preserve">        if (ae.getSource() == ready) {</w:t>
      </w:r>
    </w:p>
    <w:p>
      <w:pPr>
        <w:rPr>
          <w:rFonts w:hint="default"/>
        </w:rPr>
      </w:pPr>
      <w:r>
        <w:rPr>
          <w:rFonts w:hint="default"/>
        </w:rPr>
        <w:t xml:space="preserve">            setVisible(false);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new Login();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(ae.getSource() == not_ready) {</w:t>
      </w:r>
    </w:p>
    <w:p>
      <w:pPr>
        <w:rPr>
          <w:rFonts w:hint="default"/>
        </w:rPr>
      </w:pPr>
      <w:r>
        <w:rPr>
          <w:rFonts w:hint="default"/>
        </w:rPr>
        <w:t xml:space="preserve">            setVisible(false);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>
      <w:pPr>
        <w:rPr>
          <w:rFonts w:hint="default"/>
        </w:rPr>
      </w:pPr>
      <w:r>
        <w:rPr>
          <w:rFonts w:hint="default"/>
        </w:rPr>
        <w:t xml:space="preserve">       new Ready();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A3F8B"/>
    <w:rsid w:val="18DA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2022-12-29T16:41:00Z</dcterms:created>
  <dc:creator>kk</dc:creator>
  <cp:lastModifiedBy>Javeriakhan</cp:lastModifiedBy>
  <dcterms:modified xsi:type="dcterms:W3CDTF">2022-12-29T16:42:38Z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C711C2841F424D29B2EB357724D26E12</vt:lpwstr>
  </property>
</Properties>
</file>