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used Node.js and Express for our backend, as well as HTML for our frontend. We decided to use this tech stack after attending lecture and seeing Professor Donham use these technologies. Node supports a ton of modules and the node package manager, aka npm which served to be very helpful when starting up our localhost server. Because Node applications are separated into front end, which is the client facing side, and backend, which is the server side, we are able to work on it independently because they aren’t strongly connected. I think another reason we chose to implement our project in Node.js and HTML is because how applicable these technologies are to the industry nowadays. Having this within our technical skillset is definitely valuable. </w:t>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