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D38" w:rsidRPr="00650258" w:rsidRDefault="00617D38">
      <w:r w:rsidRPr="00650258">
        <w:t>Ramsha Bilal</w:t>
      </w:r>
    </w:p>
    <w:p w:rsidR="00617D38" w:rsidRPr="00650258" w:rsidRDefault="00617D38">
      <w:r w:rsidRPr="00650258">
        <w:t>Problem Set 4</w:t>
      </w:r>
    </w:p>
    <w:p w:rsidR="00617D38" w:rsidRPr="00650258" w:rsidRDefault="00617D38">
      <w:r w:rsidRPr="00650258">
        <w:t>bilal_week4_ps</w:t>
      </w:r>
    </w:p>
    <w:p w:rsidR="00617D38" w:rsidRPr="00650258" w:rsidRDefault="00617D38">
      <w:r w:rsidRPr="00650258">
        <w:t xml:space="preserve">Debugging record </w:t>
      </w:r>
    </w:p>
    <w:p w:rsidR="002D4014" w:rsidRPr="00650258" w:rsidRDefault="00617D38">
      <w:r w:rsidRPr="00650258">
        <w:t>PC</w:t>
      </w:r>
    </w:p>
    <w:p w:rsidR="002D4014" w:rsidRDefault="00D5633E">
      <w:pPr>
        <w:rPr>
          <w:b/>
        </w:rPr>
      </w:pPr>
      <w:r w:rsidRPr="00D5633E">
        <w:rPr>
          <w:b/>
        </w:rPr>
        <w:t>Debugging Problem Set 4</w:t>
      </w:r>
      <w:r w:rsidR="002D4014">
        <w:rPr>
          <w:b/>
        </w:rPr>
        <w:t xml:space="preserve"> </w:t>
      </w:r>
    </w:p>
    <w:p w:rsidR="002D4014" w:rsidRDefault="002D4014">
      <w:pPr>
        <w:rPr>
          <w:b/>
        </w:rPr>
      </w:pPr>
      <w:r>
        <w:rPr>
          <w:b/>
        </w:rPr>
        <w:t xml:space="preserve">Note: Some debug versions are commended out when using pointers so that the pointer points to the start location when returned. </w:t>
      </w:r>
      <w:r w:rsidR="000867BF">
        <w:rPr>
          <w:b/>
        </w:rPr>
        <w:t>(</w:t>
      </w:r>
      <w:proofErr w:type="gramStart"/>
      <w:r w:rsidR="000867BF">
        <w:rPr>
          <w:b/>
        </w:rPr>
        <w:t>in</w:t>
      </w:r>
      <w:proofErr w:type="gramEnd"/>
      <w:r w:rsidR="000867BF">
        <w:rPr>
          <w:b/>
        </w:rPr>
        <w:t xml:space="preserve"> extra credit Substring function, same values are passed as in the first function)</w:t>
      </w:r>
    </w:p>
    <w:p w:rsidR="00D5633E" w:rsidRDefault="00D5633E">
      <w:pPr>
        <w:rPr>
          <w:b/>
        </w:rPr>
      </w:pPr>
      <w:r>
        <w:rPr>
          <w:b/>
        </w:rPr>
        <w:t>Case Number 1:</w:t>
      </w:r>
    </w:p>
    <w:p w:rsidR="00D5633E" w:rsidRDefault="001E55C6">
      <w:r>
        <w:rPr>
          <w:b/>
        </w:rPr>
        <w:t xml:space="preserve">(c) </w:t>
      </w:r>
      <w:r w:rsidR="00D5633E" w:rsidRPr="00D5633E">
        <w:rPr>
          <w:b/>
        </w:rPr>
        <w:t>Problem 1</w:t>
      </w:r>
      <w:r w:rsidR="00D5633E">
        <w:t xml:space="preserve"> – object is</w:t>
      </w:r>
      <w:r w:rsidR="001722A0">
        <w:t xml:space="preserve"> assigned 65 cents and 2</w:t>
      </w:r>
      <w:r w:rsidR="00D5633E">
        <w:t xml:space="preserve"> dollar</w:t>
      </w:r>
      <w:r w:rsidR="001722A0">
        <w:t>s</w:t>
      </w:r>
      <w:r w:rsidR="00D5633E">
        <w:t xml:space="preserve"> already. Parameters passed to </w:t>
      </w:r>
      <w:proofErr w:type="spellStart"/>
      <w:proofErr w:type="gramStart"/>
      <w:r w:rsidR="00D5633E">
        <w:t>addMoney</w:t>
      </w:r>
      <w:proofErr w:type="spellEnd"/>
      <w:r w:rsidR="00D5633E">
        <w:t>(</w:t>
      </w:r>
      <w:proofErr w:type="gramEnd"/>
      <w:r w:rsidR="00D5633E">
        <w:t>) are 75 cents and 3 dollars.</w:t>
      </w:r>
    </w:p>
    <w:p w:rsidR="00A34393" w:rsidRDefault="00D5633E">
      <w:r>
        <w:rPr>
          <w:b/>
        </w:rPr>
        <w:t xml:space="preserve">Problem 2 </w:t>
      </w:r>
      <w:r w:rsidR="00533A15">
        <w:rPr>
          <w:b/>
        </w:rPr>
        <w:t>–</w:t>
      </w:r>
      <w:r>
        <w:rPr>
          <w:b/>
        </w:rPr>
        <w:t xml:space="preserve"> </w:t>
      </w:r>
      <w:r w:rsidR="00533A15">
        <w:t xml:space="preserve">parameter </w:t>
      </w:r>
      <w:r w:rsidR="008A1ECA">
        <w:t>passed to substring are (word, 3</w:t>
      </w:r>
      <w:r w:rsidR="00533A15">
        <w:t xml:space="preserve">, </w:t>
      </w:r>
      <w:proofErr w:type="gramStart"/>
      <w:r w:rsidR="008A1ECA">
        <w:t>4</w:t>
      </w:r>
      <w:proofErr w:type="gramEnd"/>
      <w:r w:rsidR="00533A15">
        <w:t>).</w:t>
      </w:r>
      <w:r w:rsidR="00A34393">
        <w:t xml:space="preserve"> </w:t>
      </w:r>
      <w:proofErr w:type="gramStart"/>
      <w:r w:rsidR="00A34393">
        <w:t>(Passed as constants).</w:t>
      </w:r>
      <w:proofErr w:type="gramEnd"/>
    </w:p>
    <w:p w:rsidR="00533A15" w:rsidRPr="00533A15" w:rsidRDefault="00533A15"/>
    <w:p w:rsidR="00E00DFC" w:rsidRDefault="00D5633E">
      <w:r>
        <w:rPr>
          <w:noProof/>
        </w:rPr>
        <w:drawing>
          <wp:inline distT="0" distB="0" distL="0" distR="0">
            <wp:extent cx="5182678" cy="3756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48926" b="40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678" cy="375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174" w:rsidRDefault="00725174" w:rsidP="00725174">
      <w:r w:rsidRPr="00D5633E">
        <w:rPr>
          <w:b/>
        </w:rPr>
        <w:t>Problem 1</w:t>
      </w:r>
      <w:r>
        <w:t xml:space="preserve"> – object is</w:t>
      </w:r>
      <w:r w:rsidR="001722A0">
        <w:t xml:space="preserve"> assigned 65 cents and 2</w:t>
      </w:r>
      <w:r>
        <w:t xml:space="preserve"> dollar already. Parameters passed to </w:t>
      </w:r>
      <w:proofErr w:type="spellStart"/>
      <w:proofErr w:type="gramStart"/>
      <w:r>
        <w:t>addMoney</w:t>
      </w:r>
      <w:proofErr w:type="spellEnd"/>
      <w:r>
        <w:t>(</w:t>
      </w:r>
      <w:proofErr w:type="gramEnd"/>
      <w:r>
        <w:t>)</w:t>
      </w:r>
      <w:r w:rsidR="00AB7470">
        <w:t xml:space="preserve"> are 35 cents and 12</w:t>
      </w:r>
      <w:r>
        <w:t xml:space="preserve"> dollars.</w:t>
      </w:r>
    </w:p>
    <w:p w:rsidR="00725174" w:rsidRDefault="00725174" w:rsidP="00725174">
      <w:r>
        <w:rPr>
          <w:b/>
        </w:rPr>
        <w:lastRenderedPageBreak/>
        <w:t xml:space="preserve">Problem 2 – </w:t>
      </w:r>
      <w:r>
        <w:t xml:space="preserve">parameter </w:t>
      </w:r>
      <w:r w:rsidR="008A1ECA">
        <w:t>passed to substring are (word, 3</w:t>
      </w:r>
      <w:r>
        <w:t xml:space="preserve">, </w:t>
      </w:r>
      <w:proofErr w:type="gramStart"/>
      <w:r w:rsidR="008A1ECA">
        <w:t>99</w:t>
      </w:r>
      <w:proofErr w:type="gramEnd"/>
      <w:r>
        <w:t xml:space="preserve">). </w:t>
      </w:r>
      <w:proofErr w:type="gramStart"/>
      <w:r>
        <w:t>(Passed as constants).</w:t>
      </w:r>
      <w:proofErr w:type="gramEnd"/>
    </w:p>
    <w:p w:rsidR="009F3226" w:rsidRDefault="00123DE0" w:rsidP="00725174">
      <w:r>
        <w:rPr>
          <w:noProof/>
        </w:rPr>
        <w:drawing>
          <wp:inline distT="0" distB="0" distL="0" distR="0">
            <wp:extent cx="5943600" cy="37141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298" w:rsidRDefault="00565298" w:rsidP="00725174"/>
    <w:p w:rsidR="009F3226" w:rsidRDefault="009F3226" w:rsidP="009F3226">
      <w:r w:rsidRPr="00D5633E">
        <w:rPr>
          <w:b/>
        </w:rPr>
        <w:t>Problem 1</w:t>
      </w:r>
      <w:r>
        <w:t xml:space="preserve"> – object is assigned 65 cents and 1 dollar already. Parameters passed to </w:t>
      </w:r>
      <w:proofErr w:type="spellStart"/>
      <w:proofErr w:type="gramStart"/>
      <w:r>
        <w:t>addMoney</w:t>
      </w:r>
      <w:proofErr w:type="spellEnd"/>
      <w:r>
        <w:t>(</w:t>
      </w:r>
      <w:proofErr w:type="gramEnd"/>
      <w:r>
        <w:t>) are 120 cents and 0 dollars.</w:t>
      </w:r>
    </w:p>
    <w:p w:rsidR="009F3226" w:rsidRDefault="009F3226" w:rsidP="00725174">
      <w:r>
        <w:rPr>
          <w:b/>
        </w:rPr>
        <w:t xml:space="preserve">Problem 2 – </w:t>
      </w:r>
      <w:r>
        <w:t>parameter pa</w:t>
      </w:r>
      <w:r w:rsidR="002A4E89">
        <w:t>ssed to substring are (word, 3</w:t>
      </w:r>
      <w:r>
        <w:t xml:space="preserve">). </w:t>
      </w:r>
      <w:proofErr w:type="gramStart"/>
      <w:r>
        <w:t>(Passed as constants).</w:t>
      </w:r>
      <w:proofErr w:type="gramEnd"/>
    </w:p>
    <w:p w:rsidR="00285EA1" w:rsidRDefault="007C2900" w:rsidP="00285EA1">
      <w:r>
        <w:rPr>
          <w:noProof/>
        </w:rPr>
        <w:lastRenderedPageBreak/>
        <w:drawing>
          <wp:inline distT="0" distB="0" distL="0" distR="0">
            <wp:extent cx="5943600" cy="37141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7BF" w:rsidRDefault="000867BF" w:rsidP="00285EA1"/>
    <w:p w:rsidR="00285EA1" w:rsidRDefault="00285EA1" w:rsidP="00285EA1">
      <w:r w:rsidRPr="00D5633E">
        <w:rPr>
          <w:b/>
        </w:rPr>
        <w:t>Problem 1</w:t>
      </w:r>
      <w:r>
        <w:t xml:space="preserve"> – object is assigned 65 cents and 1 dollar already. Parameters passed to </w:t>
      </w:r>
      <w:proofErr w:type="spellStart"/>
      <w:proofErr w:type="gramStart"/>
      <w:r>
        <w:t>addMoney</w:t>
      </w:r>
      <w:proofErr w:type="spellEnd"/>
      <w:r>
        <w:t>(</w:t>
      </w:r>
      <w:proofErr w:type="gramEnd"/>
      <w:r>
        <w:t>) are 120 cents and 0 dollars.</w:t>
      </w:r>
    </w:p>
    <w:p w:rsidR="00285EA1" w:rsidRDefault="00285EA1" w:rsidP="00285EA1">
      <w:r>
        <w:rPr>
          <w:b/>
        </w:rPr>
        <w:t xml:space="preserve">Problem 2 – </w:t>
      </w:r>
      <w:r>
        <w:t xml:space="preserve">parameter passed to substring are (word). </w:t>
      </w:r>
      <w:proofErr w:type="gramStart"/>
      <w:r>
        <w:t>(Passed as constants).</w:t>
      </w:r>
      <w:proofErr w:type="gramEnd"/>
    </w:p>
    <w:p w:rsidR="001F5A05" w:rsidRDefault="001F5A05" w:rsidP="00285EA1">
      <w:r>
        <w:t xml:space="preserve">DISPLAYS ERROR. </w:t>
      </w:r>
    </w:p>
    <w:p w:rsidR="00725174" w:rsidRDefault="00725174"/>
    <w:sectPr w:rsidR="00725174" w:rsidSect="00856F3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5633E"/>
    <w:rsid w:val="00035DB9"/>
    <w:rsid w:val="000867BF"/>
    <w:rsid w:val="000E5729"/>
    <w:rsid w:val="00123DE0"/>
    <w:rsid w:val="00131709"/>
    <w:rsid w:val="001722A0"/>
    <w:rsid w:val="00181CFD"/>
    <w:rsid w:val="001B5915"/>
    <w:rsid w:val="001E55C6"/>
    <w:rsid w:val="001F5A05"/>
    <w:rsid w:val="0024189B"/>
    <w:rsid w:val="00285EA1"/>
    <w:rsid w:val="002A4E89"/>
    <w:rsid w:val="002D4014"/>
    <w:rsid w:val="002F4446"/>
    <w:rsid w:val="00354FFF"/>
    <w:rsid w:val="003B3D93"/>
    <w:rsid w:val="00420F72"/>
    <w:rsid w:val="00421AFB"/>
    <w:rsid w:val="00430D89"/>
    <w:rsid w:val="00433AB4"/>
    <w:rsid w:val="0043771F"/>
    <w:rsid w:val="00461CC9"/>
    <w:rsid w:val="00533A15"/>
    <w:rsid w:val="0055283D"/>
    <w:rsid w:val="00565298"/>
    <w:rsid w:val="00617D38"/>
    <w:rsid w:val="006400AD"/>
    <w:rsid w:val="006420D0"/>
    <w:rsid w:val="00650258"/>
    <w:rsid w:val="00686B65"/>
    <w:rsid w:val="006B7499"/>
    <w:rsid w:val="006C70F5"/>
    <w:rsid w:val="0072369B"/>
    <w:rsid w:val="00725174"/>
    <w:rsid w:val="0074365E"/>
    <w:rsid w:val="007C2900"/>
    <w:rsid w:val="00856F35"/>
    <w:rsid w:val="008A1ECA"/>
    <w:rsid w:val="00944B34"/>
    <w:rsid w:val="009D6E44"/>
    <w:rsid w:val="009F3226"/>
    <w:rsid w:val="009F50B3"/>
    <w:rsid w:val="00A03CB2"/>
    <w:rsid w:val="00A34393"/>
    <w:rsid w:val="00A734EA"/>
    <w:rsid w:val="00AB7470"/>
    <w:rsid w:val="00AD23C2"/>
    <w:rsid w:val="00AF2FE3"/>
    <w:rsid w:val="00B857A6"/>
    <w:rsid w:val="00BA43C6"/>
    <w:rsid w:val="00C25FDE"/>
    <w:rsid w:val="00C66105"/>
    <w:rsid w:val="00D5633E"/>
    <w:rsid w:val="00E00DFC"/>
    <w:rsid w:val="00E07406"/>
    <w:rsid w:val="00E51324"/>
    <w:rsid w:val="00ED50F7"/>
    <w:rsid w:val="00F6150D"/>
    <w:rsid w:val="00FE3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EA1"/>
    <w:pPr>
      <w:spacing w:after="160" w:line="259" w:lineRule="auto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5915"/>
    <w:pPr>
      <w:keepNext/>
      <w:keepLines/>
      <w:spacing w:before="240"/>
      <w:outlineLvl w:val="0"/>
    </w:pPr>
    <w:rPr>
      <w:rFonts w:ascii="Georgia" w:eastAsiaTheme="majorEastAsia" w:hAnsi="Georgia" w:cstheme="majorBidi"/>
      <w:color w:val="365F91" w:themeColor="accent1" w:themeShade="BF"/>
      <w:sz w:val="28"/>
      <w:szCs w:val="28"/>
      <w:shd w:val="clear" w:color="auto" w:fill="auto"/>
    </w:rPr>
  </w:style>
  <w:style w:type="paragraph" w:styleId="Heading2">
    <w:name w:val="heading 2"/>
    <w:basedOn w:val="NormalWeb"/>
    <w:next w:val="Normal"/>
    <w:link w:val="Heading2Char"/>
    <w:autoRedefine/>
    <w:uiPriority w:val="9"/>
    <w:unhideWhenUsed/>
    <w:qFormat/>
    <w:rsid w:val="0043771F"/>
    <w:pPr>
      <w:spacing w:after="0" w:line="240" w:lineRule="auto"/>
      <w:jc w:val="left"/>
      <w:outlineLvl w:val="1"/>
    </w:pPr>
    <w:rPr>
      <w:rFonts w:eastAsia="Arial"/>
      <w:b/>
      <w:color w:val="365F91" w:themeColor="accent1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3771F"/>
    <w:pPr>
      <w:keepNext/>
      <w:keepLines/>
      <w:spacing w:before="200" w:after="0"/>
      <w:jc w:val="left"/>
      <w:outlineLvl w:val="2"/>
    </w:pPr>
    <w:rPr>
      <w:rFonts w:eastAsiaTheme="majorEastAsia" w:cstheme="majorBidi"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autoRedefine/>
    <w:uiPriority w:val="10"/>
    <w:qFormat/>
    <w:rsid w:val="0043771F"/>
    <w:pPr>
      <w:jc w:val="center"/>
    </w:pPr>
    <w:rPr>
      <w:rFonts w:ascii="Times New Roman" w:hAnsi="Times New Roman" w:cs="Arial"/>
      <w:b/>
      <w:smallCaps/>
      <w:color w:val="auto"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43771F"/>
    <w:rPr>
      <w:rFonts w:ascii="Times New Roman" w:eastAsiaTheme="majorEastAsia" w:hAnsi="Times New Roman" w:cs="Arial"/>
      <w:b/>
      <w:smallCap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771F"/>
    <w:rPr>
      <w:rFonts w:ascii="Times New Roman" w:eastAsia="Arial" w:hAnsi="Times New Roman" w:cs="Times New Roman"/>
      <w:b/>
      <w:color w:val="365F91" w:themeColor="accent1" w:themeShade="BF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771F"/>
    <w:rPr>
      <w:rFonts w:ascii="Times New Roman" w:eastAsiaTheme="majorEastAsia" w:hAnsi="Times New Roman" w:cstheme="majorBidi"/>
      <w:bCs/>
      <w:color w:val="365F91" w:themeColor="accent1" w:themeShade="BF"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0E5729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B5915"/>
    <w:rPr>
      <w:rFonts w:ascii="Georgia" w:eastAsiaTheme="majorEastAsia" w:hAnsi="Georgia" w:cstheme="majorBidi"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3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23</cp:revision>
  <dcterms:created xsi:type="dcterms:W3CDTF">2021-07-20T17:11:00Z</dcterms:created>
  <dcterms:modified xsi:type="dcterms:W3CDTF">2021-07-20T18:20:00Z</dcterms:modified>
</cp:coreProperties>
</file>