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C5F1A" w14:textId="7A65F1A2" w:rsidR="0014008B" w:rsidRPr="00CB694C" w:rsidRDefault="00282866">
      <w:pPr>
        <w:rPr>
          <w:b/>
          <w:bCs/>
          <w:i/>
          <w:iCs/>
          <w:sz w:val="52"/>
          <w:szCs w:val="52"/>
        </w:rPr>
      </w:pPr>
      <w:r w:rsidRPr="00CB694C">
        <w:rPr>
          <w:b/>
          <w:bCs/>
          <w:i/>
          <w:iCs/>
          <w:sz w:val="52"/>
          <w:szCs w:val="52"/>
        </w:rPr>
        <w:t>E-commerce Customer Churn Prediction Using Predictive Analytics</w:t>
      </w:r>
    </w:p>
    <w:p w14:paraId="33F3D567" w14:textId="2C4EAC82" w:rsidR="00282866" w:rsidRPr="00CB694C" w:rsidRDefault="00282866">
      <w:pPr>
        <w:rPr>
          <w:b/>
          <w:bCs/>
          <w:i/>
          <w:iCs/>
          <w:sz w:val="24"/>
          <w:szCs w:val="24"/>
        </w:rPr>
      </w:pPr>
    </w:p>
    <w:p w14:paraId="613CB3C4" w14:textId="532719CD" w:rsidR="00282866" w:rsidRDefault="00282866">
      <w:pPr>
        <w:rPr>
          <w:b/>
          <w:bCs/>
          <w:sz w:val="32"/>
          <w:szCs w:val="32"/>
        </w:rPr>
      </w:pPr>
    </w:p>
    <w:p w14:paraId="1E15A31E" w14:textId="57F99318" w:rsidR="00282866" w:rsidRPr="00CB694C" w:rsidRDefault="00282866">
      <w:pPr>
        <w:rPr>
          <w:b/>
          <w:bCs/>
          <w:sz w:val="36"/>
          <w:szCs w:val="36"/>
        </w:rPr>
      </w:pPr>
      <w:r w:rsidRPr="00CB694C">
        <w:rPr>
          <w:b/>
          <w:bCs/>
          <w:sz w:val="36"/>
          <w:szCs w:val="36"/>
        </w:rPr>
        <w:t>Project Overview</w:t>
      </w:r>
    </w:p>
    <w:p w14:paraId="094872A0" w14:textId="77777777" w:rsidR="00282866" w:rsidRPr="00CB694C" w:rsidRDefault="00282866" w:rsidP="00282866">
      <w:pPr>
        <w:pStyle w:val="NormalWeb"/>
        <w:rPr>
          <w:sz w:val="22"/>
          <w:szCs w:val="22"/>
        </w:rPr>
      </w:pPr>
      <w:r w:rsidRPr="00CB694C">
        <w:rPr>
          <w:sz w:val="22"/>
          <w:szCs w:val="22"/>
        </w:rPr>
        <w:t>Customer churn significantly impacts revenue forecasting, marketing budgets, and overall operational growth in the e-commerce industry. This project uses predictive analytics and machine learning to identify customers who are likely to churn (stop shopping) before they actually quit the platform.</w:t>
      </w:r>
    </w:p>
    <w:p w14:paraId="3B620924" w14:textId="77777777" w:rsidR="00282866" w:rsidRDefault="00282866" w:rsidP="00282866">
      <w:pPr>
        <w:pStyle w:val="NormalWeb"/>
      </w:pPr>
      <w:r w:rsidRPr="00CB694C">
        <w:rPr>
          <w:sz w:val="22"/>
          <w:szCs w:val="22"/>
        </w:rPr>
        <w:t>The project explores customer purchasing history, performs extensive data preprocessing and feature engineering, and develops classification models to predict churn risk accurately</w:t>
      </w:r>
      <w:r>
        <w:t>.</w:t>
      </w:r>
    </w:p>
    <w:p w14:paraId="1C8CF309" w14:textId="169FFA89" w:rsidR="00282866" w:rsidRDefault="00282866">
      <w:pPr>
        <w:rPr>
          <w:b/>
          <w:bCs/>
          <w:sz w:val="28"/>
          <w:szCs w:val="28"/>
        </w:rPr>
      </w:pPr>
    </w:p>
    <w:p w14:paraId="613FF101" w14:textId="20AB0902" w:rsidR="00282866" w:rsidRPr="00682297" w:rsidRDefault="00282866">
      <w:pPr>
        <w:rPr>
          <w:b/>
          <w:bCs/>
          <w:sz w:val="36"/>
          <w:szCs w:val="36"/>
        </w:rPr>
      </w:pPr>
      <w:r w:rsidRPr="00CB694C">
        <w:rPr>
          <w:b/>
          <w:bCs/>
          <w:sz w:val="36"/>
          <w:szCs w:val="36"/>
        </w:rPr>
        <w:t>Project Objectives</w:t>
      </w:r>
    </w:p>
    <w:p w14:paraId="61CE17C8" w14:textId="24125824" w:rsidR="00282866" w:rsidRPr="00CB694C" w:rsidRDefault="00282866" w:rsidP="00282866">
      <w:pPr>
        <w:pStyle w:val="NormalWeb"/>
        <w:rPr>
          <w:sz w:val="22"/>
          <w:szCs w:val="22"/>
        </w:rPr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 w:rsidRPr="00CB694C">
        <w:rPr>
          <w:sz w:val="22"/>
          <w:szCs w:val="22"/>
        </w:rPr>
        <w:t>Analyze e-commerce customer transaction and session data to identify churn patterns.</w:t>
      </w:r>
    </w:p>
    <w:p w14:paraId="3A733E94" w14:textId="6ECC1D24" w:rsidR="00282866" w:rsidRPr="00CB694C" w:rsidRDefault="00282866" w:rsidP="00282866">
      <w:pPr>
        <w:pStyle w:val="NormalWeb"/>
        <w:rPr>
          <w:sz w:val="22"/>
          <w:szCs w:val="22"/>
        </w:rPr>
      </w:pPr>
      <w:r w:rsidRPr="00CB694C">
        <w:rPr>
          <w:rFonts w:hAnsi="Symbol"/>
          <w:sz w:val="22"/>
          <w:szCs w:val="22"/>
        </w:rPr>
        <w:t></w:t>
      </w:r>
      <w:r w:rsidRPr="00CB694C">
        <w:rPr>
          <w:sz w:val="22"/>
          <w:szCs w:val="22"/>
        </w:rPr>
        <w:t xml:space="preserve">  </w:t>
      </w:r>
      <w:r w:rsidRPr="00CB694C">
        <w:rPr>
          <w:sz w:val="22"/>
          <w:szCs w:val="22"/>
        </w:rPr>
        <w:t xml:space="preserve"> </w:t>
      </w:r>
      <w:r w:rsidRPr="00CB694C">
        <w:rPr>
          <w:sz w:val="22"/>
          <w:szCs w:val="22"/>
        </w:rPr>
        <w:t>Perform Exploratory Data Analysis (EDA) to uncover key user trends.</w:t>
      </w:r>
    </w:p>
    <w:p w14:paraId="72349552" w14:textId="2786D388" w:rsidR="00282866" w:rsidRPr="00CB694C" w:rsidRDefault="00282866" w:rsidP="00282866">
      <w:pPr>
        <w:pStyle w:val="NormalWeb"/>
        <w:rPr>
          <w:sz w:val="22"/>
          <w:szCs w:val="22"/>
        </w:rPr>
      </w:pPr>
      <w:r w:rsidRPr="00CB694C">
        <w:rPr>
          <w:rFonts w:hAnsi="Symbol"/>
          <w:sz w:val="22"/>
          <w:szCs w:val="22"/>
        </w:rPr>
        <w:t></w:t>
      </w:r>
      <w:r w:rsidRPr="00CB694C">
        <w:rPr>
          <w:sz w:val="22"/>
          <w:szCs w:val="22"/>
        </w:rPr>
        <w:t xml:space="preserve"> </w:t>
      </w:r>
      <w:r w:rsidRPr="00CB694C">
        <w:rPr>
          <w:sz w:val="22"/>
          <w:szCs w:val="22"/>
        </w:rPr>
        <w:t xml:space="preserve"> </w:t>
      </w:r>
      <w:r w:rsidRPr="00CB694C">
        <w:rPr>
          <w:sz w:val="22"/>
          <w:szCs w:val="22"/>
        </w:rPr>
        <w:t xml:space="preserve"> Clean and preprocess raw, noisy customer data.</w:t>
      </w:r>
    </w:p>
    <w:p w14:paraId="665157A8" w14:textId="7A6DE025" w:rsidR="00282866" w:rsidRPr="00CB694C" w:rsidRDefault="00282866" w:rsidP="00282866">
      <w:pPr>
        <w:pStyle w:val="NormalWeb"/>
        <w:rPr>
          <w:sz w:val="22"/>
          <w:szCs w:val="22"/>
        </w:rPr>
      </w:pPr>
      <w:r w:rsidRPr="00CB694C">
        <w:rPr>
          <w:rFonts w:hAnsi="Symbol"/>
          <w:sz w:val="22"/>
          <w:szCs w:val="22"/>
        </w:rPr>
        <w:t></w:t>
      </w:r>
      <w:r w:rsidRPr="00CB694C">
        <w:rPr>
          <w:sz w:val="22"/>
          <w:szCs w:val="22"/>
        </w:rPr>
        <w:t xml:space="preserve">  </w:t>
      </w:r>
      <w:r w:rsidRPr="00CB694C">
        <w:rPr>
          <w:sz w:val="22"/>
          <w:szCs w:val="22"/>
        </w:rPr>
        <w:t xml:space="preserve"> </w:t>
      </w:r>
      <w:r w:rsidRPr="00CB694C">
        <w:rPr>
          <w:sz w:val="22"/>
          <w:szCs w:val="22"/>
        </w:rPr>
        <w:t>Engineer meaningful behavioral features to improve predictive performance.</w:t>
      </w:r>
    </w:p>
    <w:p w14:paraId="599CC563" w14:textId="643CE02E" w:rsidR="00282866" w:rsidRPr="00CB694C" w:rsidRDefault="00282866" w:rsidP="00282866">
      <w:pPr>
        <w:pStyle w:val="NormalWeb"/>
        <w:rPr>
          <w:sz w:val="22"/>
          <w:szCs w:val="22"/>
        </w:rPr>
      </w:pPr>
      <w:r w:rsidRPr="00CB694C">
        <w:rPr>
          <w:rFonts w:hAnsi="Symbol"/>
          <w:sz w:val="22"/>
          <w:szCs w:val="22"/>
        </w:rPr>
        <w:t></w:t>
      </w:r>
      <w:r w:rsidRPr="00CB694C">
        <w:rPr>
          <w:rFonts w:hAnsi="Symbol"/>
          <w:sz w:val="22"/>
          <w:szCs w:val="22"/>
        </w:rPr>
        <w:t xml:space="preserve"> </w:t>
      </w:r>
      <w:r w:rsidRPr="00CB694C">
        <w:rPr>
          <w:sz w:val="22"/>
          <w:szCs w:val="22"/>
        </w:rPr>
        <w:t xml:space="preserve">  Build machine learning models to classify churn risk.</w:t>
      </w:r>
    </w:p>
    <w:p w14:paraId="6E4D3C61" w14:textId="3E18FAD0" w:rsidR="00282866" w:rsidRPr="00CB694C" w:rsidRDefault="00282866" w:rsidP="00282866">
      <w:pPr>
        <w:pStyle w:val="NormalWeb"/>
        <w:rPr>
          <w:sz w:val="22"/>
          <w:szCs w:val="22"/>
        </w:rPr>
      </w:pPr>
      <w:r w:rsidRPr="00CB694C">
        <w:rPr>
          <w:rFonts w:hAnsi="Symbol"/>
          <w:sz w:val="22"/>
          <w:szCs w:val="22"/>
        </w:rPr>
        <w:t></w:t>
      </w:r>
      <w:r w:rsidRPr="00CB694C">
        <w:rPr>
          <w:sz w:val="22"/>
          <w:szCs w:val="22"/>
        </w:rPr>
        <w:t xml:space="preserve">  </w:t>
      </w:r>
      <w:r w:rsidRPr="00CB694C">
        <w:rPr>
          <w:sz w:val="22"/>
          <w:szCs w:val="22"/>
        </w:rPr>
        <w:t xml:space="preserve"> </w:t>
      </w:r>
      <w:r w:rsidRPr="00CB694C">
        <w:rPr>
          <w:sz w:val="22"/>
          <w:szCs w:val="22"/>
        </w:rPr>
        <w:t xml:space="preserve">Generate actionable business recommendations to support e-commerce marketing and </w:t>
      </w:r>
      <w:r w:rsidRPr="00CB694C">
        <w:rPr>
          <w:sz w:val="22"/>
          <w:szCs w:val="22"/>
        </w:rPr>
        <w:t xml:space="preserve">   </w:t>
      </w:r>
      <w:r w:rsidRPr="00CB694C">
        <w:rPr>
          <w:sz w:val="22"/>
          <w:szCs w:val="22"/>
        </w:rPr>
        <w:t>operations.</w:t>
      </w:r>
    </w:p>
    <w:p w14:paraId="5F5AC98A" w14:textId="38F29404" w:rsidR="00282866" w:rsidRPr="00CB694C" w:rsidRDefault="00282866" w:rsidP="00282866">
      <w:pPr>
        <w:pStyle w:val="NormalWeb"/>
        <w:rPr>
          <w:sz w:val="22"/>
          <w:szCs w:val="22"/>
        </w:rPr>
      </w:pPr>
    </w:p>
    <w:p w14:paraId="4D2531F9" w14:textId="29EC30E1" w:rsidR="00282866" w:rsidRPr="00CB694C" w:rsidRDefault="00282866" w:rsidP="00282866">
      <w:pPr>
        <w:pStyle w:val="NormalWeb"/>
        <w:rPr>
          <w:b/>
          <w:bCs/>
          <w:sz w:val="36"/>
          <w:szCs w:val="36"/>
        </w:rPr>
      </w:pPr>
      <w:r w:rsidRPr="00CB694C">
        <w:rPr>
          <w:b/>
          <w:bCs/>
          <w:sz w:val="36"/>
          <w:szCs w:val="36"/>
        </w:rPr>
        <w:t>Dataset Description</w:t>
      </w:r>
    </w:p>
    <w:p w14:paraId="3CA5BCAA" w14:textId="5C8547E6" w:rsidR="00282866" w:rsidRDefault="00282866" w:rsidP="00282866">
      <w:pPr>
        <w:pStyle w:val="NormalWeb"/>
        <w:rPr>
          <w:sz w:val="22"/>
          <w:szCs w:val="22"/>
        </w:rPr>
      </w:pPr>
      <w:r w:rsidRPr="00CB694C">
        <w:rPr>
          <w:sz w:val="22"/>
          <w:szCs w:val="22"/>
        </w:rPr>
        <w:t>The dataset contains customer demographic profiles, digital session footprint records, and purchasing behaviors.</w:t>
      </w:r>
    </w:p>
    <w:p w14:paraId="002428E9" w14:textId="77777777" w:rsidR="00682297" w:rsidRPr="00CB694C" w:rsidRDefault="00682297" w:rsidP="00282866">
      <w:pPr>
        <w:pStyle w:val="NormalWeb"/>
        <w:rPr>
          <w:sz w:val="22"/>
          <w:szCs w:val="22"/>
        </w:rPr>
      </w:pPr>
    </w:p>
    <w:p w14:paraId="66A87F64" w14:textId="705DB6A0" w:rsidR="00282866" w:rsidRPr="00CB694C" w:rsidRDefault="00282866" w:rsidP="00282866">
      <w:pPr>
        <w:pStyle w:val="NormalWeb"/>
        <w:rPr>
          <w:b/>
          <w:bCs/>
          <w:sz w:val="32"/>
          <w:szCs w:val="32"/>
        </w:rPr>
      </w:pPr>
      <w:r w:rsidRPr="00CB694C">
        <w:rPr>
          <w:b/>
          <w:bCs/>
          <w:sz w:val="32"/>
          <w:szCs w:val="32"/>
        </w:rPr>
        <w:t>Key Features</w:t>
      </w:r>
    </w:p>
    <w:p w14:paraId="5B63746A" w14:textId="77777777" w:rsidR="00282866" w:rsidRPr="00282866" w:rsidRDefault="00282866" w:rsidP="00282866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softHyphen/>
      </w:r>
      <w:r>
        <w:rPr>
          <w:b/>
          <w:bCs/>
          <w:sz w:val="28"/>
          <w:szCs w:val="28"/>
        </w:rPr>
        <w:softHyphen/>
      </w:r>
      <w:r>
        <w:rPr>
          <w:b/>
          <w:bCs/>
          <w:sz w:val="28"/>
          <w:szCs w:val="28"/>
        </w:rPr>
        <w:softHyphen/>
      </w:r>
    </w:p>
    <w:tbl>
      <w:tblPr>
        <w:tblW w:w="0" w:type="auto"/>
        <w:tblCellSpacing w:w="15" w:type="dxa"/>
        <w:tblInd w:w="-4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110"/>
      </w:tblGrid>
      <w:tr w:rsidR="00282866" w:rsidRPr="00282866" w14:paraId="4A6236CC" w14:textId="77777777" w:rsidTr="008F41F5">
        <w:trPr>
          <w:tblHeader/>
          <w:tblCellSpacing w:w="15" w:type="dxa"/>
        </w:trPr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5F9AD" w14:textId="77777777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81C4A" w14:textId="77777777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82866" w:rsidRPr="00282866" w14:paraId="3306C3AB" w14:textId="77777777" w:rsidTr="008F41F5">
        <w:trPr>
          <w:tblCellSpacing w:w="15" w:type="dxa"/>
        </w:trPr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09F3" w14:textId="77777777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380F4" w14:textId="77777777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Customer's age in years</w:t>
            </w:r>
          </w:p>
        </w:tc>
      </w:tr>
      <w:tr w:rsidR="00282866" w:rsidRPr="00282866" w14:paraId="17769EF9" w14:textId="77777777" w:rsidTr="008F41F5">
        <w:trPr>
          <w:tblCellSpacing w:w="15" w:type="dxa"/>
        </w:trPr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D4559" w14:textId="619BB650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Membership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_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Years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A3316" w14:textId="77777777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years active as a member</w:t>
            </w:r>
          </w:p>
        </w:tc>
      </w:tr>
      <w:tr w:rsidR="00282866" w:rsidRPr="00282866" w14:paraId="0FEE0E40" w14:textId="77777777" w:rsidTr="008F41F5">
        <w:trPr>
          <w:tblCellSpacing w:w="15" w:type="dxa"/>
        </w:trPr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D70FA" w14:textId="2DADF700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Logi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n _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3FB57" w14:textId="77777777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Times New Roman" w:eastAsia="Times New Roman" w:hAnsi="Times New Roman" w:cs="Times New Roman"/>
                <w:sz w:val="24"/>
                <w:szCs w:val="24"/>
              </w:rPr>
              <w:t>Average number of monthly app/website logins</w:t>
            </w:r>
          </w:p>
        </w:tc>
      </w:tr>
      <w:tr w:rsidR="00282866" w:rsidRPr="00282866" w14:paraId="77811C78" w14:textId="77777777" w:rsidTr="008F41F5">
        <w:trPr>
          <w:tblCellSpacing w:w="15" w:type="dxa"/>
        </w:trPr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57854" w14:textId="6C44F62E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Session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_Duration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_Avg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60880" w14:textId="77777777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Times New Roman" w:eastAsia="Times New Roman" w:hAnsi="Times New Roman" w:cs="Times New Roman"/>
                <w:sz w:val="24"/>
                <w:szCs w:val="24"/>
              </w:rPr>
              <w:t>Average time spent per session (in minutes)</w:t>
            </w:r>
          </w:p>
        </w:tc>
      </w:tr>
      <w:tr w:rsidR="00282866" w:rsidRPr="00282866" w14:paraId="29C24C9A" w14:textId="77777777" w:rsidTr="008F41F5">
        <w:trPr>
          <w:tblCellSpacing w:w="15" w:type="dxa"/>
        </w:trPr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E1F1B" w14:textId="5AD9BE9E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Pages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_Per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_Session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C1DDC" w14:textId="77777777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Times New Roman" w:eastAsia="Times New Roman" w:hAnsi="Times New Roman" w:cs="Times New Roman"/>
                <w:sz w:val="24"/>
                <w:szCs w:val="24"/>
              </w:rPr>
              <w:t>Average number of product pages visited per session</w:t>
            </w:r>
          </w:p>
        </w:tc>
      </w:tr>
      <w:tr w:rsidR="00282866" w:rsidRPr="00282866" w14:paraId="01432317" w14:textId="77777777" w:rsidTr="008F41F5">
        <w:trPr>
          <w:tblCellSpacing w:w="15" w:type="dxa"/>
        </w:trPr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174F5" w14:textId="0F860EF6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Cart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_Abandonment</w:t>
            </w:r>
            <w:r w:rsidR="008F41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_Rate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099A5" w14:textId="77777777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 of shopping carts abandoned without purchase</w:t>
            </w:r>
          </w:p>
        </w:tc>
      </w:tr>
      <w:tr w:rsidR="00282866" w:rsidRPr="00282866" w14:paraId="56898399" w14:textId="77777777" w:rsidTr="008F41F5">
        <w:trPr>
          <w:tblCellSpacing w:w="15" w:type="dxa"/>
        </w:trPr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5DC29" w14:textId="4D50B942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Days</w:t>
            </w:r>
            <w:r w:rsidR="008F41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_Since</w:t>
            </w:r>
            <w:r w:rsidR="008F41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_Last</w:t>
            </w:r>
            <w:r w:rsidR="008F41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_Purchas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BCA38" w14:textId="77777777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days elapsed since the customer last completed a checkout</w:t>
            </w:r>
          </w:p>
        </w:tc>
      </w:tr>
      <w:tr w:rsidR="00282866" w:rsidRPr="00282866" w14:paraId="1E3ECB63" w14:textId="77777777" w:rsidTr="008F41F5">
        <w:trPr>
          <w:tblCellSpacing w:w="15" w:type="dxa"/>
        </w:trPr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A5E15" w14:textId="26730D99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Customer</w:t>
            </w:r>
            <w:r w:rsidR="008F41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_Service</w:t>
            </w:r>
            <w:r w:rsidR="008F41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_Calls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842FD" w14:textId="77777777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Times New Roman" w:eastAsia="Times New Roman" w:hAnsi="Times New Roman" w:cs="Times New Roman"/>
                <w:sz w:val="24"/>
                <w:szCs w:val="24"/>
              </w:rPr>
              <w:t>Total number of support calls/chats initiated</w:t>
            </w:r>
          </w:p>
        </w:tc>
      </w:tr>
      <w:tr w:rsidR="00282866" w:rsidRPr="00282866" w14:paraId="1D6C5F26" w14:textId="77777777" w:rsidTr="008F41F5">
        <w:trPr>
          <w:tblCellSpacing w:w="15" w:type="dxa"/>
        </w:trPr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D68F5" w14:textId="26DD7FF9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Lifetime</w:t>
            </w:r>
            <w:r w:rsidR="008F41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_Value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07099" w14:textId="77777777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Times New Roman" w:eastAsia="Times New Roman" w:hAnsi="Times New Roman" w:cs="Times New Roman"/>
                <w:sz w:val="24"/>
                <w:szCs w:val="24"/>
              </w:rPr>
              <w:t>Accumulated revenue generated by the customer</w:t>
            </w:r>
          </w:p>
        </w:tc>
      </w:tr>
      <w:tr w:rsidR="00282866" w:rsidRPr="00282866" w14:paraId="78066F03" w14:textId="77777777" w:rsidTr="008F41F5">
        <w:trPr>
          <w:tblCellSpacing w:w="15" w:type="dxa"/>
        </w:trPr>
        <w:tc>
          <w:tcPr>
            <w:tcW w:w="36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AE5CE" w14:textId="1A8341AF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Credit</w:t>
            </w:r>
            <w:r w:rsidR="008F41F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Pr="00282866">
              <w:rPr>
                <w:rFonts w:ascii="Courier New" w:eastAsia="Times New Roman" w:hAnsi="Courier New" w:cs="Courier New"/>
                <w:sz w:val="20"/>
                <w:szCs w:val="20"/>
              </w:rPr>
              <w:t>_Balance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F0819" w14:textId="5FB5A814" w:rsidR="00282866" w:rsidRPr="00282866" w:rsidRDefault="00282866" w:rsidP="0028286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866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 store credit or loyalty points on the user</w:t>
            </w:r>
            <w:r w:rsidR="008F41F5">
              <w:rPr>
                <w:rFonts w:ascii="Times New Roman" w:eastAsia="Times New Roman" w:hAnsi="Times New Roman" w:cs="Times New Roman"/>
                <w:sz w:val="24"/>
                <w:szCs w:val="24"/>
              </w:rPr>
              <w:t>’</w:t>
            </w:r>
            <w:r w:rsidRPr="00282866">
              <w:rPr>
                <w:rFonts w:ascii="Times New Roman" w:eastAsia="Times New Roman" w:hAnsi="Times New Roman" w:cs="Times New Roman"/>
                <w:sz w:val="24"/>
                <w:szCs w:val="24"/>
              </w:rPr>
              <w:t>s account</w:t>
            </w:r>
          </w:p>
        </w:tc>
      </w:tr>
    </w:tbl>
    <w:p w14:paraId="4872B1A9" w14:textId="1D5BCE85" w:rsidR="008F41F5" w:rsidRDefault="008F41F5" w:rsidP="008F41F5">
      <w:pPr>
        <w:rPr>
          <w:b/>
          <w:bCs/>
          <w:sz w:val="28"/>
          <w:szCs w:val="28"/>
        </w:rPr>
      </w:pPr>
    </w:p>
    <w:p w14:paraId="660E758B" w14:textId="77777777" w:rsidR="00682297" w:rsidRDefault="00682297" w:rsidP="008F41F5">
      <w:pPr>
        <w:rPr>
          <w:b/>
          <w:bCs/>
          <w:sz w:val="28"/>
          <w:szCs w:val="28"/>
        </w:rPr>
      </w:pPr>
    </w:p>
    <w:p w14:paraId="5693F4CA" w14:textId="77777777" w:rsidR="008F41F5" w:rsidRDefault="008F41F5" w:rsidP="008F41F5">
      <w:pPr>
        <w:rPr>
          <w:b/>
          <w:bCs/>
          <w:sz w:val="28"/>
          <w:szCs w:val="28"/>
        </w:rPr>
      </w:pPr>
    </w:p>
    <w:p w14:paraId="64A1F4B7" w14:textId="62F608AF" w:rsidR="008F41F5" w:rsidRPr="00CB694C" w:rsidRDefault="008F41F5" w:rsidP="008F41F5">
      <w:pPr>
        <w:rPr>
          <w:b/>
          <w:bCs/>
          <w:sz w:val="36"/>
          <w:szCs w:val="36"/>
        </w:rPr>
      </w:pPr>
      <w:r w:rsidRPr="00CB694C">
        <w:rPr>
          <w:b/>
          <w:bCs/>
          <w:sz w:val="36"/>
          <w:szCs w:val="36"/>
        </w:rPr>
        <w:t>Target Variable</w:t>
      </w:r>
    </w:p>
    <w:p w14:paraId="13B80C5A" w14:textId="77777777" w:rsidR="008F41F5" w:rsidRPr="008F41F5" w:rsidRDefault="008F41F5" w:rsidP="008F41F5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895"/>
      </w:tblGrid>
      <w:tr w:rsidR="008F41F5" w:rsidRPr="008F41F5" w14:paraId="42EA5E77" w14:textId="77777777" w:rsidTr="008F41F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599BD" w14:textId="77777777" w:rsidR="008F41F5" w:rsidRPr="008F41F5" w:rsidRDefault="008F41F5" w:rsidP="008F41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7C0C0" w14:textId="77777777" w:rsidR="008F41F5" w:rsidRPr="008F41F5" w:rsidRDefault="008F41F5" w:rsidP="008F41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F41F5" w:rsidRPr="008F41F5" w14:paraId="6B6B5E81" w14:textId="77777777" w:rsidTr="008F41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6D778" w14:textId="77777777" w:rsidR="008F41F5" w:rsidRPr="008F41F5" w:rsidRDefault="008F41F5" w:rsidP="008F41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4E113" w14:textId="77777777" w:rsidR="008F41F5" w:rsidRPr="008F41F5" w:rsidRDefault="008F41F5" w:rsidP="008F41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1F5">
              <w:rPr>
                <w:rFonts w:ascii="Times New Roman" w:eastAsia="Times New Roman" w:hAnsi="Times New Roman" w:cs="Times New Roman"/>
                <w:sz w:val="24"/>
                <w:szCs w:val="24"/>
              </w:rPr>
              <w:t>Active (Customer has not churned)</w:t>
            </w:r>
          </w:p>
        </w:tc>
      </w:tr>
      <w:tr w:rsidR="008F41F5" w:rsidRPr="008F41F5" w14:paraId="699CCBAC" w14:textId="77777777" w:rsidTr="008F41F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57B72" w14:textId="77777777" w:rsidR="008F41F5" w:rsidRPr="008F41F5" w:rsidRDefault="008F41F5" w:rsidP="008F41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D6C35" w14:textId="77777777" w:rsidR="008F41F5" w:rsidRPr="008F41F5" w:rsidRDefault="008F41F5" w:rsidP="008F41F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1F5">
              <w:rPr>
                <w:rFonts w:ascii="Times New Roman" w:eastAsia="Times New Roman" w:hAnsi="Times New Roman" w:cs="Times New Roman"/>
                <w:sz w:val="24"/>
                <w:szCs w:val="24"/>
              </w:rPr>
              <w:t>Churned (Customer stopped using the service)</w:t>
            </w:r>
          </w:p>
        </w:tc>
      </w:tr>
    </w:tbl>
    <w:p w14:paraId="13683D98" w14:textId="16BE85F4" w:rsidR="008F41F5" w:rsidRDefault="008F41F5" w:rsidP="008F41F5">
      <w:pPr>
        <w:rPr>
          <w:b/>
          <w:bCs/>
          <w:sz w:val="28"/>
          <w:szCs w:val="28"/>
        </w:rPr>
      </w:pPr>
    </w:p>
    <w:p w14:paraId="2625B064" w14:textId="0EECC280" w:rsidR="008F41F5" w:rsidRDefault="008F41F5" w:rsidP="008F41F5">
      <w:pPr>
        <w:rPr>
          <w:b/>
          <w:bCs/>
          <w:sz w:val="28"/>
          <w:szCs w:val="28"/>
        </w:rPr>
      </w:pPr>
    </w:p>
    <w:p w14:paraId="50C11045" w14:textId="3460EAA3" w:rsidR="008F41F5" w:rsidRPr="00CB694C" w:rsidRDefault="008F41F5" w:rsidP="008F41F5">
      <w:pPr>
        <w:rPr>
          <w:b/>
          <w:bCs/>
          <w:sz w:val="36"/>
          <w:szCs w:val="36"/>
        </w:rPr>
      </w:pPr>
      <w:r w:rsidRPr="00CB694C">
        <w:rPr>
          <w:b/>
          <w:bCs/>
          <w:sz w:val="36"/>
          <w:szCs w:val="36"/>
        </w:rPr>
        <w:t>Project Workflow</w:t>
      </w:r>
    </w:p>
    <w:p w14:paraId="051639D9" w14:textId="40B5EA03" w:rsidR="008F41F5" w:rsidRDefault="008F41F5" w:rsidP="008F41F5">
      <w:pPr>
        <w:rPr>
          <w:b/>
          <w:bCs/>
          <w:sz w:val="28"/>
          <w:szCs w:val="28"/>
        </w:rPr>
      </w:pPr>
    </w:p>
    <w:p w14:paraId="1DDF4710" w14:textId="48A08D5A" w:rsidR="008F41F5" w:rsidRPr="00BB0E13" w:rsidRDefault="008F41F5" w:rsidP="008F41F5">
      <w:pPr>
        <w:rPr>
          <w:b/>
          <w:bCs/>
          <w:sz w:val="28"/>
          <w:szCs w:val="28"/>
        </w:rPr>
      </w:pPr>
      <w:r w:rsidRPr="00BB0E13">
        <w:rPr>
          <w:b/>
          <w:bCs/>
          <w:sz w:val="28"/>
          <w:szCs w:val="28"/>
        </w:rPr>
        <w:t>Day 1 — Exploratory Data Analysis (EDA)</w:t>
      </w:r>
    </w:p>
    <w:p w14:paraId="2776BBF6" w14:textId="3FF091BC" w:rsidR="008F41F5" w:rsidRPr="00BB0E13" w:rsidRDefault="008F41F5" w:rsidP="008F41F5">
      <w:pPr>
        <w:pStyle w:val="NormalWeb"/>
        <w:rPr>
          <w:sz w:val="22"/>
          <w:szCs w:val="22"/>
        </w:rPr>
      </w:pPr>
      <w:r w:rsidRPr="00BB0E13">
        <w:rPr>
          <w:rFonts w:hAnsi="Symbol"/>
          <w:sz w:val="28"/>
          <w:szCs w:val="28"/>
        </w:rPr>
        <w:t></w:t>
      </w:r>
      <w:r w:rsidRPr="00BB0E13">
        <w:rPr>
          <w:sz w:val="28"/>
          <w:szCs w:val="28"/>
        </w:rPr>
        <w:t xml:space="preserve">  </w:t>
      </w:r>
      <w:r w:rsidRPr="00BB0E13">
        <w:rPr>
          <w:sz w:val="28"/>
          <w:szCs w:val="28"/>
        </w:rPr>
        <w:t xml:space="preserve"> </w:t>
      </w:r>
      <w:r w:rsidRPr="00BB0E13">
        <w:rPr>
          <w:sz w:val="22"/>
          <w:szCs w:val="22"/>
        </w:rPr>
        <w:t>Examined the raw customer dataset structure and data types.</w:t>
      </w:r>
    </w:p>
    <w:p w14:paraId="11159F77" w14:textId="0B13A8F3" w:rsidR="008F41F5" w:rsidRPr="00BB0E13" w:rsidRDefault="008F41F5" w:rsidP="008F41F5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rFonts w:hAnsi="Symbol"/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 Identified missing values and flagged overall data quality issues.</w:t>
      </w:r>
    </w:p>
    <w:p w14:paraId="05935C92" w14:textId="0C4528FA" w:rsidR="008F41F5" w:rsidRPr="00BB0E13" w:rsidRDefault="008F41F5" w:rsidP="008F41F5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rFonts w:hAnsi="Symbol"/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 Generated descriptive statistics to understand variable distributions.</w:t>
      </w:r>
    </w:p>
    <w:p w14:paraId="0152F355" w14:textId="1AB13123" w:rsidR="008F41F5" w:rsidRPr="00BB0E13" w:rsidRDefault="008F41F5" w:rsidP="008F41F5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Detected outliers in continuous fields like </w:t>
      </w:r>
      <w:r w:rsidRPr="00BB0E13">
        <w:rPr>
          <w:rStyle w:val="HTMLCode"/>
          <w:sz w:val="18"/>
          <w:szCs w:val="18"/>
        </w:rPr>
        <w:t>Average</w:t>
      </w:r>
      <w:r w:rsidRPr="00BB0E13">
        <w:rPr>
          <w:rStyle w:val="HTMLCode"/>
          <w:sz w:val="18"/>
          <w:szCs w:val="18"/>
        </w:rPr>
        <w:t xml:space="preserve"> </w:t>
      </w:r>
      <w:r w:rsidRPr="00BB0E13">
        <w:rPr>
          <w:rStyle w:val="HTMLCode"/>
          <w:sz w:val="18"/>
          <w:szCs w:val="18"/>
        </w:rPr>
        <w:t>_Order</w:t>
      </w:r>
      <w:r w:rsidRPr="00BB0E13">
        <w:rPr>
          <w:rStyle w:val="HTMLCode"/>
          <w:sz w:val="18"/>
          <w:szCs w:val="18"/>
        </w:rPr>
        <w:t xml:space="preserve"> </w:t>
      </w:r>
      <w:r w:rsidRPr="00BB0E13">
        <w:rPr>
          <w:rStyle w:val="HTMLCode"/>
          <w:sz w:val="18"/>
          <w:szCs w:val="18"/>
        </w:rPr>
        <w:t>_Value</w:t>
      </w:r>
      <w:r w:rsidRPr="00BB0E13">
        <w:rPr>
          <w:sz w:val="22"/>
          <w:szCs w:val="22"/>
        </w:rPr>
        <w:t xml:space="preserve"> and </w:t>
      </w:r>
      <w:r w:rsidRPr="00BB0E13">
        <w:rPr>
          <w:rStyle w:val="HTMLCode"/>
          <w:sz w:val="18"/>
          <w:szCs w:val="18"/>
        </w:rPr>
        <w:t>Session</w:t>
      </w:r>
      <w:r w:rsidRPr="00BB0E13">
        <w:rPr>
          <w:rStyle w:val="HTMLCode"/>
          <w:sz w:val="18"/>
          <w:szCs w:val="18"/>
        </w:rPr>
        <w:t xml:space="preserve"> </w:t>
      </w:r>
      <w:r w:rsidRPr="00BB0E13">
        <w:rPr>
          <w:rStyle w:val="HTMLCode"/>
          <w:sz w:val="18"/>
          <w:szCs w:val="18"/>
        </w:rPr>
        <w:t>_Duration</w:t>
      </w:r>
      <w:r w:rsidRPr="00BB0E13">
        <w:rPr>
          <w:rStyle w:val="HTMLCode"/>
          <w:sz w:val="18"/>
          <w:szCs w:val="18"/>
        </w:rPr>
        <w:t xml:space="preserve"> </w:t>
      </w:r>
      <w:r w:rsidRPr="00BB0E13">
        <w:rPr>
          <w:rStyle w:val="HTMLCode"/>
          <w:sz w:val="18"/>
          <w:szCs w:val="18"/>
        </w:rPr>
        <w:t>_Avg</w:t>
      </w:r>
      <w:r w:rsidRPr="00BB0E13">
        <w:rPr>
          <w:sz w:val="22"/>
          <w:szCs w:val="22"/>
        </w:rPr>
        <w:t>.</w:t>
      </w:r>
      <w:r w:rsidRPr="00BB0E13">
        <w:rPr>
          <w:sz w:val="22"/>
          <w:szCs w:val="22"/>
        </w:rPr>
        <w:t xml:space="preserve"> </w:t>
      </w:r>
    </w:p>
    <w:p w14:paraId="664DB062" w14:textId="7AD177B4" w:rsidR="008F41F5" w:rsidRPr="00BB0E13" w:rsidRDefault="008F41F5" w:rsidP="008F41F5">
      <w:pPr>
        <w:pStyle w:val="NormalWeb"/>
        <w:rPr>
          <w:sz w:val="20"/>
          <w:szCs w:val="20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>Explored visual relationships between app usage behaviors and churn rates</w:t>
      </w:r>
      <w:r w:rsidRPr="00BB0E13">
        <w:rPr>
          <w:sz w:val="20"/>
          <w:szCs w:val="20"/>
        </w:rPr>
        <w:t>.</w:t>
      </w:r>
    </w:p>
    <w:p w14:paraId="525B9753" w14:textId="06422AC5" w:rsidR="008F41F5" w:rsidRDefault="008F41F5" w:rsidP="008F41F5">
      <w:pPr>
        <w:rPr>
          <w:b/>
          <w:bCs/>
          <w:sz w:val="16"/>
          <w:szCs w:val="16"/>
        </w:rPr>
      </w:pPr>
    </w:p>
    <w:p w14:paraId="336F7CEB" w14:textId="571811CE" w:rsidR="00682297" w:rsidRDefault="00682297" w:rsidP="008F41F5">
      <w:pPr>
        <w:rPr>
          <w:b/>
          <w:bCs/>
          <w:sz w:val="16"/>
          <w:szCs w:val="16"/>
        </w:rPr>
      </w:pPr>
    </w:p>
    <w:p w14:paraId="516FFBF7" w14:textId="50221915" w:rsidR="00682297" w:rsidRDefault="00682297" w:rsidP="008F41F5">
      <w:pPr>
        <w:rPr>
          <w:b/>
          <w:bCs/>
          <w:sz w:val="16"/>
          <w:szCs w:val="16"/>
        </w:rPr>
      </w:pPr>
    </w:p>
    <w:p w14:paraId="4729191D" w14:textId="0EB54940" w:rsidR="00682297" w:rsidRDefault="00682297" w:rsidP="008F41F5">
      <w:pPr>
        <w:rPr>
          <w:b/>
          <w:bCs/>
          <w:sz w:val="16"/>
          <w:szCs w:val="16"/>
        </w:rPr>
      </w:pPr>
    </w:p>
    <w:p w14:paraId="5BC7DC50" w14:textId="77777777" w:rsidR="00682297" w:rsidRPr="00BB0E13" w:rsidRDefault="00682297" w:rsidP="008F41F5">
      <w:pPr>
        <w:rPr>
          <w:b/>
          <w:bCs/>
          <w:sz w:val="16"/>
          <w:szCs w:val="16"/>
        </w:rPr>
      </w:pPr>
    </w:p>
    <w:p w14:paraId="72378659" w14:textId="04FED4E4" w:rsidR="008F41F5" w:rsidRPr="00BB0E13" w:rsidRDefault="002649F2" w:rsidP="008F41F5">
      <w:pPr>
        <w:rPr>
          <w:b/>
          <w:bCs/>
          <w:sz w:val="28"/>
          <w:szCs w:val="28"/>
        </w:rPr>
      </w:pPr>
      <w:r w:rsidRPr="00BB0E13">
        <w:rPr>
          <w:b/>
          <w:bCs/>
          <w:sz w:val="28"/>
          <w:szCs w:val="28"/>
        </w:rPr>
        <w:t>Day 2 — Data Cleaning &amp; Preprocessing</w:t>
      </w:r>
    </w:p>
    <w:p w14:paraId="7B6A0410" w14:textId="786CD249" w:rsidR="002649F2" w:rsidRPr="00BB0E13" w:rsidRDefault="002649F2" w:rsidP="002649F2">
      <w:pPr>
        <w:pStyle w:val="NormalWeb"/>
        <w:rPr>
          <w:sz w:val="22"/>
          <w:szCs w:val="22"/>
        </w:rPr>
      </w:pPr>
      <w:r w:rsidRPr="00BB0E13">
        <w:rPr>
          <w:rFonts w:hAnsi="Symbol"/>
          <w:sz w:val="28"/>
          <w:szCs w:val="28"/>
        </w:rPr>
        <w:t></w:t>
      </w:r>
      <w:r w:rsidRPr="00BB0E13">
        <w:rPr>
          <w:sz w:val="28"/>
          <w:szCs w:val="28"/>
        </w:rPr>
        <w:t xml:space="preserve">  </w:t>
      </w:r>
      <w:r w:rsidRPr="00BB0E13">
        <w:rPr>
          <w:sz w:val="28"/>
          <w:szCs w:val="28"/>
        </w:rPr>
        <w:t xml:space="preserve"> </w:t>
      </w:r>
      <w:r w:rsidRPr="00BB0E13">
        <w:rPr>
          <w:sz w:val="28"/>
          <w:szCs w:val="28"/>
        </w:rPr>
        <w:t>Re</w:t>
      </w:r>
      <w:r w:rsidRPr="00BB0E13">
        <w:rPr>
          <w:sz w:val="22"/>
          <w:szCs w:val="22"/>
        </w:rPr>
        <w:t>moved unique, high-cardinality identity columns to prevent data leakage.</w:t>
      </w:r>
    </w:p>
    <w:p w14:paraId="2D2ACAC4" w14:textId="1F445377" w:rsidR="002649F2" w:rsidRPr="00BB0E13" w:rsidRDefault="002649F2" w:rsidP="002649F2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>Handled missing values using target-driven column imputations.</w:t>
      </w:r>
    </w:p>
    <w:p w14:paraId="5DB1908D" w14:textId="1B42C776" w:rsidR="002649F2" w:rsidRPr="00BB0E13" w:rsidRDefault="002649F2" w:rsidP="002649F2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>Removed duplicate records across the database.</w:t>
      </w:r>
    </w:p>
    <w:p w14:paraId="000358C7" w14:textId="13FE110F" w:rsidR="002649F2" w:rsidRPr="00BB0E13" w:rsidRDefault="002649F2" w:rsidP="002649F2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Converted categorical variables (</w:t>
      </w:r>
      <w:r w:rsidRPr="00BB0E13">
        <w:rPr>
          <w:rStyle w:val="HTMLCode"/>
          <w:sz w:val="18"/>
          <w:szCs w:val="18"/>
        </w:rPr>
        <w:t>Gender</w:t>
      </w:r>
      <w:r w:rsidRPr="00BB0E13">
        <w:rPr>
          <w:sz w:val="22"/>
          <w:szCs w:val="22"/>
        </w:rPr>
        <w:t xml:space="preserve">, </w:t>
      </w:r>
      <w:r w:rsidRPr="00BB0E13">
        <w:rPr>
          <w:rStyle w:val="HTMLCode"/>
          <w:sz w:val="18"/>
          <w:szCs w:val="18"/>
        </w:rPr>
        <w:t>Country</w:t>
      </w:r>
      <w:r w:rsidRPr="00BB0E13">
        <w:rPr>
          <w:sz w:val="22"/>
          <w:szCs w:val="22"/>
        </w:rPr>
        <w:t xml:space="preserve">, </w:t>
      </w:r>
      <w:r w:rsidRPr="00BB0E13">
        <w:rPr>
          <w:rStyle w:val="HTMLCode"/>
          <w:sz w:val="18"/>
          <w:szCs w:val="18"/>
        </w:rPr>
        <w:t>Signup</w:t>
      </w:r>
      <w:r w:rsidRPr="00BB0E13">
        <w:rPr>
          <w:rStyle w:val="HTMLCode"/>
          <w:sz w:val="18"/>
          <w:szCs w:val="18"/>
        </w:rPr>
        <w:t xml:space="preserve"> </w:t>
      </w:r>
      <w:r w:rsidRPr="00BB0E13">
        <w:rPr>
          <w:rStyle w:val="HTMLCode"/>
          <w:sz w:val="18"/>
          <w:szCs w:val="18"/>
        </w:rPr>
        <w:t>_Quarter</w:t>
      </w:r>
      <w:r w:rsidRPr="00BB0E13">
        <w:rPr>
          <w:sz w:val="22"/>
          <w:szCs w:val="22"/>
        </w:rPr>
        <w:t>) into numeric indicators using One-Hot Encoding.</w:t>
      </w:r>
    </w:p>
    <w:p w14:paraId="14E12AF2" w14:textId="1D393CC4" w:rsidR="002649F2" w:rsidRPr="00BB0E13" w:rsidRDefault="002649F2" w:rsidP="002649F2">
      <w:pPr>
        <w:pStyle w:val="NormalWeb"/>
        <w:rPr>
          <w:b/>
          <w:bCs/>
          <w:sz w:val="28"/>
          <w:szCs w:val="28"/>
        </w:rPr>
      </w:pPr>
    </w:p>
    <w:p w14:paraId="37DCDD2E" w14:textId="10D6118B" w:rsidR="002649F2" w:rsidRDefault="002649F2" w:rsidP="002649F2">
      <w:pPr>
        <w:pStyle w:val="NormalWeb"/>
        <w:rPr>
          <w:b/>
          <w:bCs/>
          <w:sz w:val="28"/>
          <w:szCs w:val="28"/>
        </w:rPr>
      </w:pPr>
      <w:r w:rsidRPr="00BB0E13">
        <w:rPr>
          <w:b/>
          <w:bCs/>
          <w:sz w:val="28"/>
          <w:szCs w:val="28"/>
        </w:rPr>
        <w:t>Day 3 — Feature Engineering</w:t>
      </w:r>
    </w:p>
    <w:p w14:paraId="7F6BC47A" w14:textId="77777777" w:rsidR="00682297" w:rsidRPr="00BB0E13" w:rsidRDefault="00682297" w:rsidP="002649F2">
      <w:pPr>
        <w:pStyle w:val="NormalWeb"/>
        <w:rPr>
          <w:b/>
          <w:bCs/>
          <w:sz w:val="28"/>
          <w:szCs w:val="28"/>
        </w:rPr>
      </w:pPr>
    </w:p>
    <w:p w14:paraId="09A83E31" w14:textId="53C03C4C" w:rsidR="002649F2" w:rsidRPr="00682297" w:rsidRDefault="002649F2" w:rsidP="002649F2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>Several new features were engineered to capture interactive user behaviors:</w:t>
      </w:r>
    </w:p>
    <w:p w14:paraId="44637DD3" w14:textId="235B81D4" w:rsidR="002649F2" w:rsidRPr="002649F2" w:rsidRDefault="002649F2" w:rsidP="00264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F2">
        <w:rPr>
          <w:rFonts w:ascii="Times New Roman" w:eastAsia="Times New Roman" w:hAnsi="Symbol" w:cs="Times New Roman"/>
          <w:sz w:val="24"/>
          <w:szCs w:val="24"/>
        </w:rPr>
        <w:t></w:t>
      </w:r>
      <w:r w:rsidRPr="00264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9F2">
        <w:rPr>
          <w:rFonts w:ascii="Times New Roman" w:eastAsia="Times New Roman" w:hAnsi="Times New Roman" w:cs="Times New Roman"/>
          <w:b/>
          <w:bCs/>
          <w:sz w:val="24"/>
          <w:szCs w:val="24"/>
        </w:rPr>
        <w:t>Shopping Engagement Score:</w:t>
      </w:r>
    </w:p>
    <w:p w14:paraId="37DEEE3B" w14:textId="1F417342" w:rsidR="002649F2" w:rsidRPr="002649F2" w:rsidRDefault="002649F2" w:rsidP="002649F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649F2">
        <w:rPr>
          <w:rFonts w:ascii="Times New Roman" w:eastAsia="Times New Roman" w:hAnsi="Times New Roman" w:cs="Times New Roman"/>
        </w:rPr>
        <w:t>Login</w:t>
      </w:r>
      <w:r w:rsidRPr="00BB0E13">
        <w:rPr>
          <w:rFonts w:ascii="Times New Roman" w:eastAsia="Times New Roman" w:hAnsi="Times New Roman" w:cs="Times New Roman"/>
        </w:rPr>
        <w:t xml:space="preserve"> _</w:t>
      </w:r>
      <w:r w:rsidRPr="002649F2">
        <w:rPr>
          <w:rFonts w:ascii="Times New Roman" w:eastAsia="Times New Roman" w:hAnsi="Times New Roman" w:cs="Times New Roman"/>
        </w:rPr>
        <w:t>Frequency</w:t>
      </w:r>
      <w:r w:rsidRPr="00BB0E13">
        <w:rPr>
          <w:rFonts w:ascii="Times New Roman" w:eastAsia="Times New Roman" w:hAnsi="Times New Roman" w:cs="Times New Roman"/>
        </w:rPr>
        <w:t xml:space="preserve">_ </w:t>
      </w:r>
      <w:r w:rsidRPr="002649F2">
        <w:rPr>
          <w:rFonts w:ascii="Times New Roman" w:eastAsia="Times New Roman" w:hAnsi="Times New Roman" w:cs="Times New Roman"/>
        </w:rPr>
        <w:t>Ses</w:t>
      </w:r>
      <w:r w:rsidRPr="00BB0E13">
        <w:rPr>
          <w:rFonts w:ascii="Times New Roman" w:eastAsia="Times New Roman" w:hAnsi="Times New Roman" w:cs="Times New Roman"/>
        </w:rPr>
        <w:t>sion * ses</w:t>
      </w:r>
      <w:r w:rsidRPr="002649F2">
        <w:rPr>
          <w:rFonts w:ascii="Times New Roman" w:eastAsia="Times New Roman" w:hAnsi="Times New Roman" w:cs="Times New Roman"/>
        </w:rPr>
        <w:t>sio</w:t>
      </w:r>
      <w:r w:rsidRPr="00BB0E13">
        <w:rPr>
          <w:rFonts w:ascii="Times New Roman" w:eastAsia="Times New Roman" w:hAnsi="Times New Roman" w:cs="Times New Roman"/>
        </w:rPr>
        <w:t>n _</w:t>
      </w:r>
      <w:r w:rsidRPr="002649F2">
        <w:rPr>
          <w:rFonts w:ascii="Times New Roman" w:eastAsia="Times New Roman" w:hAnsi="Times New Roman" w:cs="Times New Roman"/>
        </w:rPr>
        <w:t>Duration</w:t>
      </w:r>
      <w:r w:rsidRPr="00BB0E13">
        <w:rPr>
          <w:rFonts w:ascii="Times New Roman" w:eastAsia="Times New Roman" w:hAnsi="Times New Roman" w:cs="Times New Roman"/>
        </w:rPr>
        <w:t xml:space="preserve"> _</w:t>
      </w:r>
      <w:r w:rsidRPr="002649F2">
        <w:rPr>
          <w:rFonts w:ascii="Times New Roman" w:eastAsia="Times New Roman" w:hAnsi="Times New Roman" w:cs="Times New Roman"/>
        </w:rPr>
        <w:t>Avg</w:t>
      </w:r>
    </w:p>
    <w:p w14:paraId="7E663176" w14:textId="35A47E30" w:rsidR="002649F2" w:rsidRPr="002649F2" w:rsidRDefault="002649F2" w:rsidP="00264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vertAlign w:val="subscript"/>
        </w:rPr>
      </w:pPr>
      <w:r w:rsidRPr="002649F2">
        <w:rPr>
          <w:rFonts w:ascii="Times New Roman" w:eastAsia="Times New Roman" w:hAnsi="Symbol" w:cs="Times New Roman"/>
          <w:sz w:val="24"/>
          <w:szCs w:val="24"/>
        </w:rPr>
        <w:t></w:t>
      </w:r>
      <w:r w:rsidRPr="002649F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9F2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Lifetime 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cti</w:t>
      </w:r>
      <w:r w:rsidRPr="002649F2">
        <w:rPr>
          <w:rFonts w:ascii="Times New Roman" w:eastAsia="Times New Roman" w:hAnsi="Times New Roman" w:cs="Times New Roman"/>
          <w:b/>
          <w:bCs/>
          <w:sz w:val="24"/>
          <w:szCs w:val="24"/>
        </w:rPr>
        <w:t>vity:</w:t>
      </w:r>
    </w:p>
    <w:p w14:paraId="31846884" w14:textId="289CDA5C" w:rsidR="002649F2" w:rsidRPr="002649F2" w:rsidRDefault="002649F2" w:rsidP="002649F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649F2">
        <w:rPr>
          <w:rFonts w:ascii="Times New Roman" w:eastAsia="Times New Roman" w:hAnsi="Times New Roman" w:cs="Times New Roman"/>
        </w:rPr>
        <w:t>Total</w:t>
      </w:r>
      <w:r w:rsidRPr="00BB0E13">
        <w:rPr>
          <w:rFonts w:ascii="Times New Roman" w:eastAsia="Times New Roman" w:hAnsi="Times New Roman" w:cs="Times New Roman"/>
        </w:rPr>
        <w:t xml:space="preserve"> </w:t>
      </w:r>
      <w:r w:rsidRPr="002649F2">
        <w:rPr>
          <w:rFonts w:ascii="Times New Roman" w:eastAsia="Times New Roman" w:hAnsi="Times New Roman" w:cs="Times New Roman"/>
        </w:rPr>
        <w:t>_Purchases</w:t>
      </w:r>
      <w:r w:rsidRPr="00BB0E13">
        <w:rPr>
          <w:rFonts w:ascii="Times New Roman" w:eastAsia="Times New Roman" w:hAnsi="Times New Roman" w:cs="Times New Roman"/>
        </w:rPr>
        <w:t xml:space="preserve"> </w:t>
      </w:r>
      <w:r w:rsidRPr="002649F2">
        <w:rPr>
          <w:rFonts w:ascii="Times New Roman" w:eastAsia="Times New Roman" w:hAnsi="Times New Roman" w:cs="Times New Roman"/>
        </w:rPr>
        <w:t>+ Product</w:t>
      </w:r>
      <w:r w:rsidRPr="00BB0E13">
        <w:rPr>
          <w:rFonts w:ascii="Times New Roman" w:eastAsia="Times New Roman" w:hAnsi="Times New Roman" w:cs="Times New Roman"/>
        </w:rPr>
        <w:t xml:space="preserve"> </w:t>
      </w:r>
      <w:r w:rsidRPr="002649F2">
        <w:rPr>
          <w:rFonts w:ascii="Times New Roman" w:eastAsia="Times New Roman" w:hAnsi="Times New Roman" w:cs="Times New Roman"/>
        </w:rPr>
        <w:t>_Reviews</w:t>
      </w:r>
      <w:r w:rsidRPr="00BB0E13">
        <w:rPr>
          <w:rFonts w:ascii="Times New Roman" w:eastAsia="Times New Roman" w:hAnsi="Times New Roman" w:cs="Times New Roman"/>
        </w:rPr>
        <w:t xml:space="preserve"> </w:t>
      </w:r>
      <w:r w:rsidRPr="002649F2">
        <w:rPr>
          <w:rFonts w:ascii="Times New Roman" w:eastAsia="Times New Roman" w:hAnsi="Times New Roman" w:cs="Times New Roman"/>
        </w:rPr>
        <w:t>_Written</w:t>
      </w:r>
    </w:p>
    <w:p w14:paraId="3FAA521D" w14:textId="26461C43" w:rsidR="002649F2" w:rsidRPr="002649F2" w:rsidRDefault="002649F2" w:rsidP="00264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F2">
        <w:rPr>
          <w:rFonts w:ascii="Times New Roman" w:eastAsia="Times New Roman" w:hAnsi="Symbol" w:cs="Times New Roman"/>
          <w:sz w:val="24"/>
          <w:szCs w:val="24"/>
        </w:rPr>
        <w:t></w:t>
      </w:r>
      <w:r w:rsidRPr="00264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9F2">
        <w:rPr>
          <w:rFonts w:ascii="Times New Roman" w:eastAsia="Times New Roman" w:hAnsi="Times New Roman" w:cs="Times New Roman"/>
          <w:b/>
          <w:bCs/>
          <w:sz w:val="24"/>
          <w:szCs w:val="24"/>
        </w:rPr>
        <w:t>High Cart Abandonment Indicator:</w:t>
      </w:r>
    </w:p>
    <w:p w14:paraId="041D0B4A" w14:textId="4AE9CDC2" w:rsidR="002649F2" w:rsidRPr="002649F2" w:rsidRDefault="002649F2" w:rsidP="002649F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649F2">
        <w:rPr>
          <w:rFonts w:ascii="Times New Roman" w:eastAsia="Times New Roman" w:hAnsi="Times New Roman" w:cs="Times New Roman"/>
        </w:rPr>
        <w:t>1 if Cart</w:t>
      </w:r>
      <w:r w:rsidRPr="00BB0E13">
        <w:rPr>
          <w:rFonts w:ascii="Times New Roman" w:eastAsia="Times New Roman" w:hAnsi="Times New Roman" w:cs="Times New Roman"/>
        </w:rPr>
        <w:t xml:space="preserve"> </w:t>
      </w:r>
      <w:r w:rsidRPr="002649F2">
        <w:rPr>
          <w:rFonts w:ascii="Times New Roman" w:eastAsia="Times New Roman" w:hAnsi="Times New Roman" w:cs="Times New Roman"/>
        </w:rPr>
        <w:t>_Abandonmen</w:t>
      </w:r>
      <w:r w:rsidRPr="00BB0E13">
        <w:rPr>
          <w:rFonts w:ascii="Times New Roman" w:eastAsia="Times New Roman" w:hAnsi="Times New Roman" w:cs="Times New Roman"/>
        </w:rPr>
        <w:t xml:space="preserve">t </w:t>
      </w:r>
      <w:r w:rsidRPr="002649F2">
        <w:rPr>
          <w:rFonts w:ascii="Times New Roman" w:eastAsia="Times New Roman" w:hAnsi="Times New Roman" w:cs="Times New Roman"/>
        </w:rPr>
        <w:t>_Rate</w:t>
      </w:r>
      <w:r w:rsidRPr="00BB0E13">
        <w:rPr>
          <w:rFonts w:ascii="Times New Roman" w:eastAsia="Times New Roman" w:hAnsi="Times New Roman" w:cs="Times New Roman"/>
        </w:rPr>
        <w:t xml:space="preserve">  </w:t>
      </w:r>
      <w:r w:rsidRPr="002649F2">
        <w:rPr>
          <w:rFonts w:ascii="Times New Roman" w:eastAsia="Times New Roman" w:hAnsi="Times New Roman" w:cs="Times New Roman"/>
        </w:rPr>
        <w:t xml:space="preserve"> &gt;</w:t>
      </w:r>
      <w:r w:rsidR="00CF2AC7" w:rsidRPr="00BB0E13">
        <w:rPr>
          <w:rFonts w:ascii="Times New Roman" w:eastAsia="Times New Roman" w:hAnsi="Times New Roman" w:cs="Times New Roman"/>
        </w:rPr>
        <w:t xml:space="preserve"> </w:t>
      </w:r>
      <w:r w:rsidRPr="002649F2">
        <w:rPr>
          <w:rFonts w:ascii="Times New Roman" w:eastAsia="Times New Roman" w:hAnsi="Times New Roman" w:cs="Times New Roman"/>
        </w:rPr>
        <w:t xml:space="preserve"> </w:t>
      </w:r>
      <w:r w:rsidRPr="00BB0E13">
        <w:rPr>
          <w:rFonts w:ascii="Times New Roman" w:eastAsia="Times New Roman" w:hAnsi="Times New Roman" w:cs="Times New Roman"/>
        </w:rPr>
        <w:t xml:space="preserve"> </w:t>
      </w:r>
      <w:r w:rsidRPr="002649F2">
        <w:rPr>
          <w:rFonts w:ascii="Times New Roman" w:eastAsia="Times New Roman" w:hAnsi="Times New Roman" w:cs="Times New Roman"/>
        </w:rPr>
        <w:t>70</w:t>
      </w:r>
      <w:r w:rsidRPr="00BB0E13">
        <w:rPr>
          <w:rFonts w:ascii="Times New Roman" w:eastAsia="Times New Roman" w:hAnsi="Times New Roman" w:cs="Times New Roman"/>
        </w:rPr>
        <w:t xml:space="preserve">   </w:t>
      </w:r>
      <w:r w:rsidRPr="002649F2">
        <w:rPr>
          <w:rFonts w:ascii="Times New Roman" w:eastAsia="Times New Roman" w:hAnsi="Times New Roman" w:cs="Times New Roman"/>
        </w:rPr>
        <w:t xml:space="preserve">% </w:t>
      </w:r>
      <w:r w:rsidRPr="00BB0E13">
        <w:rPr>
          <w:rFonts w:ascii="Times New Roman" w:eastAsia="Times New Roman" w:hAnsi="Times New Roman" w:cs="Times New Roman"/>
        </w:rPr>
        <w:t xml:space="preserve"> </w:t>
      </w:r>
      <w:r w:rsidRPr="002649F2">
        <w:rPr>
          <w:rFonts w:ascii="Times New Roman" w:eastAsia="Times New Roman" w:hAnsi="Times New Roman" w:cs="Times New Roman"/>
        </w:rPr>
        <w:t xml:space="preserve"> else 0</w:t>
      </w:r>
    </w:p>
    <w:p w14:paraId="6946C6CF" w14:textId="6AB70C5B" w:rsidR="002649F2" w:rsidRPr="002649F2" w:rsidRDefault="002649F2" w:rsidP="00264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9F2">
        <w:rPr>
          <w:rFonts w:ascii="Times New Roman" w:eastAsia="Times New Roman" w:hAnsi="Symbol" w:cs="Times New Roman"/>
          <w:sz w:val="24"/>
          <w:szCs w:val="24"/>
        </w:rPr>
        <w:t></w:t>
      </w:r>
      <w:r w:rsidRPr="002649F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49F2">
        <w:rPr>
          <w:rFonts w:ascii="Times New Roman" w:eastAsia="Times New Roman" w:hAnsi="Times New Roman" w:cs="Times New Roman"/>
          <w:b/>
          <w:bCs/>
          <w:sz w:val="24"/>
          <w:szCs w:val="24"/>
        </w:rPr>
        <w:t>Inactivity Window:</w:t>
      </w:r>
    </w:p>
    <w:p w14:paraId="5B45E47D" w14:textId="0ECDC6DB" w:rsidR="002649F2" w:rsidRPr="002649F2" w:rsidRDefault="002649F2" w:rsidP="002649F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649F2">
        <w:rPr>
          <w:rFonts w:ascii="Times New Roman" w:eastAsia="Times New Roman" w:hAnsi="Times New Roman" w:cs="Times New Roman"/>
        </w:rPr>
        <w:t>Days</w:t>
      </w:r>
      <w:r w:rsidR="00CF2AC7" w:rsidRPr="00BB0E13">
        <w:rPr>
          <w:rFonts w:ascii="Times New Roman" w:eastAsia="Times New Roman" w:hAnsi="Times New Roman" w:cs="Times New Roman"/>
        </w:rPr>
        <w:t xml:space="preserve"> </w:t>
      </w:r>
      <w:r w:rsidRPr="002649F2">
        <w:rPr>
          <w:rFonts w:ascii="Times New Roman" w:eastAsia="Times New Roman" w:hAnsi="Times New Roman" w:cs="Times New Roman"/>
        </w:rPr>
        <w:t>_Sinc</w:t>
      </w:r>
      <w:r w:rsidR="00CF2AC7" w:rsidRPr="00BB0E13">
        <w:rPr>
          <w:rFonts w:ascii="Times New Roman" w:eastAsia="Times New Roman" w:hAnsi="Times New Roman" w:cs="Times New Roman"/>
        </w:rPr>
        <w:t xml:space="preserve">e </w:t>
      </w:r>
      <w:r w:rsidRPr="002649F2">
        <w:rPr>
          <w:rFonts w:ascii="Times New Roman" w:eastAsia="Times New Roman" w:hAnsi="Times New Roman" w:cs="Times New Roman"/>
        </w:rPr>
        <w:t>_Last</w:t>
      </w:r>
      <w:r w:rsidR="00CF2AC7" w:rsidRPr="00BB0E13">
        <w:rPr>
          <w:rFonts w:ascii="Times New Roman" w:eastAsia="Times New Roman" w:hAnsi="Times New Roman" w:cs="Times New Roman"/>
        </w:rPr>
        <w:t xml:space="preserve"> </w:t>
      </w:r>
      <w:r w:rsidRPr="002649F2">
        <w:rPr>
          <w:rFonts w:ascii="Times New Roman" w:eastAsia="Times New Roman" w:hAnsi="Times New Roman" w:cs="Times New Roman"/>
        </w:rPr>
        <w:t>_Purchase</w:t>
      </w:r>
      <w:r w:rsidR="00CF2AC7" w:rsidRPr="00BB0E13">
        <w:rPr>
          <w:rFonts w:ascii="Times New Roman" w:eastAsia="Times New Roman" w:hAnsi="Times New Roman" w:cs="Times New Roman"/>
        </w:rPr>
        <w:t xml:space="preserve"> * </w:t>
      </w:r>
      <w:r w:rsidRPr="002649F2">
        <w:rPr>
          <w:rFonts w:ascii="Times New Roman" w:eastAsia="Times New Roman" w:hAnsi="Times New Roman" w:cs="Times New Roman"/>
        </w:rPr>
        <w:t>Customer</w:t>
      </w:r>
      <w:r w:rsidR="00CF2AC7" w:rsidRPr="00BB0E13">
        <w:rPr>
          <w:rFonts w:ascii="Times New Roman" w:eastAsia="Times New Roman" w:hAnsi="Times New Roman" w:cs="Times New Roman"/>
        </w:rPr>
        <w:t xml:space="preserve"> </w:t>
      </w:r>
      <w:r w:rsidRPr="002649F2">
        <w:rPr>
          <w:rFonts w:ascii="Times New Roman" w:eastAsia="Times New Roman" w:hAnsi="Times New Roman" w:cs="Times New Roman"/>
        </w:rPr>
        <w:t>_Service</w:t>
      </w:r>
      <w:r w:rsidR="00CF2AC7" w:rsidRPr="00BB0E13">
        <w:rPr>
          <w:rFonts w:ascii="Times New Roman" w:eastAsia="Times New Roman" w:hAnsi="Times New Roman" w:cs="Times New Roman"/>
        </w:rPr>
        <w:t xml:space="preserve"> </w:t>
      </w:r>
      <w:r w:rsidRPr="002649F2">
        <w:rPr>
          <w:rFonts w:ascii="Times New Roman" w:eastAsia="Times New Roman" w:hAnsi="Times New Roman" w:cs="Times New Roman"/>
        </w:rPr>
        <w:t>_Calls</w:t>
      </w:r>
    </w:p>
    <w:p w14:paraId="759B7C96" w14:textId="645D8B5B" w:rsidR="002649F2" w:rsidRDefault="002649F2" w:rsidP="002649F2">
      <w:pPr>
        <w:pStyle w:val="NormalWeb"/>
        <w:rPr>
          <w:b/>
          <w:bCs/>
        </w:rPr>
      </w:pPr>
    </w:p>
    <w:p w14:paraId="73B818D1" w14:textId="77777777" w:rsidR="00682297" w:rsidRPr="002649F2" w:rsidRDefault="00682297" w:rsidP="002649F2">
      <w:pPr>
        <w:pStyle w:val="NormalWeb"/>
        <w:rPr>
          <w:b/>
          <w:bCs/>
        </w:rPr>
      </w:pPr>
    </w:p>
    <w:p w14:paraId="3F39ECDE" w14:textId="0DC8A3A2" w:rsidR="002649F2" w:rsidRPr="00BB0E13" w:rsidRDefault="00CF2AC7" w:rsidP="008F41F5">
      <w:pPr>
        <w:rPr>
          <w:b/>
          <w:bCs/>
          <w:sz w:val="28"/>
          <w:szCs w:val="28"/>
        </w:rPr>
      </w:pPr>
      <w:r w:rsidRPr="00BB0E13">
        <w:rPr>
          <w:b/>
          <w:bCs/>
          <w:sz w:val="28"/>
          <w:szCs w:val="28"/>
        </w:rPr>
        <w:t>Day 4 — Model Building &amp; Evaluation</w:t>
      </w:r>
    </w:p>
    <w:p w14:paraId="653A2BDB" w14:textId="05D82D50" w:rsidR="00CF2AC7" w:rsidRPr="00BB0E13" w:rsidRDefault="00CF2AC7" w:rsidP="008F41F5">
      <w:r w:rsidRPr="00BB0E13">
        <w:t>To avoid data leakage, all non-numeric helper targets were dropped before training. Continuous features were scaled using standard normalization fitted strictly on the training set.</w:t>
      </w:r>
    </w:p>
    <w:p w14:paraId="514EFAED" w14:textId="390329A4" w:rsidR="00CF2AC7" w:rsidRPr="00BB0E13" w:rsidRDefault="00CF2AC7" w:rsidP="008F41F5">
      <w:pPr>
        <w:rPr>
          <w:b/>
          <w:bCs/>
          <w:i/>
          <w:iCs/>
          <w:sz w:val="24"/>
          <w:szCs w:val="24"/>
        </w:rPr>
      </w:pPr>
      <w:r w:rsidRPr="00BB0E13">
        <w:rPr>
          <w:b/>
          <w:bCs/>
          <w:i/>
          <w:iCs/>
          <w:sz w:val="24"/>
          <w:szCs w:val="24"/>
        </w:rPr>
        <w:lastRenderedPageBreak/>
        <w:t>Models Trained:</w:t>
      </w:r>
    </w:p>
    <w:p w14:paraId="3B51399B" w14:textId="2AE2D8AE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rFonts w:hAnsi="Symbol"/>
        </w:rPr>
        <w:t></w:t>
      </w:r>
      <w:r w:rsidRPr="00BB0E13">
        <w:t xml:space="preserve">  </w:t>
      </w:r>
      <w:r w:rsidRPr="00BB0E13">
        <w:t xml:space="preserve"> </w:t>
      </w:r>
      <w:r w:rsidRPr="00BB0E13">
        <w:rPr>
          <w:sz w:val="22"/>
          <w:szCs w:val="22"/>
        </w:rPr>
        <w:t xml:space="preserve">Logistic Regression </w:t>
      </w:r>
    </w:p>
    <w:p w14:paraId="361BB4B1" w14:textId="07D8903E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>Decision Tree Classifier</w:t>
      </w:r>
    </w:p>
    <w:p w14:paraId="49613ABD" w14:textId="5A9D8936" w:rsidR="00CF2AC7" w:rsidRPr="00BB0E13" w:rsidRDefault="00CF2AC7" w:rsidP="008F41F5">
      <w:pPr>
        <w:rPr>
          <w:b/>
          <w:bCs/>
          <w:i/>
          <w:iCs/>
          <w:sz w:val="24"/>
          <w:szCs w:val="24"/>
        </w:rPr>
      </w:pPr>
      <w:r w:rsidRPr="00BB0E13">
        <w:rPr>
          <w:b/>
          <w:bCs/>
          <w:i/>
          <w:iCs/>
          <w:sz w:val="24"/>
          <w:szCs w:val="24"/>
        </w:rPr>
        <w:t>Evaluation Metrics:</w:t>
      </w:r>
    </w:p>
    <w:p w14:paraId="2595E6DA" w14:textId="156C5061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Accuracy</w:t>
      </w:r>
    </w:p>
    <w:p w14:paraId="02C5F7EA" w14:textId="775464C3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Precision</w:t>
      </w:r>
    </w:p>
    <w:p w14:paraId="7FC480C1" w14:textId="7BAA90A3" w:rsidR="00CF2AC7" w:rsidRDefault="00CF2AC7" w:rsidP="00CF2AC7">
      <w:pPr>
        <w:pStyle w:val="NormalWeb"/>
      </w:pPr>
      <w:r>
        <w:rPr>
          <w:rFonts w:hAnsi="Symbol"/>
        </w:rPr>
        <w:t></w:t>
      </w:r>
      <w:r>
        <w:rPr>
          <w:rFonts w:hAnsi="Symbol"/>
        </w:rPr>
        <w:t xml:space="preserve"> </w:t>
      </w:r>
      <w:r>
        <w:t xml:space="preserve">  Recall</w:t>
      </w:r>
    </w:p>
    <w:p w14:paraId="308C6786" w14:textId="784A2434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F1-Score</w:t>
      </w:r>
    </w:p>
    <w:p w14:paraId="4F5BE84F" w14:textId="13EBFDA3" w:rsidR="00CF2AC7" w:rsidRDefault="00CF2AC7" w:rsidP="00CF2AC7">
      <w:pPr>
        <w:pStyle w:val="NormalWeb"/>
      </w:pPr>
    </w:p>
    <w:p w14:paraId="68A5BACD" w14:textId="789D064E" w:rsidR="00CF2AC7" w:rsidRPr="00682297" w:rsidRDefault="00CF2AC7" w:rsidP="00682297">
      <w:pPr>
        <w:pStyle w:val="NormalWeb"/>
        <w:rPr>
          <w:b/>
          <w:bCs/>
          <w:sz w:val="28"/>
          <w:szCs w:val="28"/>
        </w:rPr>
      </w:pPr>
      <w:r w:rsidRPr="00BB0E13">
        <w:rPr>
          <w:b/>
          <w:bCs/>
          <w:sz w:val="28"/>
          <w:szCs w:val="28"/>
        </w:rPr>
        <w:t>Day 5 — Insights &amp; Recommendations</w:t>
      </w:r>
    </w:p>
    <w:p w14:paraId="3C84BF59" w14:textId="2F7E568C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>Analyzed model performances and feature importance.</w:t>
      </w:r>
    </w:p>
    <w:p w14:paraId="4BAD8B61" w14:textId="71CEE65E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>Identified major behavioral drivers of customer churn.</w:t>
      </w:r>
    </w:p>
    <w:p w14:paraId="5BC8DE1B" w14:textId="2968AB3F" w:rsidR="00CF2AC7" w:rsidRDefault="00CF2AC7" w:rsidP="00CF2AC7">
      <w:pPr>
        <w:pStyle w:val="NormalWeb"/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>Generated operational marketing recommendations for the e-commerce business</w:t>
      </w:r>
      <w:r>
        <w:t>.</w:t>
      </w:r>
    </w:p>
    <w:p w14:paraId="3050D099" w14:textId="275F406B" w:rsidR="00BB0E13" w:rsidRPr="00BB0E13" w:rsidRDefault="00CF2AC7" w:rsidP="008F41F5">
      <w:pPr>
        <w:rPr>
          <w:b/>
          <w:bCs/>
          <w:sz w:val="36"/>
          <w:szCs w:val="36"/>
        </w:rPr>
      </w:pPr>
      <w:r w:rsidRPr="00BB0E13">
        <w:rPr>
          <w:b/>
          <w:bCs/>
          <w:sz w:val="36"/>
          <w:szCs w:val="36"/>
        </w:rPr>
        <w:t>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248"/>
        <w:gridCol w:w="2672"/>
      </w:tblGrid>
      <w:tr w:rsidR="00CF2AC7" w:rsidRPr="00CF2AC7" w14:paraId="5145E6BD" w14:textId="77777777" w:rsidTr="00CF2A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AC57C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2AC7">
              <w:rPr>
                <w:rFonts w:ascii="Times New Roman" w:eastAsia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6F52C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2AC7">
              <w:rPr>
                <w:rFonts w:ascii="Times New Roman" w:eastAsia="Times New Roman" w:hAnsi="Times New Roman" w:cs="Times New Roman"/>
                <w:b/>
                <w:bCs/>
              </w:rPr>
              <w:t>Logistic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86BA2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2AC7">
              <w:rPr>
                <w:rFonts w:ascii="Times New Roman" w:eastAsia="Times New Roman" w:hAnsi="Times New Roman" w:cs="Times New Roman"/>
                <w:b/>
                <w:bCs/>
              </w:rPr>
              <w:t>Decision Tree Classifier</w:t>
            </w:r>
          </w:p>
        </w:tc>
      </w:tr>
      <w:tr w:rsidR="00CF2AC7" w:rsidRPr="00CF2AC7" w14:paraId="6BC23654" w14:textId="77777777" w:rsidTr="00CF2A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1C60B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2AC7">
              <w:rPr>
                <w:rFonts w:ascii="Times New Roman" w:eastAsia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73E42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CF2AC7">
              <w:rPr>
                <w:rFonts w:ascii="Times New Roman" w:eastAsia="Times New Roman" w:hAnsi="Times New Roman" w:cs="Times New Roman"/>
              </w:rPr>
              <w:t>78.34%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C2E89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CF2AC7">
              <w:rPr>
                <w:rFonts w:ascii="Times New Roman" w:eastAsia="Times New Roman" w:hAnsi="Times New Roman" w:cs="Times New Roman"/>
              </w:rPr>
              <w:t>79.45%</w:t>
            </w:r>
          </w:p>
        </w:tc>
      </w:tr>
      <w:tr w:rsidR="00CF2AC7" w:rsidRPr="00CF2AC7" w14:paraId="30624659" w14:textId="77777777" w:rsidTr="00CF2A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B1853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2AC7">
              <w:rPr>
                <w:rFonts w:ascii="Times New Roman" w:eastAsia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0D989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CF2AC7">
              <w:rPr>
                <w:rFonts w:ascii="Times New Roman" w:eastAsia="Times New Roman" w:hAnsi="Times New Roman" w:cs="Times New Roman"/>
              </w:rPr>
              <w:t>69.83%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604C9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CF2AC7">
              <w:rPr>
                <w:rFonts w:ascii="Times New Roman" w:eastAsia="Times New Roman" w:hAnsi="Times New Roman" w:cs="Times New Roman"/>
              </w:rPr>
              <w:t>68.07%</w:t>
            </w:r>
          </w:p>
        </w:tc>
      </w:tr>
      <w:tr w:rsidR="00CF2AC7" w:rsidRPr="00CF2AC7" w14:paraId="098F74E5" w14:textId="77777777" w:rsidTr="00CF2A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19F12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2AC7">
              <w:rPr>
                <w:rFonts w:ascii="Times New Roman" w:eastAsia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04E1B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CF2AC7">
              <w:rPr>
                <w:rFonts w:ascii="Times New Roman" w:eastAsia="Times New Roman" w:hAnsi="Times New Roman" w:cs="Times New Roman"/>
              </w:rPr>
              <w:t>44.15%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1301C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CF2AC7">
              <w:rPr>
                <w:rFonts w:ascii="Times New Roman" w:eastAsia="Times New Roman" w:hAnsi="Times New Roman" w:cs="Times New Roman"/>
              </w:rPr>
              <w:t>43.26%</w:t>
            </w:r>
          </w:p>
        </w:tc>
      </w:tr>
      <w:tr w:rsidR="00CF2AC7" w:rsidRPr="00CF2AC7" w14:paraId="7D8DD62A" w14:textId="77777777" w:rsidTr="00CF2A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43D0C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F2AC7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F1-Score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6D69D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CF2AC7">
              <w:rPr>
                <w:rFonts w:ascii="Times New Roman" w:eastAsia="Times New Roman" w:hAnsi="Times New Roman" w:cs="Times New Roman"/>
              </w:rPr>
              <w:t>0.5410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43C65" w14:textId="77777777" w:rsidR="00CF2AC7" w:rsidRPr="00CF2AC7" w:rsidRDefault="00CF2AC7" w:rsidP="00CF2AC7">
            <w:pPr>
              <w:spacing w:after="480" w:line="240" w:lineRule="auto"/>
              <w:rPr>
                <w:rFonts w:ascii="Times New Roman" w:eastAsia="Times New Roman" w:hAnsi="Times New Roman" w:cs="Times New Roman"/>
              </w:rPr>
            </w:pPr>
            <w:r w:rsidRPr="00CF2AC7">
              <w:rPr>
                <w:rFonts w:ascii="Times New Roman" w:eastAsia="Times New Roman" w:hAnsi="Times New Roman" w:cs="Times New Roman"/>
              </w:rPr>
              <w:t>0.5290</w:t>
            </w:r>
          </w:p>
        </w:tc>
      </w:tr>
    </w:tbl>
    <w:p w14:paraId="5EEF348D" w14:textId="0C37239D" w:rsidR="00CF2AC7" w:rsidRDefault="00CF2AC7" w:rsidP="008F41F5">
      <w:pPr>
        <w:rPr>
          <w:b/>
          <w:bCs/>
          <w:sz w:val="28"/>
          <w:szCs w:val="28"/>
        </w:rPr>
      </w:pPr>
    </w:p>
    <w:p w14:paraId="3A5DF03D" w14:textId="77777777" w:rsidR="00BB0E13" w:rsidRDefault="00BB0E13" w:rsidP="008F41F5">
      <w:pPr>
        <w:rPr>
          <w:b/>
          <w:bCs/>
          <w:sz w:val="28"/>
          <w:szCs w:val="28"/>
        </w:rPr>
      </w:pPr>
    </w:p>
    <w:p w14:paraId="781CDAE2" w14:textId="43984973" w:rsidR="00CF2AC7" w:rsidRPr="00BB0E13" w:rsidRDefault="00CF2AC7" w:rsidP="008F41F5">
      <w:pPr>
        <w:rPr>
          <w:b/>
          <w:bCs/>
          <w:sz w:val="36"/>
          <w:szCs w:val="36"/>
        </w:rPr>
      </w:pPr>
      <w:r w:rsidRPr="00BB0E13">
        <w:rPr>
          <w:b/>
          <w:bCs/>
          <w:sz w:val="36"/>
          <w:szCs w:val="36"/>
        </w:rPr>
        <w:t>Best Performing Model</w:t>
      </w:r>
    </w:p>
    <w:p w14:paraId="44468AA8" w14:textId="1522BF43" w:rsidR="00CF2AC7" w:rsidRPr="00BB0E13" w:rsidRDefault="00CF2AC7" w:rsidP="008F41F5">
      <w:pPr>
        <w:rPr>
          <w:b/>
          <w:bCs/>
          <w:i/>
          <w:iCs/>
          <w:sz w:val="24"/>
          <w:szCs w:val="24"/>
        </w:rPr>
      </w:pPr>
      <w:r w:rsidRPr="00BB0E13">
        <w:rPr>
          <w:b/>
          <w:bCs/>
          <w:i/>
          <w:iCs/>
          <w:sz w:val="24"/>
          <w:szCs w:val="24"/>
        </w:rPr>
        <w:t>Decision Tree Classifier</w:t>
      </w:r>
    </w:p>
    <w:p w14:paraId="7110314C" w14:textId="19F5866B" w:rsidR="00CF2AC7" w:rsidRDefault="00CF2AC7" w:rsidP="008F41F5">
      <w:r>
        <w:t>The Decision Tree outperformed Logistic Regression across overall accuracy and showed a stronger ability to classify customer churn behavior by naturally mapping out complex, non-linear cutoffs in user inactivity.</w:t>
      </w:r>
    </w:p>
    <w:p w14:paraId="7B3272E3" w14:textId="77777777" w:rsidR="00682297" w:rsidRDefault="00682297" w:rsidP="008F41F5"/>
    <w:p w14:paraId="5A7EEF0D" w14:textId="1DD1D4F2" w:rsidR="00CF2AC7" w:rsidRPr="00BB0E13" w:rsidRDefault="00CF2AC7" w:rsidP="008F41F5">
      <w:pPr>
        <w:rPr>
          <w:b/>
          <w:bCs/>
          <w:sz w:val="36"/>
          <w:szCs w:val="36"/>
        </w:rPr>
      </w:pPr>
      <w:r w:rsidRPr="00BB0E13">
        <w:rPr>
          <w:b/>
          <w:bCs/>
          <w:sz w:val="36"/>
          <w:szCs w:val="36"/>
        </w:rPr>
        <w:t>Key Insights</w:t>
      </w:r>
    </w:p>
    <w:p w14:paraId="4C2FCCB6" w14:textId="77777777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b/>
          <w:bCs/>
        </w:rPr>
        <w:t>Support Calls Warn of Attrition:</w:t>
      </w:r>
      <w:r>
        <w:t xml:space="preserve"> </w:t>
      </w:r>
    </w:p>
    <w:p w14:paraId="234262D0" w14:textId="7D6CA62B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>Customers making frequent customer service calls show a major spike in churn risk due to unresolved friction.</w:t>
      </w:r>
    </w:p>
    <w:p w14:paraId="3CAFF59B" w14:textId="77777777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b/>
          <w:bCs/>
        </w:rPr>
        <w:t>Account Recency Matters:</w:t>
      </w:r>
      <w:r>
        <w:t xml:space="preserve"> </w:t>
      </w:r>
    </w:p>
    <w:p w14:paraId="44D5882C" w14:textId="60CD3D27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>The longer a customer goes without checking out, the higher the chance they have switched to a competitor.</w:t>
      </w:r>
    </w:p>
    <w:p w14:paraId="2CBAD2A2" w14:textId="77777777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b/>
          <w:bCs/>
        </w:rPr>
        <w:t>Loyalty Grows with Time:</w:t>
      </w:r>
      <w:r>
        <w:t xml:space="preserve"> </w:t>
      </w:r>
    </w:p>
    <w:p w14:paraId="4ED5EC2E" w14:textId="456E1F7D" w:rsidR="00CF2AC7" w:rsidRDefault="00CF2AC7" w:rsidP="00CF2AC7">
      <w:pPr>
        <w:pStyle w:val="NormalWeb"/>
      </w:pPr>
      <w:r w:rsidRPr="00BB0E13">
        <w:rPr>
          <w:sz w:val="22"/>
          <w:szCs w:val="22"/>
        </w:rPr>
        <w:t>Customers with over 2 years of membership history show incredibly low churn tendencies compared to fresh sign-ups</w:t>
      </w:r>
      <w:r>
        <w:t>.</w:t>
      </w:r>
    </w:p>
    <w:p w14:paraId="2F4E9153" w14:textId="77777777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b/>
          <w:bCs/>
        </w:rPr>
        <w:t>Cart Abandonment is a Warning Sign:</w:t>
      </w:r>
      <w:r>
        <w:t xml:space="preserve"> </w:t>
      </w:r>
    </w:p>
    <w:p w14:paraId="7FD285A3" w14:textId="162F4AA0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>A surge in cart abandonment suggests active comparison shopping, serving as a direct warning bell.</w:t>
      </w:r>
    </w:p>
    <w:p w14:paraId="08C18247" w14:textId="77777777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b/>
          <w:bCs/>
        </w:rPr>
        <w:t>High Spenders Stay put:</w:t>
      </w:r>
      <w:r>
        <w:t xml:space="preserve"> </w:t>
      </w:r>
    </w:p>
    <w:p w14:paraId="4A5DB1C1" w14:textId="02AF8E47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>Customers who maintain a positive store credit balance or show high lifetime spend remain reliably active.</w:t>
      </w:r>
    </w:p>
    <w:p w14:paraId="23F1DAEA" w14:textId="1068016E" w:rsidR="00CF2AC7" w:rsidRDefault="00CF2AC7" w:rsidP="00CF2AC7">
      <w:pPr>
        <w:pStyle w:val="NormalWeb"/>
      </w:pPr>
    </w:p>
    <w:p w14:paraId="010B88D8" w14:textId="2B2F5897" w:rsidR="00CF2AC7" w:rsidRPr="00BB0E13" w:rsidRDefault="00CF2AC7" w:rsidP="00CF2AC7">
      <w:pPr>
        <w:pStyle w:val="NormalWeb"/>
        <w:rPr>
          <w:b/>
          <w:bCs/>
          <w:sz w:val="36"/>
          <w:szCs w:val="36"/>
        </w:rPr>
      </w:pPr>
      <w:r w:rsidRPr="00BB0E13">
        <w:rPr>
          <w:b/>
          <w:bCs/>
          <w:sz w:val="36"/>
          <w:szCs w:val="36"/>
        </w:rPr>
        <w:t>Business Recommendations</w:t>
      </w:r>
    </w:p>
    <w:p w14:paraId="526657DF" w14:textId="3B45D6A3" w:rsidR="00CF2AC7" w:rsidRDefault="00CF2AC7" w:rsidP="00CF2AC7">
      <w:pPr>
        <w:pStyle w:val="NormalWeb"/>
        <w:rPr>
          <w:b/>
          <w:bCs/>
          <w:sz w:val="28"/>
          <w:szCs w:val="28"/>
        </w:rPr>
      </w:pPr>
    </w:p>
    <w:p w14:paraId="626C1F1D" w14:textId="77777777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b/>
          <w:bCs/>
        </w:rPr>
        <w:t>Proactive Customer Care Escalations:</w:t>
      </w:r>
      <w:r>
        <w:t xml:space="preserve"> </w:t>
      </w:r>
    </w:p>
    <w:p w14:paraId="78F31D20" w14:textId="6FF69983" w:rsidR="00CF2AC7" w:rsidRDefault="00CF2AC7" w:rsidP="00CF2AC7">
      <w:pPr>
        <w:pStyle w:val="NormalWeb"/>
      </w:pPr>
      <w:r w:rsidRPr="00BB0E13">
        <w:rPr>
          <w:sz w:val="22"/>
          <w:szCs w:val="22"/>
        </w:rPr>
        <w:t>Trigger priority support outreach whenever an account crosses 3 customer service calls</w:t>
      </w:r>
      <w:r>
        <w:t>.</w:t>
      </w:r>
    </w:p>
    <w:p w14:paraId="3ACC9BAF" w14:textId="77777777" w:rsidR="00CF2AC7" w:rsidRDefault="00CF2AC7" w:rsidP="00CF2AC7">
      <w:pPr>
        <w:pStyle w:val="NormalWeb"/>
        <w:rPr>
          <w:b/>
          <w:bCs/>
        </w:rPr>
      </w:pPr>
      <w:r>
        <w:rPr>
          <w:rFonts w:hAnsi="Symbol"/>
        </w:rPr>
        <w:t></w:t>
      </w:r>
      <w:r>
        <w:t xml:space="preserve">  </w:t>
      </w:r>
      <w:r>
        <w:t xml:space="preserve">  </w:t>
      </w:r>
      <w:r>
        <w:rPr>
          <w:b/>
          <w:bCs/>
        </w:rPr>
        <w:t>Automated Win-Back Flows:</w:t>
      </w:r>
    </w:p>
    <w:p w14:paraId="21B14312" w14:textId="68F2845C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 xml:space="preserve"> Schedule automated re-engagement email campaigns with exclusive coupons as a customer's inactivity approaches 45 days.</w:t>
      </w:r>
    </w:p>
    <w:p w14:paraId="205B2F08" w14:textId="77777777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Onboarding Retention focus:</w:t>
      </w:r>
      <w:r>
        <w:t xml:space="preserve"> </w:t>
      </w:r>
    </w:p>
    <w:p w14:paraId="2866D97D" w14:textId="596E5B42" w:rsidR="00CF2AC7" w:rsidRDefault="00CF2AC7" w:rsidP="00CF2AC7">
      <w:pPr>
        <w:pStyle w:val="NormalWeb"/>
      </w:pPr>
      <w:r w:rsidRPr="00BB0E13">
        <w:rPr>
          <w:sz w:val="22"/>
          <w:szCs w:val="22"/>
        </w:rPr>
        <w:t>Deploy customized welcoming campaigns during a customer's first 6 months to secure early-stage loyalty</w:t>
      </w:r>
      <w:r>
        <w:t>.</w:t>
      </w:r>
    </w:p>
    <w:p w14:paraId="79AFE949" w14:textId="77777777" w:rsidR="00682297" w:rsidRDefault="00682297" w:rsidP="00CF2AC7">
      <w:pPr>
        <w:pStyle w:val="NormalWeb"/>
      </w:pPr>
    </w:p>
    <w:p w14:paraId="2D4FF855" w14:textId="1C0BB100" w:rsidR="00CF2AC7" w:rsidRPr="00BB0E13" w:rsidRDefault="00CF2AC7" w:rsidP="00CF2AC7">
      <w:pPr>
        <w:pStyle w:val="NormalWeb"/>
        <w:rPr>
          <w:b/>
          <w:bCs/>
          <w:sz w:val="36"/>
          <w:szCs w:val="36"/>
        </w:rPr>
      </w:pPr>
      <w:r w:rsidRPr="00BB0E13">
        <w:rPr>
          <w:b/>
          <w:bCs/>
          <w:sz w:val="36"/>
          <w:szCs w:val="36"/>
        </w:rPr>
        <w:t>Limitations</w:t>
      </w:r>
    </w:p>
    <w:p w14:paraId="7732347C" w14:textId="77777777" w:rsidR="00CF2AC7" w:rsidRDefault="00CF2AC7" w:rsidP="00CF2AC7">
      <w:pPr>
        <w:pStyle w:val="NormalWeb"/>
        <w:rPr>
          <w:b/>
          <w:bCs/>
        </w:rPr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b/>
          <w:bCs/>
        </w:rPr>
        <w:t>Missing Real-World Events:</w:t>
      </w:r>
    </w:p>
    <w:p w14:paraId="642B765B" w14:textId="5BE83B27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 xml:space="preserve"> The data doesn't see real-world events like a competitor's holiday sale or a sudden shipping delay.</w:t>
      </w:r>
    </w:p>
    <w:p w14:paraId="18907D2B" w14:textId="77777777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b/>
          <w:bCs/>
        </w:rPr>
        <w:t>Missing Information:</w:t>
      </w:r>
      <w:r>
        <w:t xml:space="preserve"> </w:t>
      </w:r>
    </w:p>
    <w:p w14:paraId="72686982" w14:textId="5C1479C6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>Some customer files had blank spots, forcing us to make educated guesses during cleanup.</w:t>
      </w:r>
    </w:p>
    <w:p w14:paraId="78908917" w14:textId="77777777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b/>
          <w:bCs/>
        </w:rPr>
        <w:t>Unbalanced Data:</w:t>
      </w:r>
      <w:r>
        <w:t xml:space="preserve"> </w:t>
      </w:r>
    </w:p>
    <w:p w14:paraId="2AA48202" w14:textId="592B98C4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>There are far more active customers than leaving customers, making it harder for the model to learn churn patterns.</w:t>
      </w:r>
    </w:p>
    <w:p w14:paraId="33FF033A" w14:textId="77777777" w:rsidR="00CF2AC7" w:rsidRDefault="00CF2AC7" w:rsidP="00CF2AC7">
      <w:pPr>
        <w:pStyle w:val="NormalWeb"/>
        <w:rPr>
          <w:b/>
          <w:bCs/>
        </w:rPr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b/>
          <w:bCs/>
        </w:rPr>
        <w:t>Only Two Models Tested:</w:t>
      </w:r>
    </w:p>
    <w:p w14:paraId="041C6238" w14:textId="7A33E5AC" w:rsidR="00CF2AC7" w:rsidRDefault="00CF2AC7" w:rsidP="00CF2AC7">
      <w:pPr>
        <w:pStyle w:val="NormalWeb"/>
      </w:pPr>
      <w:r>
        <w:t xml:space="preserve"> </w:t>
      </w:r>
      <w:r w:rsidRPr="00BB0E13">
        <w:rPr>
          <w:sz w:val="22"/>
          <w:szCs w:val="22"/>
        </w:rPr>
        <w:t>We only tried two basic models, leaving more powerful and advanced tools untouched.</w:t>
      </w:r>
    </w:p>
    <w:p w14:paraId="2EC29752" w14:textId="77777777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b/>
          <w:bCs/>
        </w:rPr>
        <w:t>No Customer Moods:</w:t>
      </w:r>
      <w:r>
        <w:t xml:space="preserve"> </w:t>
      </w:r>
    </w:p>
    <w:p w14:paraId="4FF0A980" w14:textId="6C958E74" w:rsidR="00CF2AC7" w:rsidRDefault="00CF2AC7" w:rsidP="00CF2AC7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>The dataset only looks at raw numbers, completely missing out on text complaints, reviews, and customer emotions.</w:t>
      </w:r>
    </w:p>
    <w:p w14:paraId="4086D893" w14:textId="77777777" w:rsidR="00682297" w:rsidRPr="00BB0E13" w:rsidRDefault="00682297" w:rsidP="00CF2AC7">
      <w:pPr>
        <w:pStyle w:val="NormalWeb"/>
        <w:rPr>
          <w:sz w:val="22"/>
          <w:szCs w:val="22"/>
        </w:rPr>
      </w:pPr>
    </w:p>
    <w:p w14:paraId="07920367" w14:textId="4CD5F0C6" w:rsidR="00CF2AC7" w:rsidRPr="00BB0E13" w:rsidRDefault="00CF2AC7" w:rsidP="00CF2AC7">
      <w:pPr>
        <w:pStyle w:val="NormalWeb"/>
        <w:rPr>
          <w:b/>
          <w:bCs/>
          <w:sz w:val="36"/>
          <w:szCs w:val="36"/>
        </w:rPr>
      </w:pPr>
      <w:r w:rsidRPr="00BB0E13">
        <w:rPr>
          <w:b/>
          <w:bCs/>
          <w:sz w:val="36"/>
          <w:szCs w:val="36"/>
        </w:rPr>
        <w:t>Possible Improvements</w:t>
      </w:r>
    </w:p>
    <w:p w14:paraId="15B7EEA6" w14:textId="77777777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b/>
          <w:bCs/>
        </w:rPr>
        <w:t>Try Smarter Models:</w:t>
      </w:r>
      <w:r>
        <w:t xml:space="preserve"> </w:t>
      </w:r>
    </w:p>
    <w:p w14:paraId="194F4236" w14:textId="61C9CC85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 xml:space="preserve">Upgrade to advanced algorithms like Random Forest or </w:t>
      </w:r>
      <w:proofErr w:type="spellStart"/>
      <w:r w:rsidRPr="00BB0E13">
        <w:rPr>
          <w:sz w:val="22"/>
          <w:szCs w:val="22"/>
        </w:rPr>
        <w:t>XGBoost</w:t>
      </w:r>
      <w:proofErr w:type="spellEnd"/>
      <w:r w:rsidRPr="00BB0E13">
        <w:rPr>
          <w:sz w:val="22"/>
          <w:szCs w:val="22"/>
        </w:rPr>
        <w:t xml:space="preserve"> to catch hidden customer habits.</w:t>
      </w:r>
    </w:p>
    <w:p w14:paraId="483CD87D" w14:textId="614A1950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b/>
          <w:bCs/>
        </w:rPr>
        <w:t>Fine-Tune the Dials:</w:t>
      </w:r>
      <w:r>
        <w:t xml:space="preserve"> </w:t>
      </w:r>
    </w:p>
    <w:p w14:paraId="10ABDD5F" w14:textId="65E61EEA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>Adjust the internal math settings of our models to scrape out a higher final accuracy score.</w:t>
      </w:r>
    </w:p>
    <w:p w14:paraId="0CD51728" w14:textId="77777777" w:rsidR="00CF2AC7" w:rsidRDefault="00CF2AC7" w:rsidP="00CF2AC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b/>
          <w:bCs/>
        </w:rPr>
        <w:t>Fix the Balance:</w:t>
      </w:r>
      <w:r>
        <w:t xml:space="preserve"> </w:t>
      </w:r>
    </w:p>
    <w:p w14:paraId="2C58517E" w14:textId="61E4426C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>Use coding tricks like SMOTE to balance the data so the model gets more practice looking at leaving customers.</w:t>
      </w:r>
    </w:p>
    <w:p w14:paraId="0EB9829E" w14:textId="77777777" w:rsidR="00CF2AC7" w:rsidRDefault="00CF2AC7" w:rsidP="00CF2AC7">
      <w:pPr>
        <w:pStyle w:val="NormalWeb"/>
        <w:rPr>
          <w:b/>
          <w:bCs/>
        </w:rPr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b/>
          <w:bCs/>
        </w:rPr>
        <w:t>Add Helpful Outside Info:</w:t>
      </w:r>
    </w:p>
    <w:p w14:paraId="533B094B" w14:textId="0A698FAC" w:rsidR="00CF2AC7" w:rsidRPr="00BB0E13" w:rsidRDefault="00CF2AC7" w:rsidP="00CF2AC7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 xml:space="preserve"> Feed the model extra details like seasonal sales calendars, email click rates, or coupon histories.</w:t>
      </w:r>
    </w:p>
    <w:p w14:paraId="1DB09B76" w14:textId="1B48CF04" w:rsidR="00CF2AC7" w:rsidRDefault="00CF2AC7" w:rsidP="00CF2AC7">
      <w:pPr>
        <w:pStyle w:val="NormalWeb"/>
        <w:rPr>
          <w:b/>
          <w:bCs/>
        </w:rPr>
      </w:pPr>
      <w:r>
        <w:rPr>
          <w:rFonts w:hAnsi="Symbol"/>
        </w:rPr>
        <w:t></w:t>
      </w:r>
      <w:r>
        <w:t xml:space="preserve"> </w:t>
      </w:r>
      <w:r>
        <w:t xml:space="preserve">  </w:t>
      </w:r>
      <w:r>
        <w:rPr>
          <w:b/>
          <w:bCs/>
        </w:rPr>
        <w:t>Drop Useless Columns:</w:t>
      </w:r>
    </w:p>
    <w:p w14:paraId="1AE056C5" w14:textId="102F508E" w:rsidR="00CF2AC7" w:rsidRDefault="00CF2AC7" w:rsidP="00CF2AC7">
      <w:pPr>
        <w:pStyle w:val="NormalWeb"/>
        <w:rPr>
          <w:sz w:val="22"/>
          <w:szCs w:val="22"/>
        </w:rPr>
      </w:pPr>
      <w:r>
        <w:t xml:space="preserve"> </w:t>
      </w:r>
      <w:r w:rsidRPr="00BB0E13">
        <w:rPr>
          <w:sz w:val="22"/>
          <w:szCs w:val="22"/>
        </w:rPr>
        <w:t>Delete distracting variables from the data to help the computer run its numbers faster and cleane</w:t>
      </w:r>
      <w:r w:rsidR="00BB0E13">
        <w:rPr>
          <w:sz w:val="22"/>
          <w:szCs w:val="22"/>
        </w:rPr>
        <w:t>r</w:t>
      </w:r>
    </w:p>
    <w:p w14:paraId="02320034" w14:textId="77777777" w:rsidR="00682297" w:rsidRPr="00BB0E13" w:rsidRDefault="00682297" w:rsidP="00CF2AC7">
      <w:pPr>
        <w:pStyle w:val="NormalWeb"/>
        <w:rPr>
          <w:sz w:val="22"/>
          <w:szCs w:val="22"/>
        </w:rPr>
      </w:pPr>
    </w:p>
    <w:p w14:paraId="4682B8EA" w14:textId="2D5DAF8A" w:rsidR="00CF2AC7" w:rsidRDefault="00B75136" w:rsidP="00CF2AC7">
      <w:pPr>
        <w:pStyle w:val="NormalWeb"/>
        <w:rPr>
          <w:b/>
          <w:bCs/>
          <w:sz w:val="28"/>
          <w:szCs w:val="28"/>
        </w:rPr>
      </w:pPr>
      <w:r w:rsidRPr="00B75136">
        <w:rPr>
          <w:b/>
          <w:bCs/>
          <w:sz w:val="28"/>
          <w:szCs w:val="28"/>
        </w:rPr>
        <w:t>Tools &amp; Technologies</w:t>
      </w:r>
    </w:p>
    <w:p w14:paraId="7E24023E" w14:textId="72845234" w:rsidR="00B75136" w:rsidRPr="00682297" w:rsidRDefault="00B75136" w:rsidP="00CF2AC7">
      <w:pPr>
        <w:pStyle w:val="NormalWeb"/>
        <w:rPr>
          <w:b/>
          <w:bCs/>
          <w:i/>
          <w:iCs/>
          <w:sz w:val="28"/>
          <w:szCs w:val="28"/>
        </w:rPr>
      </w:pPr>
      <w:r w:rsidRPr="00682297">
        <w:rPr>
          <w:b/>
          <w:bCs/>
          <w:i/>
          <w:iCs/>
        </w:rPr>
        <w:t>Programming Language</w:t>
      </w:r>
    </w:p>
    <w:p w14:paraId="0147EFC7" w14:textId="02BB7A87" w:rsidR="00CF2AC7" w:rsidRPr="00BB0E13" w:rsidRDefault="00B75136" w:rsidP="00B75136">
      <w:pPr>
        <w:pStyle w:val="NormalWeb"/>
        <w:numPr>
          <w:ilvl w:val="0"/>
          <w:numId w:val="1"/>
        </w:numPr>
        <w:rPr>
          <w:b/>
          <w:bCs/>
        </w:rPr>
      </w:pPr>
      <w:r w:rsidRPr="00BB0E13">
        <w:rPr>
          <w:sz w:val="22"/>
          <w:szCs w:val="22"/>
        </w:rPr>
        <w:t>Python</w:t>
      </w:r>
    </w:p>
    <w:p w14:paraId="6D584A55" w14:textId="06CDF64C" w:rsidR="00B75136" w:rsidRPr="00682297" w:rsidRDefault="00B75136" w:rsidP="00B75136">
      <w:pPr>
        <w:pStyle w:val="NormalWeb"/>
        <w:rPr>
          <w:b/>
          <w:bCs/>
          <w:i/>
          <w:iCs/>
        </w:rPr>
      </w:pPr>
      <w:r w:rsidRPr="00682297">
        <w:rPr>
          <w:b/>
          <w:bCs/>
          <w:i/>
          <w:iCs/>
        </w:rPr>
        <w:t>Libraries</w:t>
      </w:r>
    </w:p>
    <w:p w14:paraId="772A3BE0" w14:textId="5C00D3E0" w:rsidR="00B75136" w:rsidRPr="00BB0E13" w:rsidRDefault="00B75136" w:rsidP="00B75136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rFonts w:hAnsi="Symbol"/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 Pandas</w:t>
      </w:r>
    </w:p>
    <w:p w14:paraId="2A47F6C3" w14:textId="1F03487E" w:rsidR="00B75136" w:rsidRPr="00BB0E13" w:rsidRDefault="00B75136" w:rsidP="00B75136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rFonts w:hAnsi="Symbol"/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 NumPy</w:t>
      </w:r>
    </w:p>
    <w:p w14:paraId="25D27062" w14:textId="0E99028B" w:rsidR="00B75136" w:rsidRPr="00BB0E13" w:rsidRDefault="00B75136" w:rsidP="00B75136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rFonts w:hAnsi="Symbol"/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 Matplotlib</w:t>
      </w:r>
    </w:p>
    <w:p w14:paraId="152E1567" w14:textId="4EB4F147" w:rsidR="00B75136" w:rsidRPr="00BB0E13" w:rsidRDefault="00B75136" w:rsidP="00B75136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Seaborn</w:t>
      </w:r>
    </w:p>
    <w:p w14:paraId="23F7D3EE" w14:textId="533E693C" w:rsidR="00B75136" w:rsidRDefault="00B75136" w:rsidP="00B75136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Scikit-learn</w:t>
      </w:r>
    </w:p>
    <w:p w14:paraId="1C58124C" w14:textId="77777777" w:rsidR="00682297" w:rsidRDefault="00682297" w:rsidP="00B75136">
      <w:pPr>
        <w:pStyle w:val="NormalWeb"/>
      </w:pPr>
    </w:p>
    <w:p w14:paraId="266E869F" w14:textId="0CE47270" w:rsidR="00B75136" w:rsidRPr="00682297" w:rsidRDefault="00B75136" w:rsidP="00B75136">
      <w:pPr>
        <w:pStyle w:val="NormalWeb"/>
        <w:rPr>
          <w:b/>
          <w:bCs/>
          <w:i/>
          <w:iCs/>
        </w:rPr>
      </w:pPr>
      <w:r w:rsidRPr="00682297">
        <w:rPr>
          <w:b/>
          <w:bCs/>
          <w:i/>
          <w:iCs/>
        </w:rPr>
        <w:lastRenderedPageBreak/>
        <w:t>Development Environment</w:t>
      </w:r>
    </w:p>
    <w:p w14:paraId="3306E09F" w14:textId="79C29C83" w:rsidR="00B75136" w:rsidRPr="00682297" w:rsidRDefault="00B75136" w:rsidP="00B75136">
      <w:pPr>
        <w:pStyle w:val="NormalWeb"/>
        <w:numPr>
          <w:ilvl w:val="0"/>
          <w:numId w:val="1"/>
        </w:numPr>
        <w:rPr>
          <w:b/>
          <w:bCs/>
        </w:rPr>
      </w:pPr>
      <w:proofErr w:type="spellStart"/>
      <w:r w:rsidRPr="00BB0E13">
        <w:rPr>
          <w:sz w:val="22"/>
          <w:szCs w:val="22"/>
        </w:rPr>
        <w:t>Jupyter</w:t>
      </w:r>
      <w:proofErr w:type="spellEnd"/>
      <w:r w:rsidRPr="00BB0E13">
        <w:rPr>
          <w:sz w:val="22"/>
          <w:szCs w:val="22"/>
        </w:rPr>
        <w:t xml:space="preserve"> Notebook</w:t>
      </w:r>
    </w:p>
    <w:p w14:paraId="39FB428E" w14:textId="77777777" w:rsidR="00682297" w:rsidRPr="00BB0E13" w:rsidRDefault="00682297" w:rsidP="00B75136">
      <w:pPr>
        <w:pStyle w:val="NormalWeb"/>
        <w:numPr>
          <w:ilvl w:val="0"/>
          <w:numId w:val="1"/>
        </w:numPr>
        <w:rPr>
          <w:b/>
          <w:bCs/>
        </w:rPr>
      </w:pPr>
    </w:p>
    <w:p w14:paraId="2F743722" w14:textId="1DD3B17E" w:rsidR="00B75136" w:rsidRDefault="00B75136" w:rsidP="00B75136">
      <w:pPr>
        <w:pStyle w:val="NormalWeb"/>
        <w:rPr>
          <w:b/>
          <w:bCs/>
          <w:sz w:val="36"/>
          <w:szCs w:val="36"/>
        </w:rPr>
      </w:pPr>
      <w:r w:rsidRPr="00BB0E13">
        <w:rPr>
          <w:b/>
          <w:bCs/>
          <w:sz w:val="36"/>
          <w:szCs w:val="36"/>
        </w:rPr>
        <w:t>Future Improvements</w:t>
      </w:r>
    </w:p>
    <w:p w14:paraId="5D4CFC8C" w14:textId="77777777" w:rsidR="00682297" w:rsidRPr="00BB0E13" w:rsidRDefault="00682297" w:rsidP="00B75136">
      <w:pPr>
        <w:pStyle w:val="NormalWeb"/>
        <w:rPr>
          <w:b/>
          <w:bCs/>
          <w:sz w:val="36"/>
          <w:szCs w:val="36"/>
        </w:rPr>
      </w:pPr>
    </w:p>
    <w:p w14:paraId="15E3037C" w14:textId="3DF17445" w:rsidR="00CF2AC7" w:rsidRPr="00682297" w:rsidRDefault="00B75136" w:rsidP="008F41F5">
      <w:pPr>
        <w:rPr>
          <w:b/>
          <w:bCs/>
          <w:i/>
          <w:iCs/>
          <w:sz w:val="24"/>
          <w:szCs w:val="24"/>
        </w:rPr>
      </w:pPr>
      <w:r w:rsidRPr="00682297">
        <w:rPr>
          <w:b/>
          <w:bCs/>
          <w:i/>
          <w:iCs/>
          <w:sz w:val="24"/>
          <w:szCs w:val="24"/>
        </w:rPr>
        <w:t>Advanced Ensemble Models</w:t>
      </w:r>
    </w:p>
    <w:p w14:paraId="29D5C7B8" w14:textId="0556271C" w:rsidR="00B75136" w:rsidRPr="00682297" w:rsidRDefault="00B75136" w:rsidP="00B75136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 xml:space="preserve"> </w:t>
      </w:r>
      <w:r w:rsidRPr="00682297">
        <w:rPr>
          <w:sz w:val="22"/>
          <w:szCs w:val="22"/>
        </w:rPr>
        <w:t>Random Forest</w:t>
      </w:r>
    </w:p>
    <w:p w14:paraId="095B9EF6" w14:textId="55270DCD" w:rsidR="00B75136" w:rsidRPr="00682297" w:rsidRDefault="00B75136" w:rsidP="00B75136">
      <w:pPr>
        <w:pStyle w:val="NormalWeb"/>
        <w:rPr>
          <w:sz w:val="22"/>
          <w:szCs w:val="22"/>
        </w:rPr>
      </w:pPr>
      <w:r w:rsidRPr="00682297">
        <w:rPr>
          <w:rFonts w:hAnsi="Symbol"/>
          <w:sz w:val="22"/>
          <w:szCs w:val="22"/>
        </w:rPr>
        <w:t></w:t>
      </w:r>
      <w:r w:rsidRPr="00682297">
        <w:rPr>
          <w:sz w:val="22"/>
          <w:szCs w:val="22"/>
        </w:rPr>
        <w:t xml:space="preserve"> </w:t>
      </w:r>
      <w:r w:rsidRPr="00682297">
        <w:rPr>
          <w:sz w:val="22"/>
          <w:szCs w:val="22"/>
        </w:rPr>
        <w:t xml:space="preserve"> </w:t>
      </w:r>
      <w:r w:rsidRPr="00682297">
        <w:rPr>
          <w:sz w:val="22"/>
          <w:szCs w:val="22"/>
        </w:rPr>
        <w:t xml:space="preserve"> Gradient Boosting</w:t>
      </w:r>
    </w:p>
    <w:p w14:paraId="1AEDF0ED" w14:textId="6D817587" w:rsidR="00B75136" w:rsidRDefault="00B75136" w:rsidP="00B75136">
      <w:pPr>
        <w:pStyle w:val="NormalWeb"/>
        <w:rPr>
          <w:sz w:val="22"/>
          <w:szCs w:val="22"/>
        </w:rPr>
      </w:pPr>
      <w:r w:rsidRPr="00682297">
        <w:rPr>
          <w:rFonts w:hAnsi="Symbol"/>
          <w:sz w:val="22"/>
          <w:szCs w:val="22"/>
        </w:rPr>
        <w:t></w:t>
      </w:r>
      <w:r w:rsidRPr="00682297">
        <w:rPr>
          <w:rFonts w:hAnsi="Symbol"/>
          <w:sz w:val="22"/>
          <w:szCs w:val="22"/>
        </w:rPr>
        <w:t xml:space="preserve"> </w:t>
      </w:r>
      <w:r w:rsidRPr="00682297">
        <w:rPr>
          <w:sz w:val="22"/>
          <w:szCs w:val="22"/>
        </w:rPr>
        <w:t xml:space="preserve">  </w:t>
      </w:r>
      <w:proofErr w:type="spellStart"/>
      <w:r w:rsidRPr="00682297">
        <w:rPr>
          <w:sz w:val="22"/>
          <w:szCs w:val="22"/>
        </w:rPr>
        <w:t>XGBoost</w:t>
      </w:r>
      <w:proofErr w:type="spellEnd"/>
    </w:p>
    <w:p w14:paraId="1A86A0C0" w14:textId="77777777" w:rsidR="00682297" w:rsidRPr="00682297" w:rsidRDefault="00682297" w:rsidP="00B75136">
      <w:pPr>
        <w:pStyle w:val="NormalWeb"/>
        <w:rPr>
          <w:sz w:val="22"/>
          <w:szCs w:val="22"/>
        </w:rPr>
      </w:pPr>
    </w:p>
    <w:p w14:paraId="08705724" w14:textId="19677AB1" w:rsidR="00B75136" w:rsidRPr="00682297" w:rsidRDefault="00B75136" w:rsidP="00B75136">
      <w:pPr>
        <w:pStyle w:val="NormalWeb"/>
        <w:rPr>
          <w:b/>
          <w:bCs/>
          <w:i/>
          <w:iCs/>
        </w:rPr>
      </w:pPr>
      <w:r w:rsidRPr="00682297">
        <w:rPr>
          <w:b/>
          <w:bCs/>
          <w:i/>
          <w:iCs/>
        </w:rPr>
        <w:t>Hyperparameter Optimization</w:t>
      </w:r>
    </w:p>
    <w:p w14:paraId="12B964BB" w14:textId="33A17CBB" w:rsidR="00B75136" w:rsidRPr="00682297" w:rsidRDefault="00B75136" w:rsidP="00B75136">
      <w:pPr>
        <w:pStyle w:val="NormalWeb"/>
        <w:rPr>
          <w:sz w:val="22"/>
          <w:szCs w:val="22"/>
        </w:rPr>
      </w:pPr>
      <w:r w:rsidRPr="00682297">
        <w:rPr>
          <w:rFonts w:hAnsi="Symbol"/>
        </w:rPr>
        <w:t></w:t>
      </w:r>
      <w:r w:rsidRPr="00682297">
        <w:t xml:space="preserve">  </w:t>
      </w:r>
      <w:r w:rsidRPr="00682297">
        <w:t xml:space="preserve"> </w:t>
      </w:r>
      <w:r w:rsidRPr="00682297">
        <w:rPr>
          <w:sz w:val="22"/>
          <w:szCs w:val="22"/>
        </w:rPr>
        <w:t>Grid Search</w:t>
      </w:r>
    </w:p>
    <w:p w14:paraId="7D6BFAD9" w14:textId="773509E4" w:rsidR="00B75136" w:rsidRDefault="00B75136" w:rsidP="00B75136">
      <w:pPr>
        <w:pStyle w:val="NormalWeb"/>
        <w:rPr>
          <w:sz w:val="22"/>
          <w:szCs w:val="22"/>
        </w:rPr>
      </w:pPr>
      <w:r w:rsidRPr="00682297">
        <w:rPr>
          <w:rFonts w:hAnsi="Symbol"/>
          <w:sz w:val="22"/>
          <w:szCs w:val="22"/>
        </w:rPr>
        <w:t></w:t>
      </w:r>
      <w:r w:rsidRPr="00682297">
        <w:rPr>
          <w:sz w:val="22"/>
          <w:szCs w:val="22"/>
        </w:rPr>
        <w:t xml:space="preserve">  </w:t>
      </w:r>
      <w:r w:rsidRPr="00682297">
        <w:rPr>
          <w:sz w:val="22"/>
          <w:szCs w:val="22"/>
        </w:rPr>
        <w:t xml:space="preserve"> </w:t>
      </w:r>
      <w:r w:rsidRPr="00682297">
        <w:rPr>
          <w:sz w:val="22"/>
          <w:szCs w:val="22"/>
        </w:rPr>
        <w:t>Random Search</w:t>
      </w:r>
    </w:p>
    <w:p w14:paraId="48C95488" w14:textId="77777777" w:rsidR="00682297" w:rsidRPr="00682297" w:rsidRDefault="00682297" w:rsidP="00B75136">
      <w:pPr>
        <w:pStyle w:val="NormalWeb"/>
        <w:rPr>
          <w:sz w:val="22"/>
          <w:szCs w:val="22"/>
        </w:rPr>
      </w:pPr>
    </w:p>
    <w:p w14:paraId="60E01F33" w14:textId="7438BFCE" w:rsidR="00B75136" w:rsidRPr="00682297" w:rsidRDefault="00B75136" w:rsidP="00B75136">
      <w:pPr>
        <w:pStyle w:val="NormalWeb"/>
        <w:rPr>
          <w:b/>
          <w:bCs/>
          <w:i/>
          <w:iCs/>
        </w:rPr>
      </w:pPr>
      <w:r w:rsidRPr="00682297">
        <w:rPr>
          <w:b/>
          <w:bCs/>
          <w:i/>
          <w:iCs/>
        </w:rPr>
        <w:t>Additional Features</w:t>
      </w:r>
    </w:p>
    <w:p w14:paraId="58D7E701" w14:textId="55D65125" w:rsidR="00B75136" w:rsidRPr="00BB0E13" w:rsidRDefault="00B75136" w:rsidP="00B75136">
      <w:pPr>
        <w:pStyle w:val="NormalWeb"/>
        <w:rPr>
          <w:sz w:val="22"/>
          <w:szCs w:val="22"/>
        </w:rPr>
      </w:pPr>
      <w:r w:rsidRPr="00BB0E13">
        <w:rPr>
          <w:rFonts w:hAnsi="Symbol"/>
        </w:rPr>
        <w:t></w:t>
      </w:r>
      <w:r w:rsidRPr="00BB0E13">
        <w:t xml:space="preserve">  </w:t>
      </w:r>
      <w:r w:rsidRPr="00BB0E13">
        <w:t xml:space="preserve"> </w:t>
      </w:r>
      <w:r w:rsidRPr="00BB0E13">
        <w:rPr>
          <w:sz w:val="22"/>
          <w:szCs w:val="22"/>
        </w:rPr>
        <w:t>Competitor Price Indexing (Monitoring competitor price drops and sales events)</w:t>
      </w:r>
    </w:p>
    <w:p w14:paraId="6DC607E6" w14:textId="19F3E05F" w:rsidR="00B75136" w:rsidRPr="00BB0E13" w:rsidRDefault="00B75136" w:rsidP="00B75136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>Seasonal Demand Indicators (Tracking high-churn seasons like post-holiday quarters)</w:t>
      </w:r>
    </w:p>
    <w:p w14:paraId="6129EA07" w14:textId="3BF34D84" w:rsidR="00B75136" w:rsidRPr="00BB0E13" w:rsidRDefault="00B75136" w:rsidP="00B75136">
      <w:pPr>
        <w:pStyle w:val="NormalWeb"/>
        <w:rPr>
          <w:sz w:val="22"/>
          <w:szCs w:val="22"/>
        </w:rPr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>Customer Support Ticket Sentiment (Extracting emotional tone from support chat logs)</w:t>
      </w:r>
    </w:p>
    <w:p w14:paraId="200408E7" w14:textId="6EBCC40A" w:rsidR="00B75136" w:rsidRDefault="00B75136" w:rsidP="00B75136">
      <w:pPr>
        <w:pStyle w:val="NormalWeb"/>
      </w:pPr>
      <w:r w:rsidRPr="00BB0E13">
        <w:rPr>
          <w:rFonts w:hAnsi="Symbol"/>
          <w:sz w:val="22"/>
          <w:szCs w:val="22"/>
        </w:rPr>
        <w:t></w:t>
      </w:r>
      <w:r w:rsidRPr="00BB0E13">
        <w:rPr>
          <w:sz w:val="22"/>
          <w:szCs w:val="22"/>
        </w:rPr>
        <w:t xml:space="preserve">  </w:t>
      </w:r>
      <w:r w:rsidRPr="00BB0E13">
        <w:rPr>
          <w:sz w:val="22"/>
          <w:szCs w:val="22"/>
        </w:rPr>
        <w:t xml:space="preserve"> </w:t>
      </w:r>
      <w:r w:rsidRPr="00BB0E13">
        <w:rPr>
          <w:sz w:val="22"/>
          <w:szCs w:val="22"/>
        </w:rPr>
        <w:t>Delivery Performance Metrics (Factoring in exact shipping delays or product damage rates</w:t>
      </w:r>
      <w:r w:rsidRPr="00BB0E13">
        <w:t>)</w:t>
      </w:r>
    </w:p>
    <w:p w14:paraId="5AB99D48" w14:textId="77777777" w:rsidR="00682297" w:rsidRPr="00BB0E13" w:rsidRDefault="00682297" w:rsidP="00B75136">
      <w:pPr>
        <w:pStyle w:val="NormalWeb"/>
      </w:pPr>
    </w:p>
    <w:p w14:paraId="40234290" w14:textId="457612DB" w:rsidR="00B75136" w:rsidRPr="00682297" w:rsidRDefault="00B75136" w:rsidP="00B75136">
      <w:pPr>
        <w:pStyle w:val="NormalWeb"/>
        <w:rPr>
          <w:b/>
          <w:bCs/>
          <w:i/>
          <w:iCs/>
        </w:rPr>
      </w:pPr>
      <w:r w:rsidRPr="00682297">
        <w:rPr>
          <w:b/>
          <w:bCs/>
          <w:i/>
          <w:iCs/>
        </w:rPr>
        <w:t>Cross-Validation</w:t>
      </w:r>
    </w:p>
    <w:p w14:paraId="5DBE39AB" w14:textId="39D19E06" w:rsidR="00B75136" w:rsidRDefault="00B75136" w:rsidP="00B75136">
      <w:pPr>
        <w:pStyle w:val="NormalWeb"/>
        <w:rPr>
          <w:sz w:val="22"/>
          <w:szCs w:val="22"/>
        </w:rPr>
      </w:pPr>
      <w:r w:rsidRPr="00BB0E13">
        <w:rPr>
          <w:sz w:val="22"/>
          <w:szCs w:val="22"/>
        </w:rPr>
        <w:t>Stratified K-Fold Cross Validation (Implementing a robust K-Fold split to ensure stable, reliable model evaluations across all training runs)</w:t>
      </w:r>
    </w:p>
    <w:p w14:paraId="39A80F77" w14:textId="77777777" w:rsidR="00682297" w:rsidRPr="00BB0E13" w:rsidRDefault="00682297" w:rsidP="00B75136">
      <w:pPr>
        <w:pStyle w:val="NormalWeb"/>
        <w:rPr>
          <w:sz w:val="22"/>
          <w:szCs w:val="22"/>
        </w:rPr>
      </w:pPr>
    </w:p>
    <w:p w14:paraId="6D857E94" w14:textId="49B47600" w:rsidR="00B75136" w:rsidRPr="00BB0E13" w:rsidRDefault="00B75136" w:rsidP="00B75136">
      <w:pPr>
        <w:pStyle w:val="NormalWeb"/>
        <w:rPr>
          <w:b/>
          <w:bCs/>
          <w:sz w:val="36"/>
          <w:szCs w:val="36"/>
        </w:rPr>
      </w:pPr>
      <w:r w:rsidRPr="00BB0E13">
        <w:rPr>
          <w:b/>
          <w:bCs/>
          <w:sz w:val="36"/>
          <w:szCs w:val="36"/>
        </w:rPr>
        <w:lastRenderedPageBreak/>
        <w:t>Repository Structure</w:t>
      </w:r>
    </w:p>
    <w:p w14:paraId="2B1FBDB9" w14:textId="6BC5DC8D" w:rsidR="00B75136" w:rsidRPr="00682297" w:rsidRDefault="00B75136" w:rsidP="00B75136">
      <w:pPr>
        <w:pStyle w:val="NormalWeb"/>
        <w:rPr>
          <w:b/>
          <w:bCs/>
          <w:sz w:val="22"/>
          <w:szCs w:val="22"/>
        </w:rPr>
      </w:pPr>
      <w:r w:rsidRPr="00682297">
        <w:rPr>
          <w:b/>
          <w:bCs/>
          <w:sz w:val="22"/>
          <w:szCs w:val="22"/>
        </w:rPr>
        <w:t>ecommerce-customer-churn-prediction/</w:t>
      </w:r>
    </w:p>
    <w:p w14:paraId="027F3AD7" w14:textId="77777777" w:rsidR="00682297" w:rsidRPr="00682297" w:rsidRDefault="00682297" w:rsidP="00682297">
      <w:pPr>
        <w:pStyle w:val="NormalWeb"/>
        <w:rPr>
          <w:sz w:val="22"/>
          <w:szCs w:val="22"/>
        </w:rPr>
      </w:pPr>
      <w:r w:rsidRPr="00682297">
        <w:rPr>
          <w:sz w:val="22"/>
          <w:szCs w:val="22"/>
        </w:rPr>
        <w:t>│</w:t>
      </w:r>
    </w:p>
    <w:p w14:paraId="66010D77" w14:textId="77777777" w:rsidR="00682297" w:rsidRPr="00682297" w:rsidRDefault="00682297" w:rsidP="00682297">
      <w:pPr>
        <w:pStyle w:val="NormalWeb"/>
        <w:rPr>
          <w:sz w:val="22"/>
          <w:szCs w:val="22"/>
        </w:rPr>
      </w:pPr>
      <w:r w:rsidRPr="00682297">
        <w:rPr>
          <w:sz w:val="22"/>
          <w:szCs w:val="22"/>
        </w:rPr>
        <w:t>├── data/</w:t>
      </w:r>
    </w:p>
    <w:p w14:paraId="516E7363" w14:textId="77777777" w:rsidR="00682297" w:rsidRPr="00682297" w:rsidRDefault="00682297" w:rsidP="00682297">
      <w:pPr>
        <w:pStyle w:val="NormalWeb"/>
        <w:rPr>
          <w:sz w:val="22"/>
          <w:szCs w:val="22"/>
        </w:rPr>
      </w:pPr>
      <w:r w:rsidRPr="00682297">
        <w:rPr>
          <w:sz w:val="22"/>
          <w:szCs w:val="22"/>
        </w:rPr>
        <w:t>├── notebooks/</w:t>
      </w:r>
    </w:p>
    <w:p w14:paraId="154D6FB0" w14:textId="77777777" w:rsidR="00682297" w:rsidRPr="00682297" w:rsidRDefault="00682297" w:rsidP="00682297">
      <w:pPr>
        <w:pStyle w:val="NormalWeb"/>
        <w:rPr>
          <w:sz w:val="22"/>
          <w:szCs w:val="22"/>
        </w:rPr>
      </w:pPr>
      <w:r w:rsidRPr="00682297">
        <w:rPr>
          <w:sz w:val="22"/>
          <w:szCs w:val="22"/>
        </w:rPr>
        <w:t>├── images/</w:t>
      </w:r>
    </w:p>
    <w:p w14:paraId="56C27ACB" w14:textId="77777777" w:rsidR="00682297" w:rsidRPr="00682297" w:rsidRDefault="00682297" w:rsidP="00682297">
      <w:pPr>
        <w:pStyle w:val="NormalWeb"/>
        <w:rPr>
          <w:sz w:val="22"/>
          <w:szCs w:val="22"/>
        </w:rPr>
      </w:pPr>
      <w:r w:rsidRPr="00682297">
        <w:rPr>
          <w:sz w:val="22"/>
          <w:szCs w:val="22"/>
        </w:rPr>
        <w:t>├── README.md</w:t>
      </w:r>
    </w:p>
    <w:p w14:paraId="7DED9F00" w14:textId="77777777" w:rsidR="00682297" w:rsidRPr="00682297" w:rsidRDefault="00682297" w:rsidP="00682297">
      <w:pPr>
        <w:pStyle w:val="NormalWeb"/>
        <w:rPr>
          <w:sz w:val="22"/>
          <w:szCs w:val="22"/>
        </w:rPr>
      </w:pPr>
      <w:r w:rsidRPr="00682297">
        <w:rPr>
          <w:sz w:val="22"/>
          <w:szCs w:val="22"/>
        </w:rPr>
        <w:t>├── requirements.txt</w:t>
      </w:r>
    </w:p>
    <w:p w14:paraId="2C836503" w14:textId="7F662669" w:rsidR="00682297" w:rsidRDefault="00682297" w:rsidP="00682297">
      <w:pPr>
        <w:pStyle w:val="NormalWeb"/>
        <w:rPr>
          <w:sz w:val="22"/>
          <w:szCs w:val="22"/>
        </w:rPr>
      </w:pPr>
      <w:r w:rsidRPr="00682297">
        <w:rPr>
          <w:sz w:val="22"/>
          <w:szCs w:val="22"/>
        </w:rPr>
        <w:t xml:space="preserve">└── </w:t>
      </w:r>
      <w:proofErr w:type="spellStart"/>
      <w:r w:rsidRPr="00682297">
        <w:rPr>
          <w:sz w:val="22"/>
          <w:szCs w:val="22"/>
        </w:rPr>
        <w:t>model.pkl</w:t>
      </w:r>
      <w:proofErr w:type="spellEnd"/>
    </w:p>
    <w:p w14:paraId="0CDC96B7" w14:textId="77777777" w:rsidR="00682297" w:rsidRPr="00682297" w:rsidRDefault="00682297" w:rsidP="00682297">
      <w:pPr>
        <w:pStyle w:val="NormalWeb"/>
        <w:rPr>
          <w:sz w:val="22"/>
          <w:szCs w:val="22"/>
        </w:rPr>
      </w:pPr>
    </w:p>
    <w:p w14:paraId="1AF7AA64" w14:textId="0BE4E1EE" w:rsidR="00B75136" w:rsidRPr="00682297" w:rsidRDefault="00B75136" w:rsidP="00B75136">
      <w:pPr>
        <w:pStyle w:val="NormalWeb"/>
        <w:rPr>
          <w:b/>
          <w:bCs/>
          <w:sz w:val="36"/>
          <w:szCs w:val="36"/>
        </w:rPr>
      </w:pPr>
      <w:r w:rsidRPr="00682297">
        <w:rPr>
          <w:b/>
          <w:bCs/>
          <w:sz w:val="36"/>
          <w:szCs w:val="36"/>
        </w:rPr>
        <w:t>Author</w:t>
      </w:r>
    </w:p>
    <w:p w14:paraId="66BC1A56" w14:textId="106F3D77" w:rsidR="00B75136" w:rsidRPr="00682297" w:rsidRDefault="00B75136" w:rsidP="00B75136">
      <w:pPr>
        <w:pStyle w:val="NormalWeb"/>
        <w:rPr>
          <w:i/>
          <w:iCs/>
          <w:sz w:val="28"/>
          <w:szCs w:val="28"/>
        </w:rPr>
      </w:pPr>
      <w:proofErr w:type="spellStart"/>
      <w:r w:rsidRPr="00682297">
        <w:rPr>
          <w:i/>
          <w:iCs/>
          <w:sz w:val="28"/>
          <w:szCs w:val="28"/>
        </w:rPr>
        <w:t>Ramsheena</w:t>
      </w:r>
      <w:proofErr w:type="spellEnd"/>
    </w:p>
    <w:p w14:paraId="28809B0C" w14:textId="7DEF942A" w:rsidR="00B75136" w:rsidRPr="00682297" w:rsidRDefault="00B75136" w:rsidP="00B75136">
      <w:pPr>
        <w:pStyle w:val="NormalWeb"/>
        <w:rPr>
          <w:sz w:val="22"/>
          <w:szCs w:val="22"/>
        </w:rPr>
      </w:pPr>
      <w:r w:rsidRPr="00682297">
        <w:rPr>
          <w:rFonts w:hAnsi="Symbol"/>
          <w:sz w:val="22"/>
          <w:szCs w:val="22"/>
        </w:rPr>
        <w:t></w:t>
      </w:r>
      <w:r w:rsidRPr="00682297">
        <w:rPr>
          <w:sz w:val="22"/>
          <w:szCs w:val="22"/>
        </w:rPr>
        <w:t xml:space="preserve">  </w:t>
      </w:r>
      <w:r w:rsidRPr="00682297">
        <w:rPr>
          <w:sz w:val="22"/>
          <w:szCs w:val="22"/>
        </w:rPr>
        <w:t xml:space="preserve"> </w:t>
      </w:r>
      <w:r w:rsidRPr="00682297">
        <w:rPr>
          <w:sz w:val="22"/>
          <w:szCs w:val="22"/>
        </w:rPr>
        <w:t>Data Analytics Intern | Machine Learning Enthusiast</w:t>
      </w:r>
    </w:p>
    <w:p w14:paraId="68C8E46A" w14:textId="6B141168" w:rsidR="00B75136" w:rsidRPr="00682297" w:rsidRDefault="00B75136" w:rsidP="00B75136">
      <w:pPr>
        <w:pStyle w:val="NormalWeb"/>
        <w:rPr>
          <w:sz w:val="22"/>
          <w:szCs w:val="22"/>
        </w:rPr>
      </w:pPr>
      <w:r w:rsidRPr="00682297">
        <w:rPr>
          <w:rFonts w:hAnsi="Symbol"/>
          <w:sz w:val="22"/>
          <w:szCs w:val="22"/>
        </w:rPr>
        <w:t></w:t>
      </w:r>
      <w:r w:rsidRPr="00682297">
        <w:rPr>
          <w:sz w:val="22"/>
          <w:szCs w:val="22"/>
        </w:rPr>
        <w:t xml:space="preserve">  </w:t>
      </w:r>
      <w:r w:rsidRPr="00682297">
        <w:rPr>
          <w:sz w:val="22"/>
          <w:szCs w:val="22"/>
        </w:rPr>
        <w:t xml:space="preserve"> </w:t>
      </w:r>
      <w:r w:rsidRPr="00682297">
        <w:rPr>
          <w:sz w:val="22"/>
          <w:szCs w:val="22"/>
        </w:rPr>
        <w:t>Passionate about transforming messy raw data into actionable business insights through predictive modeling.</w:t>
      </w:r>
    </w:p>
    <w:p w14:paraId="35679810" w14:textId="77777777" w:rsidR="00B75136" w:rsidRPr="00682297" w:rsidRDefault="00B75136" w:rsidP="00B75136">
      <w:pPr>
        <w:pStyle w:val="NormalWeb"/>
        <w:rPr>
          <w:b/>
          <w:bCs/>
        </w:rPr>
      </w:pPr>
    </w:p>
    <w:p w14:paraId="31DA9B4A" w14:textId="77777777" w:rsidR="00B75136" w:rsidRPr="00682297" w:rsidRDefault="00B75136" w:rsidP="00B75136">
      <w:pPr>
        <w:pStyle w:val="NormalWeb"/>
        <w:rPr>
          <w:sz w:val="22"/>
          <w:szCs w:val="22"/>
        </w:rPr>
      </w:pPr>
    </w:p>
    <w:p w14:paraId="730656ED" w14:textId="3540785C" w:rsidR="00B75136" w:rsidRPr="00682297" w:rsidRDefault="00B75136" w:rsidP="008F41F5">
      <w:pPr>
        <w:rPr>
          <w:sz w:val="20"/>
          <w:szCs w:val="20"/>
        </w:rPr>
      </w:pPr>
      <w:r w:rsidRPr="00682297">
        <w:rPr>
          <w:sz w:val="20"/>
          <w:szCs w:val="20"/>
        </w:rPr>
        <w:t xml:space="preserve"> </w:t>
      </w:r>
    </w:p>
    <w:sectPr w:rsidR="00B75136" w:rsidRPr="00682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73393"/>
    <w:multiLevelType w:val="hybridMultilevel"/>
    <w:tmpl w:val="BF804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66"/>
    <w:rsid w:val="0014008B"/>
    <w:rsid w:val="001B7154"/>
    <w:rsid w:val="001F79E1"/>
    <w:rsid w:val="002649F2"/>
    <w:rsid w:val="00282866"/>
    <w:rsid w:val="00682297"/>
    <w:rsid w:val="008F41F5"/>
    <w:rsid w:val="00B75136"/>
    <w:rsid w:val="00BB0E13"/>
    <w:rsid w:val="00CB694C"/>
    <w:rsid w:val="00CF2AC7"/>
    <w:rsid w:val="00EE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D4F64"/>
  <w15:chartTrackingRefBased/>
  <w15:docId w15:val="{B22D915A-4D05-4C4C-A708-45823C8D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4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2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28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286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F41F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0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1183</Words>
  <Characters>6745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2026-07-16T08:46:00Z</dcterms:created>
  <dcterms:modified xsi:type="dcterms:W3CDTF">2026-07-16T10:11:00Z</dcterms:modified>
</cp:coreProperties>
</file>