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466" w:rsidRPr="007B1466" w:rsidRDefault="007B1466" w:rsidP="007B1466">
      <w:pPr>
        <w:pStyle w:val="Title"/>
        <w:rPr>
          <w:b/>
          <w:bCs/>
          <w:sz w:val="36"/>
          <w:szCs w:val="36"/>
        </w:rPr>
      </w:pPr>
      <w:r w:rsidRPr="007B1466">
        <w:rPr>
          <w:b/>
          <w:bCs/>
          <w:sz w:val="36"/>
          <w:szCs w:val="36"/>
        </w:rPr>
        <w:t>Table showing Consequences, Barriers and Actions of Major Threats Identified by Different Focus Group</w:t>
      </w:r>
    </w:p>
    <w:tbl>
      <w:tblPr>
        <w:tblW w:w="9340" w:type="dxa"/>
        <w:tblLook w:val="04A0" w:firstRow="1" w:lastRow="0" w:firstColumn="1" w:lastColumn="0" w:noHBand="0" w:noVBand="1"/>
      </w:tblPr>
      <w:tblGrid>
        <w:gridCol w:w="1408"/>
        <w:gridCol w:w="2282"/>
        <w:gridCol w:w="2825"/>
        <w:gridCol w:w="2825"/>
      </w:tblGrid>
      <w:tr w:rsidR="007B1466" w:rsidRPr="000533D0" w:rsidTr="00E725CF">
        <w:trPr>
          <w:trHeight w:val="315"/>
        </w:trPr>
        <w:tc>
          <w:tcPr>
            <w:tcW w:w="140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B1466" w:rsidRPr="000533D0" w:rsidRDefault="007B1466" w:rsidP="00E725CF">
            <w:pPr>
              <w:spacing w:after="0" w:line="240" w:lineRule="auto"/>
              <w:rPr>
                <w:rFonts w:ascii="Calibri" w:eastAsia="Times New Roman" w:hAnsi="Calibri" w:cs="Calibri"/>
                <w:b/>
                <w:bCs/>
                <w:color w:val="000000"/>
                <w:sz w:val="18"/>
                <w:szCs w:val="18"/>
              </w:rPr>
            </w:pPr>
            <w:bookmarkStart w:id="0" w:name="_GoBack" w:colFirst="0" w:colLast="0"/>
            <w:r w:rsidRPr="000533D0">
              <w:rPr>
                <w:rFonts w:ascii="Calibri" w:eastAsia="Times New Roman" w:hAnsi="Calibri" w:cs="Calibri"/>
                <w:b/>
                <w:bCs/>
                <w:color w:val="000000"/>
                <w:sz w:val="18"/>
                <w:szCs w:val="18"/>
              </w:rPr>
              <w:t>Focus Group - Major Threat</w:t>
            </w:r>
          </w:p>
        </w:tc>
        <w:tc>
          <w:tcPr>
            <w:tcW w:w="2282" w:type="dxa"/>
            <w:tcBorders>
              <w:top w:val="single" w:sz="8" w:space="0" w:color="auto"/>
              <w:left w:val="nil"/>
              <w:bottom w:val="single" w:sz="8" w:space="0" w:color="auto"/>
              <w:right w:val="single" w:sz="8" w:space="0" w:color="auto"/>
            </w:tcBorders>
            <w:shd w:val="clear" w:color="auto" w:fill="auto"/>
            <w:noWrap/>
            <w:vAlign w:val="bottom"/>
            <w:hideMark/>
          </w:tcPr>
          <w:p w:rsidR="007B1466" w:rsidRPr="000533D0" w:rsidRDefault="007B1466" w:rsidP="00E725CF">
            <w:pPr>
              <w:spacing w:after="0" w:line="240" w:lineRule="auto"/>
              <w:jc w:val="center"/>
              <w:rPr>
                <w:rFonts w:ascii="Calibri" w:eastAsia="Times New Roman" w:hAnsi="Calibri" w:cs="Calibri"/>
                <w:b/>
                <w:bCs/>
                <w:color w:val="000000"/>
                <w:sz w:val="18"/>
                <w:szCs w:val="18"/>
              </w:rPr>
            </w:pPr>
            <w:r w:rsidRPr="000533D0">
              <w:rPr>
                <w:rFonts w:ascii="Calibri" w:eastAsia="Times New Roman" w:hAnsi="Calibri" w:cs="Calibri"/>
                <w:b/>
                <w:bCs/>
                <w:color w:val="000000"/>
                <w:sz w:val="18"/>
                <w:szCs w:val="18"/>
              </w:rPr>
              <w:t>Consequences</w:t>
            </w:r>
          </w:p>
        </w:tc>
        <w:tc>
          <w:tcPr>
            <w:tcW w:w="2825" w:type="dxa"/>
            <w:tcBorders>
              <w:top w:val="single" w:sz="8" w:space="0" w:color="auto"/>
              <w:left w:val="nil"/>
              <w:bottom w:val="single" w:sz="8" w:space="0" w:color="auto"/>
              <w:right w:val="single" w:sz="8" w:space="0" w:color="auto"/>
            </w:tcBorders>
            <w:shd w:val="clear" w:color="auto" w:fill="auto"/>
            <w:noWrap/>
            <w:vAlign w:val="bottom"/>
            <w:hideMark/>
          </w:tcPr>
          <w:p w:rsidR="007B1466" w:rsidRPr="000533D0" w:rsidRDefault="007B1466" w:rsidP="00E725CF">
            <w:pPr>
              <w:spacing w:after="0" w:line="240" w:lineRule="auto"/>
              <w:jc w:val="center"/>
              <w:rPr>
                <w:rFonts w:ascii="Calibri" w:eastAsia="Times New Roman" w:hAnsi="Calibri" w:cs="Calibri"/>
                <w:b/>
                <w:bCs/>
                <w:color w:val="000000"/>
                <w:sz w:val="18"/>
                <w:szCs w:val="18"/>
              </w:rPr>
            </w:pPr>
            <w:r w:rsidRPr="000533D0">
              <w:rPr>
                <w:rFonts w:ascii="Calibri" w:eastAsia="Times New Roman" w:hAnsi="Calibri" w:cs="Calibri"/>
                <w:b/>
                <w:bCs/>
                <w:color w:val="000000"/>
                <w:sz w:val="18"/>
                <w:szCs w:val="18"/>
              </w:rPr>
              <w:t>Barriers</w:t>
            </w:r>
          </w:p>
        </w:tc>
        <w:tc>
          <w:tcPr>
            <w:tcW w:w="2825" w:type="dxa"/>
            <w:tcBorders>
              <w:top w:val="single" w:sz="8" w:space="0" w:color="auto"/>
              <w:left w:val="nil"/>
              <w:bottom w:val="single" w:sz="8" w:space="0" w:color="auto"/>
              <w:right w:val="single" w:sz="8" w:space="0" w:color="auto"/>
            </w:tcBorders>
            <w:shd w:val="clear" w:color="auto" w:fill="auto"/>
            <w:noWrap/>
            <w:vAlign w:val="bottom"/>
            <w:hideMark/>
          </w:tcPr>
          <w:p w:rsidR="007B1466" w:rsidRPr="000533D0" w:rsidRDefault="007B1466" w:rsidP="00E725CF">
            <w:pPr>
              <w:spacing w:after="0" w:line="240" w:lineRule="auto"/>
              <w:jc w:val="center"/>
              <w:rPr>
                <w:rFonts w:ascii="Calibri" w:eastAsia="Times New Roman" w:hAnsi="Calibri" w:cs="Calibri"/>
                <w:b/>
                <w:bCs/>
                <w:color w:val="000000"/>
                <w:sz w:val="18"/>
                <w:szCs w:val="18"/>
              </w:rPr>
            </w:pPr>
            <w:r w:rsidRPr="000533D0">
              <w:rPr>
                <w:rFonts w:ascii="Calibri" w:eastAsia="Times New Roman" w:hAnsi="Calibri" w:cs="Calibri"/>
                <w:b/>
                <w:bCs/>
                <w:color w:val="000000"/>
                <w:sz w:val="18"/>
                <w:szCs w:val="18"/>
              </w:rPr>
              <w:t>Actions</w:t>
            </w:r>
          </w:p>
        </w:tc>
      </w:tr>
      <w:tr w:rsidR="007B1466" w:rsidRPr="000533D0" w:rsidTr="00E725CF">
        <w:trPr>
          <w:trHeight w:val="1065"/>
        </w:trPr>
        <w:tc>
          <w:tcPr>
            <w:tcW w:w="1408" w:type="dxa"/>
            <w:tcBorders>
              <w:top w:val="single" w:sz="8" w:space="0" w:color="auto"/>
              <w:left w:val="single" w:sz="8" w:space="0" w:color="auto"/>
              <w:bottom w:val="single" w:sz="4" w:space="0" w:color="auto"/>
              <w:right w:val="single" w:sz="8" w:space="0" w:color="auto"/>
            </w:tcBorders>
            <w:shd w:val="clear" w:color="auto" w:fill="auto"/>
            <w:vAlign w:val="bottom"/>
            <w:hideMark/>
          </w:tcPr>
          <w:p w:rsidR="007B1466" w:rsidRPr="000533D0" w:rsidRDefault="007B1466" w:rsidP="00E725CF">
            <w:pPr>
              <w:spacing w:after="0" w:line="240" w:lineRule="auto"/>
              <w:rPr>
                <w:rFonts w:ascii="Calibri" w:eastAsia="Times New Roman" w:hAnsi="Calibri" w:cs="Calibri"/>
                <w:b/>
                <w:bCs/>
                <w:color w:val="000000"/>
                <w:sz w:val="18"/>
                <w:szCs w:val="18"/>
              </w:rPr>
            </w:pPr>
            <w:r w:rsidRPr="000533D0">
              <w:rPr>
                <w:rFonts w:ascii="Calibri" w:eastAsia="Times New Roman" w:hAnsi="Calibri" w:cs="Calibri"/>
                <w:b/>
                <w:bCs/>
                <w:color w:val="000000"/>
                <w:sz w:val="18"/>
                <w:szCs w:val="18"/>
              </w:rPr>
              <w:t>Women -  Lack of Access to Water</w:t>
            </w:r>
          </w:p>
        </w:tc>
        <w:tc>
          <w:tcPr>
            <w:tcW w:w="2282" w:type="dxa"/>
            <w:tcBorders>
              <w:top w:val="single" w:sz="8" w:space="0" w:color="auto"/>
              <w:left w:val="nil"/>
              <w:bottom w:val="single" w:sz="4" w:space="0" w:color="auto"/>
              <w:right w:val="single" w:sz="8" w:space="0" w:color="000000"/>
            </w:tcBorders>
            <w:shd w:val="clear" w:color="auto" w:fill="auto"/>
            <w:hideMark/>
          </w:tcPr>
          <w:p w:rsidR="007B1466" w:rsidRPr="000533D0" w:rsidRDefault="007B1466" w:rsidP="00E725CF">
            <w:pPr>
              <w:spacing w:after="0" w:line="240" w:lineRule="auto"/>
              <w:rPr>
                <w:rFonts w:ascii="Calibri" w:eastAsia="Times New Roman" w:hAnsi="Calibri" w:cs="Calibri"/>
                <w:color w:val="000000"/>
                <w:sz w:val="18"/>
                <w:szCs w:val="18"/>
              </w:rPr>
            </w:pPr>
            <w:r w:rsidRPr="00572533">
              <w:rPr>
                <w:rFonts w:ascii="Calibri" w:eastAsia="Times New Roman" w:hAnsi="Calibri" w:cs="Calibri"/>
                <w:color w:val="000000"/>
                <w:sz w:val="18"/>
                <w:szCs w:val="18"/>
              </w:rPr>
              <w:t>Disease/Health Effects (3),  Loss of Clean Water Sources (3),  Environmental effects (2), Commercial Loss (1),  Crop Damage (1),  Displacement (1),  Drought (1),  Economic and Livelihood Loss (1),  Infrastructure Damage (1),  Injury (1),  Loss of Values (1),  Reduction In Irrigation (1)</w:t>
            </w:r>
          </w:p>
        </w:tc>
        <w:tc>
          <w:tcPr>
            <w:tcW w:w="2825" w:type="dxa"/>
            <w:tcBorders>
              <w:top w:val="single" w:sz="8" w:space="0" w:color="auto"/>
              <w:left w:val="nil"/>
              <w:bottom w:val="single" w:sz="4" w:space="0" w:color="auto"/>
              <w:right w:val="single" w:sz="8" w:space="0" w:color="000000"/>
            </w:tcBorders>
            <w:shd w:val="clear" w:color="auto" w:fill="auto"/>
            <w:hideMark/>
          </w:tcPr>
          <w:p w:rsidR="007B1466" w:rsidRPr="000533D0" w:rsidRDefault="007B1466" w:rsidP="00E725CF">
            <w:pPr>
              <w:spacing w:after="0" w:line="240" w:lineRule="auto"/>
              <w:rPr>
                <w:rFonts w:ascii="Calibri" w:eastAsia="Times New Roman" w:hAnsi="Calibri" w:cs="Calibri"/>
                <w:color w:val="000000"/>
                <w:sz w:val="18"/>
                <w:szCs w:val="18"/>
              </w:rPr>
            </w:pPr>
            <w:r w:rsidRPr="00572533">
              <w:rPr>
                <w:rFonts w:ascii="Calibri" w:eastAsia="Times New Roman" w:hAnsi="Calibri" w:cs="Calibri"/>
                <w:color w:val="000000"/>
                <w:sz w:val="18"/>
                <w:szCs w:val="18"/>
              </w:rPr>
              <w:t>Economic Policies (6),  Lack Of Awareness And Education (4),  Geographical Situation (1),  Government Inefficiency (1),  Lack Of Access To Technology (1),  Lack Of Government Action (1),  Lack Of Government Commitment (1),  Water Pollution (1)</w:t>
            </w:r>
          </w:p>
        </w:tc>
        <w:tc>
          <w:tcPr>
            <w:tcW w:w="2825" w:type="dxa"/>
            <w:tcBorders>
              <w:top w:val="single" w:sz="8" w:space="0" w:color="auto"/>
              <w:left w:val="nil"/>
              <w:bottom w:val="single" w:sz="4" w:space="0" w:color="auto"/>
              <w:right w:val="single" w:sz="8" w:space="0" w:color="000000"/>
            </w:tcBorders>
            <w:shd w:val="clear" w:color="auto" w:fill="auto"/>
            <w:hideMark/>
          </w:tcPr>
          <w:p w:rsidR="007B1466" w:rsidRPr="000533D0" w:rsidRDefault="007B1466" w:rsidP="00E725CF">
            <w:pPr>
              <w:spacing w:after="0" w:line="240" w:lineRule="auto"/>
              <w:rPr>
                <w:rFonts w:ascii="Calibri" w:eastAsia="Times New Roman" w:hAnsi="Calibri" w:cs="Calibri"/>
                <w:color w:val="000000"/>
                <w:sz w:val="18"/>
                <w:szCs w:val="18"/>
              </w:rPr>
            </w:pPr>
            <w:r w:rsidRPr="00572533">
              <w:rPr>
                <w:rFonts w:ascii="Calibri" w:eastAsia="Times New Roman" w:hAnsi="Calibri" w:cs="Calibri"/>
                <w:color w:val="000000"/>
                <w:sz w:val="18"/>
                <w:szCs w:val="18"/>
              </w:rPr>
              <w:t xml:space="preserve">Protect Water Tanks (5),  Water and Sanitation </w:t>
            </w:r>
            <w:proofErr w:type="spellStart"/>
            <w:r w:rsidRPr="00572533">
              <w:rPr>
                <w:rFonts w:ascii="Calibri" w:eastAsia="Times New Roman" w:hAnsi="Calibri" w:cs="Calibri"/>
                <w:color w:val="000000"/>
                <w:sz w:val="18"/>
                <w:szCs w:val="18"/>
              </w:rPr>
              <w:t>Programme</w:t>
            </w:r>
            <w:proofErr w:type="spellEnd"/>
            <w:r w:rsidRPr="00572533">
              <w:rPr>
                <w:rFonts w:ascii="Calibri" w:eastAsia="Times New Roman" w:hAnsi="Calibri" w:cs="Calibri"/>
                <w:color w:val="000000"/>
                <w:sz w:val="18"/>
                <w:szCs w:val="18"/>
              </w:rPr>
              <w:t xml:space="preserve"> (4),  Dam/Dyke Building (3),  Reforestation (2), Awareness Raising  Education and Training (1),  Climate Change Adaptation (1),  Reconstruction (1),  Stock Piling (1)</w:t>
            </w:r>
          </w:p>
        </w:tc>
      </w:tr>
      <w:tr w:rsidR="007B1466" w:rsidRPr="000533D0" w:rsidTr="00E725CF">
        <w:trPr>
          <w:trHeight w:val="1215"/>
        </w:trPr>
        <w:tc>
          <w:tcPr>
            <w:tcW w:w="1408" w:type="dxa"/>
            <w:tcBorders>
              <w:top w:val="nil"/>
              <w:left w:val="single" w:sz="8" w:space="0" w:color="auto"/>
              <w:bottom w:val="single" w:sz="4" w:space="0" w:color="auto"/>
              <w:right w:val="single" w:sz="8" w:space="0" w:color="auto"/>
            </w:tcBorders>
            <w:shd w:val="clear" w:color="auto" w:fill="auto"/>
            <w:vAlign w:val="bottom"/>
            <w:hideMark/>
          </w:tcPr>
          <w:p w:rsidR="007B1466" w:rsidRPr="000533D0" w:rsidRDefault="007B1466" w:rsidP="00E725CF">
            <w:pPr>
              <w:spacing w:after="0" w:line="240" w:lineRule="auto"/>
              <w:rPr>
                <w:rFonts w:ascii="Calibri" w:eastAsia="Times New Roman" w:hAnsi="Calibri" w:cs="Calibri"/>
                <w:b/>
                <w:bCs/>
                <w:color w:val="000000"/>
                <w:sz w:val="18"/>
                <w:szCs w:val="18"/>
              </w:rPr>
            </w:pPr>
            <w:r w:rsidRPr="000533D0">
              <w:rPr>
                <w:rFonts w:ascii="Calibri" w:eastAsia="Times New Roman" w:hAnsi="Calibri" w:cs="Calibri"/>
                <w:b/>
                <w:bCs/>
                <w:color w:val="000000"/>
                <w:sz w:val="18"/>
                <w:szCs w:val="18"/>
              </w:rPr>
              <w:t>Elderly -  Earthquakes</w:t>
            </w:r>
          </w:p>
        </w:tc>
        <w:tc>
          <w:tcPr>
            <w:tcW w:w="2282" w:type="dxa"/>
            <w:tcBorders>
              <w:top w:val="single" w:sz="4" w:space="0" w:color="auto"/>
              <w:left w:val="nil"/>
              <w:bottom w:val="single" w:sz="4" w:space="0" w:color="auto"/>
              <w:right w:val="single" w:sz="8" w:space="0" w:color="000000"/>
            </w:tcBorders>
            <w:shd w:val="clear" w:color="auto" w:fill="auto"/>
            <w:hideMark/>
          </w:tcPr>
          <w:p w:rsidR="007B1466" w:rsidRPr="000533D0" w:rsidRDefault="007B1466" w:rsidP="00E725CF">
            <w:pPr>
              <w:spacing w:after="0" w:line="240" w:lineRule="auto"/>
              <w:rPr>
                <w:rFonts w:ascii="Calibri" w:eastAsia="Times New Roman" w:hAnsi="Calibri" w:cs="Calibri"/>
                <w:color w:val="000000"/>
                <w:sz w:val="18"/>
                <w:szCs w:val="18"/>
              </w:rPr>
            </w:pPr>
            <w:r w:rsidRPr="00572533">
              <w:rPr>
                <w:rFonts w:ascii="Calibri" w:eastAsia="Times New Roman" w:hAnsi="Calibri" w:cs="Calibri"/>
                <w:color w:val="000000"/>
                <w:sz w:val="18"/>
                <w:szCs w:val="18"/>
              </w:rPr>
              <w:t>Economic and Livelihood Loss (3), Building Destruction (1),  Crop Damage (1),  Impact on Biodiversity (1),  Looting of Properties (1),  Loss of Access to Basic Services (1),  Loss of Life (1)</w:t>
            </w:r>
          </w:p>
        </w:tc>
        <w:tc>
          <w:tcPr>
            <w:tcW w:w="2825" w:type="dxa"/>
            <w:tcBorders>
              <w:top w:val="single" w:sz="4" w:space="0" w:color="auto"/>
              <w:left w:val="nil"/>
              <w:bottom w:val="single" w:sz="4" w:space="0" w:color="auto"/>
              <w:right w:val="single" w:sz="8" w:space="0" w:color="000000"/>
            </w:tcBorders>
            <w:shd w:val="clear" w:color="auto" w:fill="auto"/>
            <w:hideMark/>
          </w:tcPr>
          <w:p w:rsidR="007B1466" w:rsidRPr="000533D0" w:rsidRDefault="007B1466" w:rsidP="00E725CF">
            <w:pPr>
              <w:spacing w:after="0" w:line="240" w:lineRule="auto"/>
              <w:rPr>
                <w:rFonts w:ascii="Calibri" w:eastAsia="Times New Roman" w:hAnsi="Calibri" w:cs="Calibri"/>
                <w:color w:val="000000"/>
                <w:sz w:val="18"/>
                <w:szCs w:val="18"/>
              </w:rPr>
            </w:pPr>
            <w:r w:rsidRPr="00572533">
              <w:rPr>
                <w:rFonts w:ascii="Calibri" w:eastAsia="Times New Roman" w:hAnsi="Calibri" w:cs="Calibri"/>
                <w:color w:val="000000"/>
                <w:sz w:val="18"/>
                <w:szCs w:val="18"/>
              </w:rPr>
              <w:t>Lack Of Awareness And Education (3),  Lack Of Accessibility (2), Attitudinal Issues (1),  Conflict (1),  Lack Of Community Commitment (1),  Lack Of Coordination Between Actors (1)</w:t>
            </w:r>
          </w:p>
        </w:tc>
        <w:tc>
          <w:tcPr>
            <w:tcW w:w="2825"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7B1466" w:rsidRPr="000533D0" w:rsidRDefault="007B1466" w:rsidP="00E725CF">
            <w:pPr>
              <w:spacing w:after="0" w:line="240" w:lineRule="auto"/>
              <w:jc w:val="center"/>
              <w:rPr>
                <w:rFonts w:ascii="Calibri" w:eastAsia="Times New Roman" w:hAnsi="Calibri" w:cs="Calibri"/>
                <w:color w:val="000000"/>
                <w:sz w:val="18"/>
                <w:szCs w:val="18"/>
              </w:rPr>
            </w:pPr>
            <w:r w:rsidRPr="00572533">
              <w:rPr>
                <w:rFonts w:ascii="Calibri" w:eastAsia="Times New Roman" w:hAnsi="Calibri" w:cs="Calibri"/>
                <w:color w:val="000000"/>
                <w:sz w:val="18"/>
                <w:szCs w:val="18"/>
              </w:rPr>
              <w:t>Awareness Raising  Education and Training (2),  Investment in Infrastructure Improvement and Mitigation Works (2), Actions For Poverty Reduction And Employment (1),  Climate Change Adaptation (1),  Climate Change Mitigation (1),  Individual/Personal Action (1),  Resilience Building (1)</w:t>
            </w:r>
          </w:p>
        </w:tc>
      </w:tr>
      <w:tr w:rsidR="007B1466" w:rsidRPr="000533D0" w:rsidTr="00E725CF">
        <w:trPr>
          <w:trHeight w:val="840"/>
        </w:trPr>
        <w:tc>
          <w:tcPr>
            <w:tcW w:w="1408" w:type="dxa"/>
            <w:tcBorders>
              <w:top w:val="nil"/>
              <w:left w:val="single" w:sz="8" w:space="0" w:color="auto"/>
              <w:bottom w:val="single" w:sz="4" w:space="0" w:color="auto"/>
              <w:right w:val="single" w:sz="8" w:space="0" w:color="auto"/>
            </w:tcBorders>
            <w:shd w:val="clear" w:color="auto" w:fill="auto"/>
            <w:vAlign w:val="bottom"/>
            <w:hideMark/>
          </w:tcPr>
          <w:p w:rsidR="007B1466" w:rsidRPr="000533D0" w:rsidRDefault="007B1466" w:rsidP="00E725CF">
            <w:pPr>
              <w:spacing w:after="0" w:line="240" w:lineRule="auto"/>
              <w:rPr>
                <w:rFonts w:ascii="Calibri" w:eastAsia="Times New Roman" w:hAnsi="Calibri" w:cs="Calibri"/>
                <w:b/>
                <w:bCs/>
                <w:color w:val="000000"/>
                <w:sz w:val="18"/>
                <w:szCs w:val="18"/>
              </w:rPr>
            </w:pPr>
            <w:r w:rsidRPr="000533D0">
              <w:rPr>
                <w:rFonts w:ascii="Calibri" w:eastAsia="Times New Roman" w:hAnsi="Calibri" w:cs="Calibri"/>
                <w:b/>
                <w:bCs/>
                <w:color w:val="000000"/>
                <w:sz w:val="18"/>
                <w:szCs w:val="18"/>
              </w:rPr>
              <w:t>Children &amp; Youth -  Floods</w:t>
            </w:r>
          </w:p>
        </w:tc>
        <w:tc>
          <w:tcPr>
            <w:tcW w:w="2282" w:type="dxa"/>
            <w:tcBorders>
              <w:top w:val="single" w:sz="4" w:space="0" w:color="auto"/>
              <w:left w:val="nil"/>
              <w:bottom w:val="single" w:sz="4" w:space="0" w:color="auto"/>
              <w:right w:val="single" w:sz="8" w:space="0" w:color="000000"/>
            </w:tcBorders>
            <w:shd w:val="clear" w:color="auto" w:fill="auto"/>
            <w:hideMark/>
          </w:tcPr>
          <w:p w:rsidR="007B1466" w:rsidRPr="000533D0" w:rsidRDefault="007B1466" w:rsidP="00E725CF">
            <w:pPr>
              <w:spacing w:after="0" w:line="240" w:lineRule="auto"/>
              <w:rPr>
                <w:rFonts w:ascii="Calibri" w:eastAsia="Times New Roman" w:hAnsi="Calibri" w:cs="Calibri"/>
                <w:color w:val="000000"/>
                <w:sz w:val="18"/>
                <w:szCs w:val="18"/>
              </w:rPr>
            </w:pPr>
            <w:r w:rsidRPr="00572533">
              <w:rPr>
                <w:rFonts w:ascii="Calibri" w:eastAsia="Times New Roman" w:hAnsi="Calibri" w:cs="Calibri"/>
                <w:color w:val="000000"/>
                <w:sz w:val="18"/>
                <w:szCs w:val="18"/>
              </w:rPr>
              <w:t>Crop Damage (2),  Environmental effects (2), Commercial Loss (1),  Flooding (1),  School/Education Drop Out (1)</w:t>
            </w:r>
          </w:p>
        </w:tc>
        <w:tc>
          <w:tcPr>
            <w:tcW w:w="2825" w:type="dxa"/>
            <w:tcBorders>
              <w:top w:val="single" w:sz="4" w:space="0" w:color="auto"/>
              <w:left w:val="nil"/>
              <w:bottom w:val="single" w:sz="4" w:space="0" w:color="auto"/>
              <w:right w:val="single" w:sz="8" w:space="0" w:color="000000"/>
            </w:tcBorders>
            <w:shd w:val="clear" w:color="auto" w:fill="auto"/>
            <w:hideMark/>
          </w:tcPr>
          <w:p w:rsidR="007B1466" w:rsidRPr="000533D0" w:rsidRDefault="007B1466" w:rsidP="00E725CF">
            <w:pPr>
              <w:spacing w:after="0" w:line="240" w:lineRule="auto"/>
              <w:rPr>
                <w:rFonts w:ascii="Calibri" w:eastAsia="Times New Roman" w:hAnsi="Calibri" w:cs="Calibri"/>
                <w:color w:val="000000"/>
                <w:sz w:val="18"/>
                <w:szCs w:val="18"/>
              </w:rPr>
            </w:pPr>
            <w:r w:rsidRPr="00572533">
              <w:rPr>
                <w:rFonts w:ascii="Calibri" w:eastAsia="Times New Roman" w:hAnsi="Calibri" w:cs="Calibri"/>
                <w:color w:val="000000"/>
                <w:sz w:val="18"/>
                <w:szCs w:val="18"/>
              </w:rPr>
              <w:t>Economic Policies (2),  Lack Of Awareness And Education (1),  Lack Of Employment (1),  Lack Of Government Commitment (1),  Lack Of Preparedness (1),  Lack Of Resources (1)</w:t>
            </w:r>
          </w:p>
        </w:tc>
        <w:tc>
          <w:tcPr>
            <w:tcW w:w="2825" w:type="dxa"/>
            <w:tcBorders>
              <w:top w:val="single" w:sz="4" w:space="0" w:color="auto"/>
              <w:left w:val="nil"/>
              <w:bottom w:val="single" w:sz="4" w:space="0" w:color="auto"/>
              <w:right w:val="single" w:sz="8" w:space="0" w:color="000000"/>
            </w:tcBorders>
            <w:shd w:val="clear" w:color="auto" w:fill="auto"/>
            <w:hideMark/>
          </w:tcPr>
          <w:p w:rsidR="007B1466" w:rsidRPr="000533D0" w:rsidRDefault="007B1466" w:rsidP="00E725CF">
            <w:pPr>
              <w:spacing w:after="0" w:line="240" w:lineRule="auto"/>
              <w:rPr>
                <w:rFonts w:ascii="Calibri" w:eastAsia="Times New Roman" w:hAnsi="Calibri" w:cs="Calibri"/>
                <w:color w:val="000000"/>
                <w:sz w:val="18"/>
                <w:szCs w:val="18"/>
              </w:rPr>
            </w:pPr>
            <w:r w:rsidRPr="00572533">
              <w:rPr>
                <w:rFonts w:ascii="Calibri" w:eastAsia="Times New Roman" w:hAnsi="Calibri" w:cs="Calibri"/>
                <w:color w:val="000000"/>
                <w:sz w:val="18"/>
                <w:szCs w:val="18"/>
              </w:rPr>
              <w:t>Dam/Dyke Building (3),  Reforestation (2),  Disaster Preparedness (1),  Implementation of policies (1),  Investment in Infrastructure Improvement and Mitigation Works (1)</w:t>
            </w:r>
          </w:p>
        </w:tc>
      </w:tr>
      <w:tr w:rsidR="007B1466" w:rsidRPr="000533D0" w:rsidTr="00E725CF">
        <w:trPr>
          <w:trHeight w:val="930"/>
        </w:trPr>
        <w:tc>
          <w:tcPr>
            <w:tcW w:w="1408" w:type="dxa"/>
            <w:tcBorders>
              <w:top w:val="nil"/>
              <w:left w:val="single" w:sz="8" w:space="0" w:color="auto"/>
              <w:bottom w:val="single" w:sz="4" w:space="0" w:color="auto"/>
              <w:right w:val="single" w:sz="8" w:space="0" w:color="auto"/>
            </w:tcBorders>
            <w:shd w:val="clear" w:color="auto" w:fill="auto"/>
            <w:vAlign w:val="bottom"/>
            <w:hideMark/>
          </w:tcPr>
          <w:p w:rsidR="007B1466" w:rsidRPr="000533D0" w:rsidRDefault="007B1466" w:rsidP="00E725CF">
            <w:pPr>
              <w:spacing w:after="0" w:line="240" w:lineRule="auto"/>
              <w:rPr>
                <w:rFonts w:ascii="Calibri" w:eastAsia="Times New Roman" w:hAnsi="Calibri" w:cs="Calibri"/>
                <w:b/>
                <w:bCs/>
                <w:color w:val="000000"/>
                <w:sz w:val="18"/>
                <w:szCs w:val="18"/>
              </w:rPr>
            </w:pPr>
            <w:r w:rsidRPr="000533D0">
              <w:rPr>
                <w:rFonts w:ascii="Calibri" w:eastAsia="Times New Roman" w:hAnsi="Calibri" w:cs="Calibri"/>
                <w:b/>
                <w:bCs/>
                <w:color w:val="000000"/>
                <w:sz w:val="18"/>
                <w:szCs w:val="18"/>
              </w:rPr>
              <w:t>Men -  Floods</w:t>
            </w:r>
          </w:p>
        </w:tc>
        <w:tc>
          <w:tcPr>
            <w:tcW w:w="2282" w:type="dxa"/>
            <w:tcBorders>
              <w:top w:val="single" w:sz="4" w:space="0" w:color="auto"/>
              <w:left w:val="nil"/>
              <w:bottom w:val="single" w:sz="4" w:space="0" w:color="auto"/>
              <w:right w:val="single" w:sz="8" w:space="0" w:color="000000"/>
            </w:tcBorders>
            <w:shd w:val="clear" w:color="auto" w:fill="auto"/>
            <w:hideMark/>
          </w:tcPr>
          <w:p w:rsidR="007B1466" w:rsidRPr="000533D0" w:rsidRDefault="007B1466" w:rsidP="00E725CF">
            <w:pPr>
              <w:spacing w:after="0" w:line="240" w:lineRule="auto"/>
              <w:rPr>
                <w:rFonts w:ascii="Calibri" w:eastAsia="Times New Roman" w:hAnsi="Calibri" w:cs="Calibri"/>
                <w:color w:val="000000"/>
                <w:sz w:val="18"/>
                <w:szCs w:val="18"/>
              </w:rPr>
            </w:pPr>
            <w:r w:rsidRPr="00572533">
              <w:rPr>
                <w:rFonts w:ascii="Calibri" w:eastAsia="Times New Roman" w:hAnsi="Calibri" w:cs="Calibri"/>
                <w:color w:val="000000"/>
                <w:sz w:val="18"/>
                <w:szCs w:val="18"/>
              </w:rPr>
              <w:t>Crop Damage (4),  Infrastructure Damage (4),  Environmental effects (3), Building Destruction (2),  Impact on Biodiversity (2),  Economic and Livelihood Loss (1),  Erosion (1),  Food Insecurity (1)</w:t>
            </w:r>
          </w:p>
        </w:tc>
        <w:tc>
          <w:tcPr>
            <w:tcW w:w="2825" w:type="dxa"/>
            <w:tcBorders>
              <w:top w:val="single" w:sz="4" w:space="0" w:color="auto"/>
              <w:left w:val="nil"/>
              <w:bottom w:val="single" w:sz="4" w:space="0" w:color="auto"/>
              <w:right w:val="single" w:sz="8" w:space="0" w:color="000000"/>
            </w:tcBorders>
            <w:shd w:val="clear" w:color="auto" w:fill="auto"/>
            <w:hideMark/>
          </w:tcPr>
          <w:p w:rsidR="007B1466" w:rsidRPr="000533D0" w:rsidRDefault="007B1466" w:rsidP="00E725CF">
            <w:pPr>
              <w:spacing w:after="0" w:line="240" w:lineRule="auto"/>
              <w:rPr>
                <w:rFonts w:ascii="Calibri" w:eastAsia="Times New Roman" w:hAnsi="Calibri" w:cs="Calibri"/>
                <w:color w:val="000000"/>
                <w:sz w:val="18"/>
                <w:szCs w:val="18"/>
              </w:rPr>
            </w:pPr>
            <w:r w:rsidRPr="00572533">
              <w:rPr>
                <w:rFonts w:ascii="Calibri" w:eastAsia="Times New Roman" w:hAnsi="Calibri" w:cs="Calibri"/>
                <w:color w:val="000000"/>
                <w:sz w:val="18"/>
                <w:szCs w:val="18"/>
              </w:rPr>
              <w:t>Economic Policies (2),  Lack Of Awareness And Education (2),  Lack Of Resources (2),  Lack Of Risk Awareness And Planning (2),  Lack Of Access To Technology (1),  Lack Of Accessibility (1),  Lack Of Government Commitment (1),  Lack Of Land Surveying And Planning (1),  Lack Of Policies (1),  Poverty (1)</w:t>
            </w:r>
          </w:p>
        </w:tc>
        <w:tc>
          <w:tcPr>
            <w:tcW w:w="2825" w:type="dxa"/>
            <w:tcBorders>
              <w:top w:val="single" w:sz="4" w:space="0" w:color="auto"/>
              <w:left w:val="nil"/>
              <w:bottom w:val="single" w:sz="4" w:space="0" w:color="auto"/>
              <w:right w:val="single" w:sz="8" w:space="0" w:color="000000"/>
            </w:tcBorders>
            <w:shd w:val="clear" w:color="auto" w:fill="auto"/>
            <w:hideMark/>
          </w:tcPr>
          <w:p w:rsidR="007B1466" w:rsidRPr="000533D0" w:rsidRDefault="007B1466" w:rsidP="00E725CF">
            <w:pPr>
              <w:spacing w:after="0" w:line="240" w:lineRule="auto"/>
              <w:rPr>
                <w:rFonts w:ascii="Calibri" w:eastAsia="Times New Roman" w:hAnsi="Calibri" w:cs="Calibri"/>
                <w:sz w:val="18"/>
                <w:szCs w:val="18"/>
              </w:rPr>
            </w:pPr>
            <w:r w:rsidRPr="00814113">
              <w:rPr>
                <w:rFonts w:ascii="Calibri" w:eastAsia="Times New Roman" w:hAnsi="Calibri" w:cs="Calibri"/>
                <w:sz w:val="18"/>
                <w:szCs w:val="18"/>
              </w:rPr>
              <w:t>Dam/Dyke Building (6),  Disaster Preparedness (2),  Reforestation (2), Awareness Raising  Education and Training (1),  Climate Change Adaptation (1),  Climate Change Mitigation (1),  Drainage Channels (1),  Early Warning Systems (EWS) (1),  Investment in Infrastructure Improvement and Mitigation Works (1),  Resilience Building (1)</w:t>
            </w:r>
          </w:p>
        </w:tc>
      </w:tr>
      <w:tr w:rsidR="007B1466" w:rsidRPr="000533D0" w:rsidTr="00E725CF">
        <w:trPr>
          <w:trHeight w:val="945"/>
        </w:trPr>
        <w:tc>
          <w:tcPr>
            <w:tcW w:w="1408" w:type="dxa"/>
            <w:tcBorders>
              <w:top w:val="nil"/>
              <w:left w:val="single" w:sz="8" w:space="0" w:color="auto"/>
              <w:bottom w:val="single" w:sz="4" w:space="0" w:color="auto"/>
              <w:right w:val="single" w:sz="8" w:space="0" w:color="auto"/>
            </w:tcBorders>
            <w:shd w:val="clear" w:color="auto" w:fill="auto"/>
            <w:vAlign w:val="bottom"/>
            <w:hideMark/>
          </w:tcPr>
          <w:p w:rsidR="007B1466" w:rsidRPr="000533D0" w:rsidRDefault="007B1466" w:rsidP="00E725CF">
            <w:pPr>
              <w:spacing w:after="0" w:line="240" w:lineRule="auto"/>
              <w:rPr>
                <w:rFonts w:ascii="Calibri" w:eastAsia="Times New Roman" w:hAnsi="Calibri" w:cs="Calibri"/>
                <w:b/>
                <w:bCs/>
                <w:color w:val="000000"/>
                <w:sz w:val="18"/>
                <w:szCs w:val="18"/>
              </w:rPr>
            </w:pPr>
            <w:r w:rsidRPr="000533D0">
              <w:rPr>
                <w:rFonts w:ascii="Calibri" w:eastAsia="Times New Roman" w:hAnsi="Calibri" w:cs="Calibri"/>
                <w:b/>
                <w:bCs/>
                <w:color w:val="000000"/>
                <w:sz w:val="18"/>
                <w:szCs w:val="18"/>
              </w:rPr>
              <w:t>Persons with disability -  Lack of Access to Basic Services</w:t>
            </w:r>
          </w:p>
        </w:tc>
        <w:tc>
          <w:tcPr>
            <w:tcW w:w="2282" w:type="dxa"/>
            <w:tcBorders>
              <w:top w:val="single" w:sz="4" w:space="0" w:color="auto"/>
              <w:left w:val="nil"/>
              <w:bottom w:val="single" w:sz="4" w:space="0" w:color="auto"/>
              <w:right w:val="single" w:sz="8" w:space="0" w:color="000000"/>
            </w:tcBorders>
            <w:shd w:val="clear" w:color="auto" w:fill="auto"/>
            <w:hideMark/>
          </w:tcPr>
          <w:p w:rsidR="007B1466" w:rsidRPr="000533D0" w:rsidRDefault="007B1466" w:rsidP="00E725CF">
            <w:pPr>
              <w:spacing w:after="0" w:line="240" w:lineRule="auto"/>
              <w:rPr>
                <w:rFonts w:ascii="Calibri" w:eastAsia="Times New Roman" w:hAnsi="Calibri" w:cs="Calibri"/>
                <w:color w:val="000000"/>
                <w:sz w:val="18"/>
                <w:szCs w:val="18"/>
              </w:rPr>
            </w:pPr>
            <w:r w:rsidRPr="00BB041C">
              <w:rPr>
                <w:rFonts w:ascii="Calibri" w:eastAsia="Times New Roman" w:hAnsi="Calibri" w:cs="Calibri"/>
                <w:color w:val="000000"/>
                <w:sz w:val="18"/>
                <w:szCs w:val="18"/>
              </w:rPr>
              <w:t>Disease/Health Effects (2), Crop Damage (1),  Disability (1),  Economic and Livelihood Loss (1),  Loss of Access to Basic Services (1),  School/Education Drop Out (1)</w:t>
            </w:r>
          </w:p>
        </w:tc>
        <w:tc>
          <w:tcPr>
            <w:tcW w:w="2825" w:type="dxa"/>
            <w:tcBorders>
              <w:top w:val="single" w:sz="4" w:space="0" w:color="auto"/>
              <w:left w:val="nil"/>
              <w:bottom w:val="single" w:sz="4" w:space="0" w:color="auto"/>
              <w:right w:val="single" w:sz="8" w:space="0" w:color="000000"/>
            </w:tcBorders>
            <w:shd w:val="clear" w:color="auto" w:fill="auto"/>
            <w:hideMark/>
          </w:tcPr>
          <w:p w:rsidR="007B1466" w:rsidRPr="000533D0" w:rsidRDefault="007B1466" w:rsidP="00E725CF">
            <w:pPr>
              <w:spacing w:after="0" w:line="240" w:lineRule="auto"/>
              <w:rPr>
                <w:rFonts w:ascii="Calibri" w:eastAsia="Times New Roman" w:hAnsi="Calibri" w:cs="Calibri"/>
                <w:color w:val="000000"/>
                <w:sz w:val="18"/>
                <w:szCs w:val="18"/>
              </w:rPr>
            </w:pPr>
            <w:r w:rsidRPr="00BB041C">
              <w:rPr>
                <w:rFonts w:ascii="Calibri" w:eastAsia="Times New Roman" w:hAnsi="Calibri" w:cs="Calibri"/>
                <w:color w:val="000000"/>
                <w:sz w:val="18"/>
                <w:szCs w:val="18"/>
              </w:rPr>
              <w:t>Lack Of Resources (3), Lack Of Awareness And Education (2),  Lack Of Facilities (1),  Lack Of Government Action (1)</w:t>
            </w:r>
          </w:p>
        </w:tc>
        <w:tc>
          <w:tcPr>
            <w:tcW w:w="2825" w:type="dxa"/>
            <w:tcBorders>
              <w:top w:val="single" w:sz="4" w:space="0" w:color="auto"/>
              <w:left w:val="nil"/>
              <w:bottom w:val="single" w:sz="4" w:space="0" w:color="auto"/>
              <w:right w:val="single" w:sz="8" w:space="0" w:color="000000"/>
            </w:tcBorders>
            <w:shd w:val="clear" w:color="auto" w:fill="auto"/>
            <w:hideMark/>
          </w:tcPr>
          <w:p w:rsidR="007B1466" w:rsidRPr="000533D0" w:rsidRDefault="007B1466" w:rsidP="00E725CF">
            <w:pPr>
              <w:spacing w:after="0" w:line="240" w:lineRule="auto"/>
              <w:rPr>
                <w:rFonts w:ascii="Calibri" w:eastAsia="Times New Roman" w:hAnsi="Calibri" w:cs="Calibri"/>
                <w:sz w:val="18"/>
                <w:szCs w:val="18"/>
              </w:rPr>
            </w:pPr>
            <w:r w:rsidRPr="00814113">
              <w:rPr>
                <w:rFonts w:ascii="Calibri" w:eastAsia="Times New Roman" w:hAnsi="Calibri" w:cs="Calibri"/>
                <w:sz w:val="18"/>
                <w:szCs w:val="18"/>
              </w:rPr>
              <w:t>Investment in Infrastructure Improvement and Mitigation Works (3), Awareness Raising  Education and Training (1),  Drainage Channels (1),  Health Promotion (1),  Maintain Basic Services (Medical and Other) (1)</w:t>
            </w:r>
          </w:p>
        </w:tc>
      </w:tr>
      <w:tr w:rsidR="007B1466" w:rsidRPr="000533D0" w:rsidTr="00E725CF">
        <w:trPr>
          <w:trHeight w:val="1170"/>
        </w:trPr>
        <w:tc>
          <w:tcPr>
            <w:tcW w:w="1408" w:type="dxa"/>
            <w:tcBorders>
              <w:top w:val="nil"/>
              <w:left w:val="single" w:sz="8" w:space="0" w:color="auto"/>
              <w:bottom w:val="single" w:sz="8" w:space="0" w:color="auto"/>
              <w:right w:val="single" w:sz="8" w:space="0" w:color="auto"/>
            </w:tcBorders>
            <w:shd w:val="clear" w:color="auto" w:fill="auto"/>
            <w:vAlign w:val="bottom"/>
            <w:hideMark/>
          </w:tcPr>
          <w:p w:rsidR="007B1466" w:rsidRPr="000533D0" w:rsidRDefault="007B1466" w:rsidP="00E725CF">
            <w:pPr>
              <w:spacing w:after="0" w:line="240" w:lineRule="auto"/>
              <w:rPr>
                <w:rFonts w:ascii="Calibri" w:eastAsia="Times New Roman" w:hAnsi="Calibri" w:cs="Calibri"/>
                <w:b/>
                <w:bCs/>
                <w:color w:val="000000"/>
                <w:sz w:val="18"/>
                <w:szCs w:val="18"/>
              </w:rPr>
            </w:pPr>
            <w:r w:rsidRPr="000533D0">
              <w:rPr>
                <w:rFonts w:ascii="Calibri" w:eastAsia="Times New Roman" w:hAnsi="Calibri" w:cs="Calibri"/>
                <w:b/>
                <w:bCs/>
                <w:color w:val="000000"/>
                <w:sz w:val="18"/>
                <w:szCs w:val="18"/>
              </w:rPr>
              <w:t>All -  Floods</w:t>
            </w:r>
          </w:p>
        </w:tc>
        <w:tc>
          <w:tcPr>
            <w:tcW w:w="2282" w:type="dxa"/>
            <w:tcBorders>
              <w:top w:val="single" w:sz="4" w:space="0" w:color="auto"/>
              <w:left w:val="nil"/>
              <w:bottom w:val="single" w:sz="8" w:space="0" w:color="auto"/>
              <w:right w:val="single" w:sz="8" w:space="0" w:color="000000"/>
            </w:tcBorders>
            <w:shd w:val="clear" w:color="auto" w:fill="auto"/>
            <w:hideMark/>
          </w:tcPr>
          <w:p w:rsidR="007B1466" w:rsidRPr="000533D0" w:rsidRDefault="007B1466" w:rsidP="00E725CF">
            <w:pPr>
              <w:spacing w:after="0" w:line="240" w:lineRule="auto"/>
              <w:rPr>
                <w:rFonts w:ascii="Calibri" w:eastAsia="Times New Roman" w:hAnsi="Calibri" w:cs="Calibri"/>
                <w:color w:val="000000"/>
                <w:sz w:val="18"/>
                <w:szCs w:val="18"/>
              </w:rPr>
            </w:pPr>
            <w:r w:rsidRPr="00BB041C">
              <w:rPr>
                <w:rFonts w:ascii="Calibri" w:eastAsia="Times New Roman" w:hAnsi="Calibri" w:cs="Calibri"/>
                <w:color w:val="000000"/>
                <w:sz w:val="18"/>
                <w:szCs w:val="18"/>
              </w:rPr>
              <w:t xml:space="preserve">Crop Damage (10),  Infrastructure Damage (10),  Environmental effects (5), Building Destruction (3),  Commercial Loss (3),  Economic and Livelihood Loss (3),  Erosion (2),  Impact on Biodiversity (2),  </w:t>
            </w:r>
            <w:r w:rsidRPr="00BB041C">
              <w:rPr>
                <w:rFonts w:ascii="Calibri" w:eastAsia="Times New Roman" w:hAnsi="Calibri" w:cs="Calibri"/>
                <w:color w:val="000000"/>
                <w:sz w:val="18"/>
                <w:szCs w:val="18"/>
              </w:rPr>
              <w:lastRenderedPageBreak/>
              <w:t>Disease/Health Effects (1),  Flooding (1),  Food Insecurity (1),  Livestock Loss (1),  Loss of Clean Water Sources (1),  Reduction In Irrigation (1),  School/Education Drop Out (1)</w:t>
            </w:r>
          </w:p>
        </w:tc>
        <w:tc>
          <w:tcPr>
            <w:tcW w:w="2825" w:type="dxa"/>
            <w:tcBorders>
              <w:top w:val="single" w:sz="4" w:space="0" w:color="auto"/>
              <w:left w:val="nil"/>
              <w:bottom w:val="single" w:sz="8" w:space="0" w:color="auto"/>
              <w:right w:val="single" w:sz="8" w:space="0" w:color="000000"/>
            </w:tcBorders>
            <w:shd w:val="clear" w:color="auto" w:fill="auto"/>
            <w:hideMark/>
          </w:tcPr>
          <w:p w:rsidR="007B1466" w:rsidRPr="000533D0" w:rsidRDefault="007B1466" w:rsidP="00E725CF">
            <w:pPr>
              <w:spacing w:after="0" w:line="240" w:lineRule="auto"/>
              <w:rPr>
                <w:rFonts w:ascii="Calibri" w:eastAsia="Times New Roman" w:hAnsi="Calibri" w:cs="Calibri"/>
                <w:color w:val="000000"/>
                <w:sz w:val="18"/>
                <w:szCs w:val="18"/>
              </w:rPr>
            </w:pPr>
            <w:r w:rsidRPr="00BB041C">
              <w:rPr>
                <w:rFonts w:ascii="Calibri" w:eastAsia="Times New Roman" w:hAnsi="Calibri" w:cs="Calibri"/>
                <w:color w:val="000000"/>
                <w:sz w:val="18"/>
                <w:szCs w:val="18"/>
              </w:rPr>
              <w:lastRenderedPageBreak/>
              <w:t xml:space="preserve">Economic Policies (9),  Lack Of Awareness And Education (8),  Lack Of Resources (4),  Lack Of Access To Technology (2),  Lack Of Government Commitment (2),  Lack Of Risk Awareness And Planning (2), Communication Issues (1),  Family Problem/ Issues (1),  </w:t>
            </w:r>
            <w:r w:rsidRPr="00BB041C">
              <w:rPr>
                <w:rFonts w:ascii="Calibri" w:eastAsia="Times New Roman" w:hAnsi="Calibri" w:cs="Calibri"/>
                <w:color w:val="000000"/>
                <w:sz w:val="18"/>
                <w:szCs w:val="18"/>
              </w:rPr>
              <w:lastRenderedPageBreak/>
              <w:t>Lack Of Accessibility (1),  Lack Of Employment (1),  Lack Of Initiative (1),  Lack Of Land Surveying And Planning (1),  Lack Of Opportunity/Time (1),  Lack Of Policies (1),  Lack Of Preparedness (1),  Poverty (1)</w:t>
            </w:r>
          </w:p>
        </w:tc>
        <w:tc>
          <w:tcPr>
            <w:tcW w:w="2825" w:type="dxa"/>
            <w:tcBorders>
              <w:top w:val="single" w:sz="4" w:space="0" w:color="auto"/>
              <w:left w:val="nil"/>
              <w:bottom w:val="single" w:sz="8" w:space="0" w:color="auto"/>
              <w:right w:val="single" w:sz="8" w:space="0" w:color="000000"/>
            </w:tcBorders>
            <w:shd w:val="clear" w:color="auto" w:fill="auto"/>
            <w:hideMark/>
          </w:tcPr>
          <w:p w:rsidR="007B1466" w:rsidRPr="000533D0" w:rsidRDefault="007B1466" w:rsidP="00E725CF">
            <w:pPr>
              <w:spacing w:after="0" w:line="240" w:lineRule="auto"/>
              <w:rPr>
                <w:rFonts w:ascii="Calibri" w:eastAsia="Times New Roman" w:hAnsi="Calibri" w:cs="Calibri"/>
                <w:sz w:val="18"/>
                <w:szCs w:val="18"/>
              </w:rPr>
            </w:pPr>
            <w:r w:rsidRPr="00BB041C">
              <w:rPr>
                <w:rFonts w:ascii="Calibri" w:eastAsia="Times New Roman" w:hAnsi="Calibri" w:cs="Calibri"/>
                <w:sz w:val="18"/>
                <w:szCs w:val="18"/>
              </w:rPr>
              <w:lastRenderedPageBreak/>
              <w:t xml:space="preserve">Dam/Dyke Building (14),  Reforestation (8),  Disaster Preparedness (5), Awareness Raising  Education and Training (3),  Investment in Infrastructure Improvement and Mitigation Works (3),  Reconstruction (2),  Climate Change Adaptation (1),  </w:t>
            </w:r>
            <w:r w:rsidRPr="00BB041C">
              <w:rPr>
                <w:rFonts w:ascii="Calibri" w:eastAsia="Times New Roman" w:hAnsi="Calibri" w:cs="Calibri"/>
                <w:sz w:val="18"/>
                <w:szCs w:val="18"/>
              </w:rPr>
              <w:lastRenderedPageBreak/>
              <w:t xml:space="preserve">Climate Change Mitigation (1),  Drainage Channels (1),  Early Warning Systems (EWS) (1),  Implementation of policies (1),  Livelihood Diversification (1),  Raising Homes (1),  Resilience Building (1),  Water and Sanitation </w:t>
            </w:r>
            <w:proofErr w:type="spellStart"/>
            <w:r w:rsidRPr="00BB041C">
              <w:rPr>
                <w:rFonts w:ascii="Calibri" w:eastAsia="Times New Roman" w:hAnsi="Calibri" w:cs="Calibri"/>
                <w:sz w:val="18"/>
                <w:szCs w:val="18"/>
              </w:rPr>
              <w:t>Programme</w:t>
            </w:r>
            <w:proofErr w:type="spellEnd"/>
            <w:r w:rsidRPr="00BB041C">
              <w:rPr>
                <w:rFonts w:ascii="Calibri" w:eastAsia="Times New Roman" w:hAnsi="Calibri" w:cs="Calibri"/>
                <w:sz w:val="18"/>
                <w:szCs w:val="18"/>
              </w:rPr>
              <w:t xml:space="preserve"> (1)</w:t>
            </w:r>
          </w:p>
        </w:tc>
      </w:tr>
      <w:bookmarkEnd w:id="0"/>
    </w:tbl>
    <w:p w:rsidR="007B1466" w:rsidRDefault="007B1466"/>
    <w:sectPr w:rsidR="007B14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0CD" w:rsidRDefault="00B570CD" w:rsidP="00B570CD">
      <w:pPr>
        <w:spacing w:after="0" w:line="240" w:lineRule="auto"/>
      </w:pPr>
      <w:r>
        <w:separator/>
      </w:r>
    </w:p>
  </w:endnote>
  <w:endnote w:type="continuationSeparator" w:id="0">
    <w:p w:rsidR="00B570CD" w:rsidRDefault="00B570CD" w:rsidP="00B57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0CD" w:rsidRDefault="00B570CD" w:rsidP="00B570CD">
      <w:pPr>
        <w:spacing w:after="0" w:line="240" w:lineRule="auto"/>
      </w:pPr>
      <w:r>
        <w:separator/>
      </w:r>
    </w:p>
  </w:footnote>
  <w:footnote w:type="continuationSeparator" w:id="0">
    <w:p w:rsidR="00B570CD" w:rsidRDefault="00B570CD" w:rsidP="00B570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3D0"/>
    <w:rsid w:val="000533D0"/>
    <w:rsid w:val="00572533"/>
    <w:rsid w:val="00593BC1"/>
    <w:rsid w:val="0060214A"/>
    <w:rsid w:val="007B1466"/>
    <w:rsid w:val="00814113"/>
    <w:rsid w:val="00B570CD"/>
    <w:rsid w:val="00BB041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813F0-EEB3-4DB0-92AE-B4742EFD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0CD"/>
  </w:style>
  <w:style w:type="paragraph" w:styleId="Footer">
    <w:name w:val="footer"/>
    <w:basedOn w:val="Normal"/>
    <w:link w:val="FooterChar"/>
    <w:uiPriority w:val="99"/>
    <w:unhideWhenUsed/>
    <w:rsid w:val="00B57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0CD"/>
  </w:style>
  <w:style w:type="paragraph" w:styleId="Title">
    <w:name w:val="Title"/>
    <w:basedOn w:val="Normal"/>
    <w:next w:val="Normal"/>
    <w:link w:val="TitleChar"/>
    <w:uiPriority w:val="10"/>
    <w:qFormat/>
    <w:rsid w:val="007B1466"/>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B1466"/>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19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dc:description/>
  <cp:lastModifiedBy>Ram Shrestha</cp:lastModifiedBy>
  <cp:revision>5</cp:revision>
  <dcterms:created xsi:type="dcterms:W3CDTF">2020-09-13T06:31:00Z</dcterms:created>
  <dcterms:modified xsi:type="dcterms:W3CDTF">2020-09-13T07:55:00Z</dcterms:modified>
</cp:coreProperties>
</file>