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029" w:rsidRDefault="00CB4029">
      <w:pPr>
        <w:pStyle w:val="Title"/>
        <w:spacing w:after="40"/>
        <w:rPr>
          <w:rFonts w:ascii="Calibri" w:hAnsi="Calibri" w:cs="Calibri"/>
          <w:smallCaps/>
          <w:noProof/>
          <w:sz w:val="36"/>
          <w:szCs w:val="36"/>
        </w:rPr>
      </w:pPr>
    </w:p>
    <w:p w:rsidR="00CB4029" w:rsidRDefault="000F58DD">
      <w:pPr>
        <w:pStyle w:val="Title"/>
        <w:spacing w:after="40"/>
        <w:rPr>
          <w:rFonts w:ascii="Calibri" w:hAnsi="Calibri" w:cs="Calibri"/>
          <w:smallCaps/>
          <w:noProof/>
          <w:sz w:val="32"/>
          <w:szCs w:val="32"/>
        </w:rPr>
      </w:pPr>
      <w:r>
        <w:rPr>
          <w:rFonts w:hAnsi="Calibri" w:cs="Calibri"/>
          <w:smallCaps/>
          <w:noProof/>
          <w:sz w:val="36"/>
          <w:szCs w:val="36"/>
        </w:rPr>
        <w:t>Simran</w:t>
      </w:r>
      <w:r>
        <w:rPr>
          <w:rFonts w:ascii="Calibri" w:hAnsi="Calibri" w:cs="Calibri"/>
          <w:smallCaps/>
          <w:noProof/>
          <w:sz w:val="36"/>
          <w:szCs w:val="36"/>
        </w:rPr>
        <w:t xml:space="preserve"> </w:t>
      </w:r>
      <w:r>
        <w:rPr>
          <w:rFonts w:hAnsi="Calibri" w:cs="Calibri"/>
          <w:smallCaps/>
          <w:noProof/>
          <w:sz w:val="36"/>
          <w:szCs w:val="36"/>
        </w:rPr>
        <w:t>Punjabi</w:t>
      </w:r>
    </w:p>
    <w:p w:rsidR="00CB4029" w:rsidRDefault="000F58DD">
      <w:pPr>
        <w:pStyle w:val="Title"/>
        <w:spacing w:after="40"/>
        <w:rPr>
          <w:rFonts w:ascii="Calibri" w:hAnsi="Calibri" w:cs="Calibri"/>
          <w:smallCaps/>
          <w:noProof/>
          <w:sz w:val="24"/>
          <w:szCs w:val="24"/>
        </w:rPr>
      </w:pPr>
      <w:r>
        <w:rPr>
          <w:rFonts w:ascii="Calibri" w:hAnsi="Calibri" w:cs="Calibri"/>
          <w:smallCaps/>
          <w:noProof/>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0"/>
        <w:gridCol w:w="5430"/>
      </w:tblGrid>
      <w:tr w:rsidR="00CB4029">
        <w:trPr>
          <w:trHeight w:val="374"/>
        </w:trPr>
        <w:tc>
          <w:tcPr>
            <w:tcW w:w="4990" w:type="dxa"/>
            <w:vAlign w:val="center"/>
          </w:tcPr>
          <w:p w:rsidR="00CB4029" w:rsidRDefault="000F58DD">
            <w:pPr>
              <w:pStyle w:val="ListParagraph"/>
              <w:tabs>
                <w:tab w:val="left" w:pos="2070"/>
              </w:tabs>
              <w:rPr>
                <w:rFonts w:ascii="Calibri" w:hAnsi="Calibri" w:cs="Calibri"/>
                <w:b/>
                <w:bCs/>
                <w:shd w:val="clear" w:color="auto" w:fill="D9D9D9"/>
              </w:rPr>
            </w:pPr>
            <w:r>
              <w:rPr>
                <w:rFonts w:ascii="Calibri" w:hAnsi="Calibri" w:cs="Calibri"/>
              </w:rPr>
              <w:t xml:space="preserve">     Contact No :</w:t>
            </w:r>
            <w:r>
              <w:rPr>
                <w:rFonts w:ascii="Calibri" w:hAnsi="Calibri" w:cs="Calibri"/>
                <w:b/>
              </w:rPr>
              <w:t xml:space="preserve"> </w:t>
            </w:r>
            <w:r>
              <w:rPr>
                <w:rFonts w:ascii="Calibri" w:hAnsi="Calibri" w:cs="Calibri"/>
              </w:rPr>
              <w:t>+91-8928 459 895</w:t>
            </w:r>
          </w:p>
        </w:tc>
        <w:tc>
          <w:tcPr>
            <w:tcW w:w="5430" w:type="dxa"/>
            <w:tcBorders>
              <w:bottom w:val="single" w:sz="4" w:space="0" w:color="auto"/>
            </w:tcBorders>
            <w:shd w:val="clear" w:color="auto" w:fill="auto"/>
            <w:vAlign w:val="center"/>
          </w:tcPr>
          <w:p w:rsidR="00CB4029" w:rsidRDefault="000F58DD">
            <w:pPr>
              <w:pStyle w:val="ListParagraph"/>
              <w:tabs>
                <w:tab w:val="left" w:pos="2070"/>
              </w:tabs>
              <w:jc w:val="both"/>
              <w:rPr>
                <w:rFonts w:ascii="Calibri" w:hAnsi="Calibri" w:cs="Calibri"/>
                <w:bCs/>
                <w:shd w:val="clear" w:color="auto" w:fill="D9D9D9"/>
              </w:rPr>
            </w:pPr>
            <w:r>
              <w:rPr>
                <w:rFonts w:ascii="Calibri" w:hAnsi="Calibri" w:cs="Calibri"/>
              </w:rPr>
              <w:t xml:space="preserve">E-mail Id : </w:t>
            </w:r>
            <w:hyperlink r:id="rId6" w:history="1">
              <w:r>
                <w:rPr>
                  <w:rStyle w:val="Hyperlink"/>
                  <w:rFonts w:ascii="Calibri" w:hAnsi="Calibri" w:cs="Calibri"/>
                </w:rPr>
                <w:t>namrata.shahani92@gmail.com</w:t>
              </w:r>
            </w:hyperlink>
          </w:p>
        </w:tc>
      </w:tr>
      <w:tr w:rsidR="00CB4029">
        <w:trPr>
          <w:trHeight w:val="533"/>
        </w:trPr>
        <w:tc>
          <w:tcPr>
            <w:tcW w:w="10420" w:type="dxa"/>
            <w:gridSpan w:val="2"/>
            <w:vAlign w:val="center"/>
          </w:tcPr>
          <w:p w:rsidR="00CB4029" w:rsidRDefault="000F58DD">
            <w:pPr>
              <w:pStyle w:val="ListParagraph"/>
              <w:rPr>
                <w:rFonts w:ascii="Calibri" w:hAnsi="Calibri" w:cs="Calibri"/>
                <w:b/>
                <w:szCs w:val="24"/>
              </w:rPr>
            </w:pPr>
            <w:r>
              <w:rPr>
                <w:rFonts w:ascii="Calibri" w:hAnsi="Calibri" w:cs="Calibri"/>
                <w:noProof/>
                <w:szCs w:val="24"/>
              </w:rPr>
              <w:t xml:space="preserve">    Address : 27-B,Flat no.7 ,Navjivan Society, R.C. Marg , Chembur-(E),Mumbai-400074.</w:t>
            </w:r>
          </w:p>
        </w:tc>
      </w:tr>
    </w:tbl>
    <w:p w:rsidR="00CB4029" w:rsidRDefault="00CB4029">
      <w:pPr>
        <w:tabs>
          <w:tab w:val="left" w:pos="8205"/>
        </w:tabs>
        <w:rPr>
          <w:b/>
        </w:rPr>
      </w:pPr>
    </w:p>
    <w:p w:rsidR="00CB4029" w:rsidRDefault="000F58DD">
      <w:pPr>
        <w:tabs>
          <w:tab w:val="left" w:pos="8205"/>
        </w:tabs>
        <w:rPr>
          <w:rFonts w:cs="Calibri"/>
          <w:b/>
        </w:rPr>
      </w:pPr>
      <w:r>
        <w:rPr>
          <w:rFonts w:cs="Calibri"/>
          <w:b/>
        </w:rPr>
        <w:t>Objective:</w:t>
      </w:r>
      <w:r>
        <w:rPr>
          <w:rFonts w:cs="Calibri"/>
          <w:b/>
        </w:rPr>
        <w:tab/>
      </w:r>
    </w:p>
    <w:p w:rsidR="00CB4029" w:rsidRDefault="000F58DD">
      <w:pPr>
        <w:jc w:val="both"/>
        <w:rPr>
          <w:rFonts w:cs="Calibri"/>
        </w:rPr>
      </w:pPr>
      <w:r>
        <w:rPr>
          <w:rFonts w:cs="Calibri"/>
        </w:rPr>
        <w:t xml:space="preserve">The instinctive drive to perform and achieve in the face of a challenge reflects my attitude. This has helped me thrive in competitive environments. My objective is to focus this drive to enable the organization to reach beyond all boundaries and defy the limits of business growth. </w:t>
      </w:r>
    </w:p>
    <w:p w:rsidR="00CB4029" w:rsidRDefault="000F58DD">
      <w:pPr>
        <w:pStyle w:val="Heading1"/>
        <w:rPr>
          <w:rFonts w:ascii="Calibri" w:hAnsi="Calibri" w:cs="Calibri"/>
          <w:i w:val="0"/>
          <w:smallCaps/>
          <w:noProof/>
          <w:sz w:val="22"/>
          <w:szCs w:val="22"/>
        </w:rPr>
      </w:pPr>
      <w:r>
        <w:rPr>
          <w:noProof/>
          <w:lang w:val="en-IN" w:eastAsia="en-IN"/>
        </w:rPr>
        <mc:AlternateContent>
          <mc:Choice Requires="wps">
            <w:drawing>
              <wp:anchor distT="0" distB="0" distL="0" distR="0" simplePos="0" relativeHeight="2" behindDoc="0" locked="0" layoutInCell="1" allowOverlap="1">
                <wp:simplePos x="0" y="0"/>
                <wp:positionH relativeFrom="column">
                  <wp:posOffset>-19050</wp:posOffset>
                </wp:positionH>
                <wp:positionV relativeFrom="paragraph">
                  <wp:posOffset>115568</wp:posOffset>
                </wp:positionV>
                <wp:extent cx="5943600" cy="0"/>
                <wp:effectExtent l="50800" t="38100" r="12700" b="63500"/>
                <wp:wrapNone/>
                <wp:docPr id="10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25400" cap="flat" cmpd="sng">
                          <a:solidFill>
                            <a:srgbClr val="000000"/>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1026" filled="f" stroked="t" from="-1.5pt,9.099842pt" to="466.5pt,9.099842pt" style="position:absolute;z-index:2;mso-position-horizontal-relative:text;mso-position-vertical-relative:text;mso-width-percent:0;mso-height-percent:0;mso-width-relative:page;mso-height-relative:page;mso-wrap-distance-left:0.0pt;mso-wrap-distance-right:0.0pt;visibility:visible;">
                <v:stroke weight="2.0pt"/>
                <v:fill/>
                <v:shadow on="t" color="black" offset="-4.371139E-8pt,1.0pt" opacity="38%" origin=",0.5" type="perspective"/>
              </v:line>
            </w:pict>
          </mc:Fallback>
        </mc:AlternateContent>
      </w:r>
    </w:p>
    <w:p w:rsidR="00CB4029" w:rsidRDefault="000F58DD">
      <w:pPr>
        <w:pStyle w:val="Heading1"/>
        <w:shd w:val="clear" w:color="auto" w:fill="000000"/>
        <w:jc w:val="left"/>
        <w:rPr>
          <w:rFonts w:ascii="Calibri" w:hAnsi="Calibri" w:cs="Calibri"/>
          <w:bCs/>
          <w:i w:val="0"/>
          <w:sz w:val="24"/>
          <w:szCs w:val="24"/>
        </w:rPr>
      </w:pPr>
      <w:r>
        <w:rPr>
          <w:rFonts w:ascii="Calibri" w:hAnsi="Calibri" w:cs="Calibri"/>
          <w:bCs/>
          <w:i w:val="0"/>
          <w:sz w:val="24"/>
          <w:szCs w:val="24"/>
        </w:rPr>
        <w:t>Qualifications Summary</w:t>
      </w:r>
    </w:p>
    <w:p w:rsidR="00CB4029" w:rsidRDefault="00CB4029">
      <w:pPr>
        <w:spacing w:after="0"/>
        <w:rPr>
          <w:rFonts w:cs="Calibri"/>
        </w:rPr>
      </w:pPr>
    </w:p>
    <w:tbl>
      <w:tblPr>
        <w:tblStyle w:val="DefaultTable"/>
        <w:tblW w:w="0" w:type="auto"/>
        <w:jc w:val="center"/>
        <w:tblInd w:w="0" w:type="dxa"/>
        <w:tblLook w:val="0000" w:firstRow="0" w:lastRow="0" w:firstColumn="0" w:lastColumn="0" w:noHBand="0" w:noVBand="0"/>
      </w:tblPr>
      <w:tblGrid>
        <w:gridCol w:w="3055"/>
        <w:gridCol w:w="4050"/>
        <w:gridCol w:w="1111"/>
        <w:gridCol w:w="1134"/>
      </w:tblGrid>
      <w:tr w:rsidR="00CB4029">
        <w:trPr>
          <w:trHeight w:val="545"/>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CB4029" w:rsidRDefault="000F58DD">
            <w:pPr>
              <w:pStyle w:val="ParaAttribute16"/>
              <w:ind w:left="-720" w:right="-694"/>
              <w:rPr>
                <w:rFonts w:ascii="Calibri" w:eastAsia="Times New Roman" w:hAnsi="Calibri" w:cs="Calibri"/>
              </w:rPr>
            </w:pPr>
            <w:r>
              <w:rPr>
                <w:rStyle w:val="CharAttribute9"/>
                <w:rFonts w:ascii="Calibri" w:eastAsia="Batang" w:hAnsi="Calibri" w:cs="Calibri"/>
                <w:szCs w:val="22"/>
              </w:rPr>
              <w:t>Degree/ Certificate</w:t>
            </w:r>
          </w:p>
        </w:tc>
        <w:tc>
          <w:tcPr>
            <w:tcW w:w="405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CB4029" w:rsidRDefault="000F58DD">
            <w:pPr>
              <w:pStyle w:val="ParaAttribute17"/>
              <w:ind w:left="-720" w:right="-694"/>
              <w:rPr>
                <w:rFonts w:ascii="Calibri" w:eastAsia="Times New Roman" w:hAnsi="Calibri" w:cs="Calibri"/>
              </w:rPr>
            </w:pPr>
            <w:r>
              <w:rPr>
                <w:rStyle w:val="CharAttribute9"/>
                <w:rFonts w:ascii="Calibri" w:eastAsia="Batang" w:hAnsi="Calibri" w:cs="Calibri"/>
                <w:szCs w:val="22"/>
              </w:rPr>
              <w:t>Status</w:t>
            </w:r>
          </w:p>
        </w:tc>
        <w:tc>
          <w:tcPr>
            <w:tcW w:w="111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CB4029" w:rsidRDefault="000F58DD">
            <w:pPr>
              <w:pStyle w:val="ParaAttribute18"/>
              <w:ind w:left="-720" w:right="-694"/>
              <w:rPr>
                <w:rFonts w:ascii="Calibri" w:eastAsia="Times New Roman" w:hAnsi="Calibri" w:cs="Calibri"/>
              </w:rPr>
            </w:pPr>
            <w:r>
              <w:rPr>
                <w:rStyle w:val="CharAttribute9"/>
                <w:rFonts w:ascii="Calibri" w:eastAsia="Batang" w:hAnsi="Calibri" w:cs="Calibri"/>
                <w:szCs w:val="22"/>
              </w:rPr>
              <w:t>Percentage</w:t>
            </w:r>
          </w:p>
        </w:tc>
        <w:tc>
          <w:tcPr>
            <w:tcW w:w="1134"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CB4029" w:rsidRDefault="000F58DD">
            <w:pPr>
              <w:pStyle w:val="ParaAttribute18"/>
              <w:ind w:left="-720" w:right="-694"/>
              <w:rPr>
                <w:rFonts w:ascii="Calibri" w:eastAsia="Times New Roman" w:hAnsi="Calibri" w:cs="Calibri"/>
              </w:rPr>
            </w:pPr>
            <w:r>
              <w:rPr>
                <w:rStyle w:val="CharAttribute9"/>
                <w:rFonts w:ascii="Calibri" w:eastAsia="Batang" w:hAnsi="Calibri" w:cs="Calibri"/>
                <w:szCs w:val="22"/>
              </w:rPr>
              <w:t>Year</w:t>
            </w:r>
          </w:p>
        </w:tc>
      </w:tr>
      <w:tr w:rsidR="00CB4029">
        <w:trPr>
          <w:trHeight w:val="440"/>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19"/>
              <w:ind w:left="-720" w:right="-694"/>
              <w:rPr>
                <w:rStyle w:val="CharAttribute18"/>
                <w:rFonts w:ascii="Calibri" w:eastAsia="Batang" w:hAnsi="Calibri" w:cs="Calibri"/>
                <w:sz w:val="22"/>
                <w:szCs w:val="22"/>
              </w:rPr>
            </w:pPr>
            <w:r>
              <w:rPr>
                <w:rStyle w:val="CharAttribute18"/>
                <w:rFonts w:ascii="Calibri" w:eastAsia="Batang" w:hAnsi="Calibri" w:cs="Calibri"/>
                <w:sz w:val="22"/>
                <w:szCs w:val="22"/>
              </w:rPr>
              <w:t>P.G.D.M in Marketing (M.B.A)</w:t>
            </w:r>
          </w:p>
        </w:tc>
        <w:tc>
          <w:tcPr>
            <w:tcW w:w="405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0"/>
              <w:ind w:right="-694"/>
              <w:rPr>
                <w:rStyle w:val="CharAttribute18"/>
                <w:rFonts w:ascii="Calibri" w:eastAsia="Batang" w:hAnsi="Calibri" w:cs="Calibri"/>
                <w:sz w:val="22"/>
                <w:szCs w:val="22"/>
              </w:rPr>
            </w:pPr>
            <w:proofErr w:type="spellStart"/>
            <w:r>
              <w:rPr>
                <w:rFonts w:ascii="Calibri" w:hAnsi="Calibri" w:cs="Calibri"/>
                <w:sz w:val="22"/>
                <w:szCs w:val="22"/>
              </w:rPr>
              <w:t>Wellingkar</w:t>
            </w:r>
            <w:proofErr w:type="spellEnd"/>
            <w:r>
              <w:rPr>
                <w:rFonts w:ascii="Calibri" w:hAnsi="Calibri" w:cs="Calibri"/>
                <w:sz w:val="22"/>
                <w:szCs w:val="22"/>
              </w:rPr>
              <w:t xml:space="preserve"> Institute of Management</w:t>
            </w:r>
          </w:p>
        </w:tc>
        <w:tc>
          <w:tcPr>
            <w:tcW w:w="111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20"/>
              <w:ind w:left="-720" w:right="-694"/>
              <w:jc w:val="center"/>
              <w:rPr>
                <w:rStyle w:val="CharAttribute18"/>
                <w:rFonts w:ascii="Calibri" w:eastAsia="Batang" w:hAnsi="Calibri" w:cs="Calibri"/>
                <w:sz w:val="22"/>
                <w:szCs w:val="22"/>
              </w:rPr>
            </w:pPr>
            <w:r>
              <w:rPr>
                <w:rStyle w:val="CharAttribute18"/>
                <w:rFonts w:ascii="Calibri" w:eastAsia="Batang" w:hAnsi="Calibri" w:cs="Calibri"/>
                <w:sz w:val="22"/>
                <w:szCs w:val="22"/>
              </w:rPr>
              <w:t>65.00%</w:t>
            </w:r>
          </w:p>
        </w:tc>
        <w:tc>
          <w:tcPr>
            <w:tcW w:w="1134"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CB4029" w:rsidRDefault="000F58DD">
            <w:pPr>
              <w:pStyle w:val="ParaAttribute19"/>
              <w:ind w:left="-720" w:right="-694"/>
              <w:rPr>
                <w:rStyle w:val="CharAttribute18"/>
                <w:rFonts w:ascii="Calibri" w:eastAsia="Batang" w:hAnsi="Calibri" w:cs="Calibri"/>
                <w:sz w:val="22"/>
                <w:szCs w:val="22"/>
              </w:rPr>
            </w:pPr>
            <w:r>
              <w:rPr>
                <w:rStyle w:val="CharAttribute18"/>
                <w:rFonts w:ascii="Calibri" w:eastAsia="Batang" w:hAnsi="Calibri" w:cs="Calibri"/>
                <w:sz w:val="22"/>
                <w:szCs w:val="22"/>
              </w:rPr>
              <w:t>2016-18</w:t>
            </w:r>
          </w:p>
        </w:tc>
      </w:tr>
      <w:tr w:rsidR="00CB4029">
        <w:trPr>
          <w:trHeight w:val="327"/>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19"/>
              <w:ind w:left="-720" w:right="-694"/>
              <w:rPr>
                <w:rFonts w:ascii="Calibri" w:eastAsia="Times New Roman" w:hAnsi="Calibri" w:cs="Calibri"/>
                <w:sz w:val="22"/>
                <w:szCs w:val="22"/>
              </w:rPr>
            </w:pPr>
            <w:r>
              <w:rPr>
                <w:rStyle w:val="CharAttribute18"/>
                <w:rFonts w:ascii="Calibri" w:eastAsia="Batang" w:hAnsi="Calibri" w:cs="Calibri"/>
                <w:sz w:val="22"/>
                <w:szCs w:val="22"/>
              </w:rPr>
              <w:t>T.Y.B.Com</w:t>
            </w:r>
          </w:p>
        </w:tc>
        <w:tc>
          <w:tcPr>
            <w:tcW w:w="405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0"/>
              <w:ind w:left="-720" w:right="-694"/>
              <w:rPr>
                <w:rFonts w:ascii="Calibri" w:eastAsia="Times New Roman" w:hAnsi="Calibri" w:cs="Calibri"/>
                <w:sz w:val="22"/>
                <w:szCs w:val="22"/>
              </w:rPr>
            </w:pPr>
            <w:r>
              <w:rPr>
                <w:rFonts w:ascii="Calibri" w:hAnsi="Calibri" w:cs="Calibri"/>
                <w:sz w:val="22"/>
                <w:szCs w:val="22"/>
              </w:rPr>
              <w:t>Mumbai University</w:t>
            </w:r>
          </w:p>
        </w:tc>
        <w:tc>
          <w:tcPr>
            <w:tcW w:w="111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20"/>
              <w:ind w:left="-720" w:right="-694"/>
              <w:jc w:val="center"/>
              <w:rPr>
                <w:rFonts w:ascii="Calibri" w:eastAsia="Times New Roman" w:hAnsi="Calibri" w:cs="Calibri"/>
                <w:sz w:val="22"/>
                <w:szCs w:val="22"/>
              </w:rPr>
            </w:pPr>
            <w:r>
              <w:rPr>
                <w:rStyle w:val="CharAttribute18"/>
                <w:rFonts w:ascii="Calibri" w:eastAsia="Batang" w:hAnsi="Calibri" w:cs="Calibri"/>
                <w:sz w:val="22"/>
                <w:szCs w:val="22"/>
              </w:rPr>
              <w:t>81.57%</w:t>
            </w:r>
          </w:p>
        </w:tc>
        <w:tc>
          <w:tcPr>
            <w:tcW w:w="1134"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CB4029" w:rsidRDefault="000F58DD">
            <w:pPr>
              <w:pStyle w:val="ParaAttribute19"/>
              <w:ind w:left="-720" w:right="-694"/>
              <w:rPr>
                <w:rFonts w:ascii="Calibri" w:eastAsia="Times New Roman" w:hAnsi="Calibri" w:cs="Calibri"/>
                <w:sz w:val="22"/>
                <w:szCs w:val="22"/>
              </w:rPr>
            </w:pPr>
            <w:r>
              <w:rPr>
                <w:rStyle w:val="CharAttribute18"/>
                <w:rFonts w:ascii="Calibri" w:eastAsia="Batang" w:hAnsi="Calibri" w:cs="Calibri"/>
                <w:sz w:val="22"/>
                <w:szCs w:val="22"/>
              </w:rPr>
              <w:t>2012-13</w:t>
            </w:r>
          </w:p>
        </w:tc>
      </w:tr>
      <w:tr w:rsidR="00CB4029">
        <w:trPr>
          <w:trHeight w:val="327"/>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19"/>
              <w:ind w:left="-720" w:right="-694"/>
              <w:rPr>
                <w:rFonts w:ascii="Calibri" w:eastAsia="Times New Roman" w:hAnsi="Calibri" w:cs="Calibri"/>
                <w:sz w:val="22"/>
                <w:szCs w:val="22"/>
              </w:rPr>
            </w:pPr>
            <w:r>
              <w:rPr>
                <w:rStyle w:val="CharAttribute18"/>
                <w:rFonts w:ascii="Calibri" w:eastAsia="Batang" w:hAnsi="Calibri" w:cs="Calibri"/>
                <w:sz w:val="22"/>
                <w:szCs w:val="22"/>
              </w:rPr>
              <w:t>Class XII</w:t>
            </w:r>
          </w:p>
        </w:tc>
        <w:tc>
          <w:tcPr>
            <w:tcW w:w="405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0"/>
              <w:ind w:left="-720" w:right="-694"/>
              <w:rPr>
                <w:rFonts w:ascii="Calibri" w:eastAsia="Times New Roman" w:hAnsi="Calibri" w:cs="Calibri"/>
                <w:sz w:val="22"/>
                <w:szCs w:val="22"/>
              </w:rPr>
            </w:pPr>
            <w:r>
              <w:rPr>
                <w:rFonts w:ascii="Calibri" w:hAnsi="Calibri" w:cs="Calibri"/>
                <w:sz w:val="22"/>
                <w:szCs w:val="22"/>
              </w:rPr>
              <w:t>Maharashtra Board</w:t>
            </w:r>
          </w:p>
        </w:tc>
        <w:tc>
          <w:tcPr>
            <w:tcW w:w="111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19"/>
              <w:ind w:left="-720" w:right="-694"/>
              <w:rPr>
                <w:rFonts w:ascii="Calibri" w:eastAsia="Times New Roman" w:hAnsi="Calibri" w:cs="Calibri"/>
                <w:sz w:val="22"/>
                <w:szCs w:val="22"/>
              </w:rPr>
            </w:pPr>
            <w:r>
              <w:rPr>
                <w:rStyle w:val="CharAttribute18"/>
                <w:rFonts w:ascii="Calibri" w:eastAsia="Batang" w:hAnsi="Calibri" w:cs="Calibri"/>
                <w:sz w:val="22"/>
                <w:szCs w:val="22"/>
              </w:rPr>
              <w:t>79.33%</w:t>
            </w:r>
          </w:p>
        </w:tc>
        <w:tc>
          <w:tcPr>
            <w:tcW w:w="1134"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CB4029" w:rsidRDefault="000F58DD">
            <w:pPr>
              <w:pStyle w:val="ParaAttribute19"/>
              <w:ind w:left="-720" w:right="-694"/>
              <w:rPr>
                <w:rFonts w:ascii="Calibri" w:eastAsia="Times New Roman" w:hAnsi="Calibri" w:cs="Calibri"/>
                <w:sz w:val="22"/>
                <w:szCs w:val="22"/>
              </w:rPr>
            </w:pPr>
            <w:r>
              <w:rPr>
                <w:rStyle w:val="CharAttribute18"/>
                <w:rFonts w:ascii="Calibri" w:eastAsia="Batang" w:hAnsi="Calibri" w:cs="Calibri"/>
                <w:sz w:val="22"/>
                <w:szCs w:val="22"/>
              </w:rPr>
              <w:t>2009-10</w:t>
            </w:r>
          </w:p>
        </w:tc>
      </w:tr>
      <w:tr w:rsidR="00CB4029">
        <w:trPr>
          <w:trHeight w:val="327"/>
          <w:jc w:val="center"/>
        </w:trPr>
        <w:tc>
          <w:tcPr>
            <w:tcW w:w="305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19"/>
              <w:ind w:left="-720" w:right="-694"/>
              <w:rPr>
                <w:rFonts w:ascii="Calibri" w:eastAsia="Times New Roman" w:hAnsi="Calibri" w:cs="Calibri"/>
                <w:sz w:val="22"/>
                <w:szCs w:val="22"/>
              </w:rPr>
            </w:pPr>
            <w:r>
              <w:rPr>
                <w:rStyle w:val="CharAttribute18"/>
                <w:rFonts w:ascii="Calibri" w:eastAsia="Batang" w:hAnsi="Calibri" w:cs="Calibri"/>
                <w:sz w:val="22"/>
                <w:szCs w:val="22"/>
              </w:rPr>
              <w:t>Class X</w:t>
            </w:r>
          </w:p>
        </w:tc>
        <w:tc>
          <w:tcPr>
            <w:tcW w:w="405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0"/>
              <w:ind w:left="-720" w:right="-694"/>
              <w:rPr>
                <w:rFonts w:ascii="Calibri" w:eastAsia="Times New Roman" w:hAnsi="Calibri" w:cs="Calibri"/>
                <w:sz w:val="22"/>
                <w:szCs w:val="22"/>
              </w:rPr>
            </w:pPr>
            <w:r>
              <w:rPr>
                <w:rFonts w:ascii="Calibri" w:hAnsi="Calibri" w:cs="Calibri"/>
                <w:sz w:val="22"/>
                <w:szCs w:val="22"/>
              </w:rPr>
              <w:t>Maharashtra Board</w:t>
            </w:r>
          </w:p>
        </w:tc>
        <w:tc>
          <w:tcPr>
            <w:tcW w:w="111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CB4029" w:rsidRDefault="000F58DD">
            <w:pPr>
              <w:pStyle w:val="ParaAttribute19"/>
              <w:ind w:left="-720" w:right="-694"/>
              <w:rPr>
                <w:rFonts w:ascii="Calibri" w:eastAsia="Times New Roman" w:hAnsi="Calibri" w:cs="Calibri"/>
                <w:sz w:val="22"/>
                <w:szCs w:val="22"/>
              </w:rPr>
            </w:pPr>
            <w:r>
              <w:rPr>
                <w:rStyle w:val="CharAttribute18"/>
                <w:rFonts w:ascii="Calibri" w:eastAsia="Batang" w:hAnsi="Calibri" w:cs="Calibri"/>
                <w:sz w:val="22"/>
                <w:szCs w:val="22"/>
              </w:rPr>
              <w:t>77.38%</w:t>
            </w:r>
          </w:p>
        </w:tc>
        <w:tc>
          <w:tcPr>
            <w:tcW w:w="1134"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CB4029" w:rsidRDefault="000F58DD">
            <w:pPr>
              <w:pStyle w:val="ParaAttribute19"/>
              <w:ind w:left="-720" w:right="-694"/>
              <w:rPr>
                <w:rFonts w:ascii="Calibri" w:eastAsia="Times New Roman" w:hAnsi="Calibri" w:cs="Calibri"/>
                <w:sz w:val="22"/>
                <w:szCs w:val="22"/>
              </w:rPr>
            </w:pPr>
            <w:r>
              <w:rPr>
                <w:rStyle w:val="CharAttribute18"/>
                <w:rFonts w:ascii="Calibri" w:eastAsia="Batang" w:hAnsi="Calibri" w:cs="Calibri"/>
                <w:sz w:val="22"/>
                <w:szCs w:val="22"/>
              </w:rPr>
              <w:t>2007-08</w:t>
            </w:r>
          </w:p>
        </w:tc>
      </w:tr>
    </w:tbl>
    <w:p w:rsidR="00CB4029" w:rsidRDefault="00CB4029">
      <w:pPr>
        <w:spacing w:after="0"/>
        <w:rPr>
          <w:rFonts w:cs="Calibri"/>
        </w:rPr>
      </w:pPr>
    </w:p>
    <w:p w:rsidR="00CB4029" w:rsidRDefault="000F58DD">
      <w:pPr>
        <w:pStyle w:val="Heading1"/>
        <w:shd w:val="clear" w:color="auto" w:fill="000000"/>
        <w:jc w:val="left"/>
        <w:rPr>
          <w:rFonts w:ascii="Calibri" w:hAnsi="Calibri" w:cs="Calibri"/>
          <w:bCs/>
          <w:i w:val="0"/>
          <w:sz w:val="24"/>
          <w:szCs w:val="24"/>
        </w:rPr>
      </w:pPr>
      <w:r>
        <w:rPr>
          <w:rFonts w:ascii="Calibri" w:hAnsi="Calibri" w:cs="Calibri"/>
          <w:bCs/>
          <w:i w:val="0"/>
          <w:sz w:val="24"/>
          <w:szCs w:val="24"/>
        </w:rPr>
        <w:t>Professional Experience</w:t>
      </w:r>
    </w:p>
    <w:p w:rsidR="000F58DD" w:rsidRDefault="000F58DD" w:rsidP="000F58DD">
      <w:pPr>
        <w:shd w:val="clear" w:color="auto" w:fill="7F7F7F"/>
        <w:spacing w:after="0"/>
        <w:rPr>
          <w:rFonts w:cs="Calibri"/>
          <w:b/>
          <w:bCs/>
          <w:sz w:val="18"/>
          <w:szCs w:val="18"/>
        </w:rPr>
      </w:pPr>
      <w:r>
        <w:rPr>
          <w:rFonts w:cs="Calibri"/>
          <w:b/>
          <w:bCs/>
        </w:rPr>
        <w:t xml:space="preserve">Raffles Design International </w:t>
      </w:r>
      <w:r>
        <w:rPr>
          <w:rFonts w:cs="Calibri"/>
          <w:b/>
          <w:bCs/>
          <w:sz w:val="18"/>
          <w:szCs w:val="18"/>
        </w:rPr>
        <w:tab/>
      </w:r>
      <w:r>
        <w:rPr>
          <w:rFonts w:cs="Calibri"/>
          <w:b/>
          <w:bCs/>
          <w:sz w:val="18"/>
          <w:szCs w:val="18"/>
        </w:rPr>
        <w:tab/>
      </w:r>
      <w:r>
        <w:rPr>
          <w:rFonts w:cs="Calibri"/>
          <w:b/>
          <w:bCs/>
          <w:sz w:val="18"/>
          <w:szCs w:val="18"/>
        </w:rPr>
        <w:tab/>
      </w:r>
      <w:r>
        <w:rPr>
          <w:rFonts w:cs="Calibri"/>
          <w:b/>
          <w:bCs/>
          <w:sz w:val="18"/>
          <w:szCs w:val="18"/>
        </w:rPr>
        <w:tab/>
        <w:t xml:space="preserve">                           </w:t>
      </w:r>
    </w:p>
    <w:p w:rsidR="000F58DD" w:rsidRDefault="000F58DD" w:rsidP="000F58DD">
      <w:pPr>
        <w:shd w:val="clear" w:color="auto" w:fill="D9D9D9"/>
        <w:spacing w:after="0"/>
        <w:rPr>
          <w:rFonts w:cs="Calibri"/>
          <w:i/>
          <w:iCs/>
        </w:rPr>
      </w:pPr>
      <w:r>
        <w:rPr>
          <w:rFonts w:cs="Calibri"/>
          <w:i/>
          <w:iCs/>
        </w:rPr>
        <w:t>Admissions-Counselor</w:t>
      </w:r>
      <w:r>
        <w:rPr>
          <w:rFonts w:cs="Calibri"/>
          <w:i/>
          <w:iCs/>
        </w:rPr>
        <w:tab/>
        <w:t xml:space="preserve">                                                                                            </w:t>
      </w:r>
      <w:r w:rsidR="00E114EE">
        <w:rPr>
          <w:rFonts w:cs="Calibri"/>
          <w:i/>
          <w:iCs/>
        </w:rPr>
        <w:tab/>
      </w:r>
      <w:r w:rsidR="00E114EE">
        <w:rPr>
          <w:rFonts w:cs="Calibri"/>
          <w:i/>
          <w:iCs/>
        </w:rPr>
        <w:tab/>
      </w:r>
      <w:r w:rsidR="00E114EE">
        <w:rPr>
          <w:rFonts w:cs="Calibri"/>
          <w:i/>
          <w:iCs/>
        </w:rPr>
        <w:tab/>
      </w:r>
      <w:r>
        <w:rPr>
          <w:rFonts w:cs="Calibri"/>
          <w:i/>
          <w:iCs/>
        </w:rPr>
        <w:t xml:space="preserve"> Feb 2020 – June 2020</w:t>
      </w:r>
    </w:p>
    <w:p w:rsidR="000F58DD" w:rsidRDefault="000F58DD" w:rsidP="000F58DD">
      <w:pPr>
        <w:numPr>
          <w:ilvl w:val="0"/>
          <w:numId w:val="20"/>
        </w:numPr>
        <w:spacing w:after="0" w:line="240" w:lineRule="auto"/>
        <w:jc w:val="both"/>
      </w:pPr>
      <w:r>
        <w:t xml:space="preserve">Student Counseling for various courses like Fashion designing, Interior Designing, Product </w:t>
      </w:r>
      <w:proofErr w:type="gramStart"/>
      <w:r>
        <w:t>design ,Digital</w:t>
      </w:r>
      <w:proofErr w:type="gramEnd"/>
      <w:r>
        <w:t xml:space="preserve"> media design, Visual communication design, Etc. </w:t>
      </w:r>
    </w:p>
    <w:p w:rsidR="000F58DD" w:rsidRDefault="000F58DD" w:rsidP="000F58DD">
      <w:pPr>
        <w:numPr>
          <w:ilvl w:val="0"/>
          <w:numId w:val="20"/>
        </w:numPr>
        <w:spacing w:after="0" w:line="240" w:lineRule="auto"/>
        <w:jc w:val="both"/>
      </w:pPr>
      <w:r>
        <w:t>Follow-up with Students Inquiries and inviting them for the webinars.</w:t>
      </w:r>
    </w:p>
    <w:p w:rsidR="000F58DD" w:rsidRPr="000F58DD" w:rsidRDefault="000F58DD" w:rsidP="000F58DD">
      <w:pPr>
        <w:pStyle w:val="ListParagraph"/>
      </w:pPr>
    </w:p>
    <w:p w:rsidR="00CB4029" w:rsidRDefault="000F58DD">
      <w:pPr>
        <w:shd w:val="clear" w:color="auto" w:fill="7F7F7F"/>
        <w:spacing w:after="0"/>
        <w:rPr>
          <w:rFonts w:cs="Calibri"/>
          <w:b/>
          <w:bCs/>
          <w:sz w:val="18"/>
          <w:szCs w:val="18"/>
        </w:rPr>
      </w:pPr>
      <w:proofErr w:type="spellStart"/>
      <w:r>
        <w:rPr>
          <w:rFonts w:cs="Calibri"/>
          <w:b/>
          <w:bCs/>
        </w:rPr>
        <w:t>Vibgyor</w:t>
      </w:r>
      <w:proofErr w:type="spellEnd"/>
      <w:r>
        <w:rPr>
          <w:rFonts w:cs="Calibri"/>
          <w:b/>
          <w:bCs/>
        </w:rPr>
        <w:t xml:space="preserve"> High School</w:t>
      </w:r>
      <w:r>
        <w:rPr>
          <w:rFonts w:cs="Calibri"/>
          <w:b/>
          <w:bCs/>
          <w:sz w:val="18"/>
          <w:szCs w:val="18"/>
        </w:rPr>
        <w:tab/>
      </w:r>
      <w:r>
        <w:rPr>
          <w:rFonts w:cs="Calibri"/>
          <w:b/>
          <w:bCs/>
          <w:sz w:val="18"/>
          <w:szCs w:val="18"/>
        </w:rPr>
        <w:tab/>
      </w:r>
      <w:r>
        <w:rPr>
          <w:rFonts w:cs="Calibri"/>
          <w:b/>
          <w:bCs/>
          <w:sz w:val="18"/>
          <w:szCs w:val="18"/>
        </w:rPr>
        <w:tab/>
      </w:r>
      <w:r>
        <w:rPr>
          <w:rFonts w:cs="Calibri"/>
          <w:b/>
          <w:bCs/>
          <w:sz w:val="18"/>
          <w:szCs w:val="18"/>
        </w:rPr>
        <w:tab/>
      </w:r>
      <w:r>
        <w:rPr>
          <w:rFonts w:cs="Calibri"/>
          <w:b/>
          <w:bCs/>
          <w:sz w:val="18"/>
          <w:szCs w:val="18"/>
        </w:rPr>
        <w:tab/>
        <w:t xml:space="preserve">                           </w:t>
      </w:r>
    </w:p>
    <w:p w:rsidR="00CB4029" w:rsidRDefault="000F58DD">
      <w:pPr>
        <w:shd w:val="clear" w:color="auto" w:fill="D9D9D9"/>
        <w:spacing w:after="0"/>
        <w:rPr>
          <w:rFonts w:cs="Calibri"/>
          <w:i/>
          <w:iCs/>
        </w:rPr>
      </w:pPr>
      <w:r>
        <w:rPr>
          <w:rFonts w:cs="Calibri"/>
          <w:i/>
          <w:iCs/>
        </w:rPr>
        <w:t>Relationship Executive</w:t>
      </w:r>
      <w:r>
        <w:rPr>
          <w:rFonts w:cs="Calibri"/>
          <w:i/>
          <w:iCs/>
        </w:rPr>
        <w:tab/>
      </w:r>
      <w:r>
        <w:rPr>
          <w:rFonts w:cs="Calibri"/>
          <w:i/>
          <w:iCs/>
        </w:rPr>
        <w:tab/>
        <w:t xml:space="preserve">                                                                                             </w:t>
      </w:r>
      <w:r w:rsidR="00E114EE">
        <w:rPr>
          <w:rFonts w:cs="Calibri"/>
          <w:i/>
          <w:iCs/>
        </w:rPr>
        <w:tab/>
      </w:r>
      <w:r w:rsidR="00E114EE">
        <w:rPr>
          <w:rFonts w:cs="Calibri"/>
          <w:i/>
          <w:iCs/>
        </w:rPr>
        <w:tab/>
      </w:r>
      <w:r>
        <w:rPr>
          <w:rFonts w:cs="Calibri"/>
          <w:i/>
          <w:iCs/>
        </w:rPr>
        <w:t>Oct 2018 – Oct 2019</w:t>
      </w:r>
    </w:p>
    <w:p w:rsidR="00CB4029" w:rsidRDefault="000F58DD">
      <w:pPr>
        <w:numPr>
          <w:ilvl w:val="0"/>
          <w:numId w:val="1"/>
        </w:numPr>
        <w:spacing w:after="0" w:line="240" w:lineRule="auto"/>
        <w:jc w:val="both"/>
        <w:rPr>
          <w:rFonts w:cs="Calibri"/>
        </w:rPr>
      </w:pPr>
      <w:r>
        <w:rPr>
          <w:rFonts w:cs="Calibri"/>
        </w:rPr>
        <w:t>Leadership Activities during Pre-School Tie-up</w:t>
      </w:r>
    </w:p>
    <w:p w:rsidR="00CB4029" w:rsidRDefault="000F58DD">
      <w:pPr>
        <w:numPr>
          <w:ilvl w:val="0"/>
          <w:numId w:val="1"/>
        </w:numPr>
        <w:spacing w:after="0" w:line="240" w:lineRule="auto"/>
        <w:jc w:val="both"/>
        <w:rPr>
          <w:rFonts w:cs="Calibri"/>
        </w:rPr>
      </w:pPr>
      <w:r>
        <w:rPr>
          <w:rFonts w:cs="Calibri"/>
        </w:rPr>
        <w:t>Handling Admissions and Fee Remittance Process</w:t>
      </w:r>
    </w:p>
    <w:p w:rsidR="00CB4029" w:rsidRDefault="000F58DD">
      <w:pPr>
        <w:numPr>
          <w:ilvl w:val="0"/>
          <w:numId w:val="1"/>
        </w:numPr>
        <w:spacing w:after="0" w:line="240" w:lineRule="auto"/>
        <w:jc w:val="both"/>
        <w:rPr>
          <w:rFonts w:cs="Calibri"/>
        </w:rPr>
      </w:pPr>
      <w:r>
        <w:rPr>
          <w:rFonts w:cs="Calibri"/>
        </w:rPr>
        <w:t>Student &amp; Parent Counseling</w:t>
      </w:r>
    </w:p>
    <w:p w:rsidR="00CB4029" w:rsidRDefault="000F58DD">
      <w:pPr>
        <w:numPr>
          <w:ilvl w:val="0"/>
          <w:numId w:val="1"/>
        </w:numPr>
        <w:spacing w:after="0" w:line="240" w:lineRule="auto"/>
        <w:jc w:val="both"/>
        <w:rPr>
          <w:rFonts w:cs="Calibri"/>
        </w:rPr>
      </w:pPr>
      <w:r>
        <w:rPr>
          <w:rFonts w:cs="Calibri"/>
        </w:rPr>
        <w:t>Handling Customer Relationship &amp; Call Receiving</w:t>
      </w:r>
    </w:p>
    <w:p w:rsidR="00CB4029" w:rsidRDefault="00CB4029">
      <w:pPr>
        <w:spacing w:after="0" w:line="240" w:lineRule="auto"/>
        <w:ind w:left="720"/>
        <w:jc w:val="both"/>
        <w:rPr>
          <w:rFonts w:cs="Calibri"/>
        </w:rPr>
      </w:pPr>
    </w:p>
    <w:p w:rsidR="00CB4029" w:rsidRDefault="000F58DD">
      <w:pPr>
        <w:shd w:val="clear" w:color="auto" w:fill="7F7F7F"/>
        <w:spacing w:after="0"/>
        <w:rPr>
          <w:rFonts w:cs="Calibri"/>
          <w:b/>
          <w:bCs/>
          <w:sz w:val="18"/>
          <w:szCs w:val="18"/>
        </w:rPr>
      </w:pPr>
      <w:proofErr w:type="spellStart"/>
      <w:r>
        <w:rPr>
          <w:rFonts w:cs="Calibri"/>
          <w:b/>
          <w:bCs/>
        </w:rPr>
        <w:t>Kotak</w:t>
      </w:r>
      <w:proofErr w:type="spellEnd"/>
      <w:r>
        <w:rPr>
          <w:rFonts w:cs="Calibri"/>
          <w:b/>
          <w:bCs/>
        </w:rPr>
        <w:t xml:space="preserve"> Life Insurance</w:t>
      </w:r>
      <w:r>
        <w:rPr>
          <w:rFonts w:cs="Calibri"/>
          <w:b/>
          <w:bCs/>
          <w:sz w:val="18"/>
          <w:szCs w:val="18"/>
        </w:rPr>
        <w:tab/>
      </w:r>
      <w:r>
        <w:rPr>
          <w:rFonts w:cs="Calibri"/>
          <w:b/>
          <w:bCs/>
          <w:sz w:val="18"/>
          <w:szCs w:val="18"/>
        </w:rPr>
        <w:tab/>
      </w:r>
      <w:r>
        <w:rPr>
          <w:rFonts w:cs="Calibri"/>
          <w:b/>
          <w:bCs/>
          <w:sz w:val="18"/>
          <w:szCs w:val="18"/>
        </w:rPr>
        <w:tab/>
      </w:r>
      <w:r>
        <w:rPr>
          <w:rFonts w:cs="Calibri"/>
          <w:b/>
          <w:bCs/>
          <w:sz w:val="18"/>
          <w:szCs w:val="18"/>
        </w:rPr>
        <w:tab/>
      </w:r>
      <w:r>
        <w:rPr>
          <w:rFonts w:cs="Calibri"/>
          <w:b/>
          <w:bCs/>
          <w:sz w:val="18"/>
          <w:szCs w:val="18"/>
        </w:rPr>
        <w:tab/>
      </w:r>
      <w:r>
        <w:rPr>
          <w:rFonts w:cs="Calibri"/>
          <w:b/>
          <w:bCs/>
          <w:sz w:val="18"/>
          <w:szCs w:val="18"/>
        </w:rPr>
        <w:tab/>
        <w:t xml:space="preserve">                           </w:t>
      </w:r>
    </w:p>
    <w:p w:rsidR="00CB4029" w:rsidRDefault="000F58DD">
      <w:pPr>
        <w:shd w:val="clear" w:color="auto" w:fill="D9D9D9"/>
        <w:spacing w:after="0"/>
        <w:rPr>
          <w:rFonts w:cs="Calibri"/>
          <w:i/>
          <w:iCs/>
        </w:rPr>
      </w:pPr>
      <w:r>
        <w:rPr>
          <w:rFonts w:cs="Calibri"/>
          <w:i/>
          <w:iCs/>
        </w:rPr>
        <w:t xml:space="preserve">Asst. Customer Care Manager                                                                                                 </w:t>
      </w:r>
      <w:r w:rsidR="00E114EE">
        <w:rPr>
          <w:rFonts w:cs="Calibri"/>
          <w:i/>
          <w:iCs/>
        </w:rPr>
        <w:tab/>
      </w:r>
      <w:r w:rsidR="00E114EE">
        <w:rPr>
          <w:rFonts w:cs="Calibri"/>
          <w:i/>
          <w:iCs/>
        </w:rPr>
        <w:tab/>
      </w:r>
      <w:r>
        <w:rPr>
          <w:rFonts w:cs="Calibri"/>
          <w:i/>
          <w:iCs/>
        </w:rPr>
        <w:t>Jun 2017 – Mar 2018</w:t>
      </w:r>
    </w:p>
    <w:p w:rsidR="00CB4029" w:rsidRDefault="000F58DD">
      <w:pPr>
        <w:numPr>
          <w:ilvl w:val="0"/>
          <w:numId w:val="1"/>
        </w:numPr>
        <w:spacing w:after="0" w:line="240" w:lineRule="auto"/>
        <w:jc w:val="both"/>
        <w:rPr>
          <w:rFonts w:cs="Calibri"/>
        </w:rPr>
      </w:pPr>
      <w:r>
        <w:rPr>
          <w:rFonts w:cs="Calibri"/>
        </w:rPr>
        <w:t xml:space="preserve">Providing Customer Service &amp; Inquiry Management to all existing customers. </w:t>
      </w:r>
    </w:p>
    <w:p w:rsidR="00CB4029" w:rsidRDefault="000F58DD">
      <w:pPr>
        <w:numPr>
          <w:ilvl w:val="0"/>
          <w:numId w:val="1"/>
        </w:numPr>
        <w:spacing w:after="0" w:line="240" w:lineRule="auto"/>
        <w:jc w:val="both"/>
        <w:rPr>
          <w:rFonts w:cs="Calibri"/>
        </w:rPr>
      </w:pPr>
      <w:r>
        <w:rPr>
          <w:rFonts w:cs="Calibri"/>
        </w:rPr>
        <w:t xml:space="preserve">Handling Policy Renewal &amp; Remittance via different channels. </w:t>
      </w:r>
    </w:p>
    <w:p w:rsidR="00CB4029" w:rsidRDefault="000F58DD">
      <w:pPr>
        <w:numPr>
          <w:ilvl w:val="0"/>
          <w:numId w:val="1"/>
        </w:numPr>
        <w:spacing w:after="0" w:line="240" w:lineRule="auto"/>
        <w:jc w:val="both"/>
        <w:rPr>
          <w:rFonts w:cs="Calibri"/>
        </w:rPr>
      </w:pPr>
      <w:r>
        <w:rPr>
          <w:rFonts w:cs="Calibri"/>
        </w:rPr>
        <w:t>Co-ordination with different departments of various banks to assist customers.</w:t>
      </w:r>
      <w:r>
        <w:t xml:space="preserve"> </w:t>
      </w:r>
    </w:p>
    <w:p w:rsidR="00CB4029" w:rsidRDefault="00CB4029">
      <w:pPr>
        <w:spacing w:after="0" w:line="240" w:lineRule="auto"/>
        <w:ind w:left="720"/>
        <w:jc w:val="both"/>
        <w:rPr>
          <w:rFonts w:cs="Calibri"/>
        </w:rPr>
      </w:pPr>
    </w:p>
    <w:p w:rsidR="00CB4029" w:rsidRDefault="000F58DD">
      <w:pPr>
        <w:shd w:val="clear" w:color="auto" w:fill="7F7F7F"/>
        <w:spacing w:after="0"/>
        <w:rPr>
          <w:rFonts w:cs="Calibri"/>
          <w:b/>
          <w:bCs/>
          <w:sz w:val="18"/>
          <w:szCs w:val="18"/>
        </w:rPr>
      </w:pPr>
      <w:proofErr w:type="spellStart"/>
      <w:r>
        <w:rPr>
          <w:rFonts w:cs="Calibri"/>
          <w:b/>
          <w:bCs/>
          <w:szCs w:val="18"/>
        </w:rPr>
        <w:t>Raval</w:t>
      </w:r>
      <w:proofErr w:type="spellEnd"/>
      <w:r>
        <w:rPr>
          <w:rFonts w:cs="Calibri"/>
          <w:b/>
          <w:bCs/>
          <w:szCs w:val="18"/>
        </w:rPr>
        <w:t xml:space="preserve"> College</w:t>
      </w:r>
    </w:p>
    <w:p w:rsidR="00CB4029" w:rsidRDefault="000F58DD">
      <w:pPr>
        <w:shd w:val="clear" w:color="auto" w:fill="D9D9D9"/>
        <w:spacing w:after="0"/>
        <w:rPr>
          <w:rFonts w:cs="Calibri"/>
          <w:i/>
          <w:iCs/>
        </w:rPr>
      </w:pPr>
      <w:proofErr w:type="spellStart"/>
      <w:r>
        <w:rPr>
          <w:rFonts w:cs="Calibri"/>
          <w:i/>
          <w:iCs/>
        </w:rPr>
        <w:t>B.Ed</w:t>
      </w:r>
      <w:proofErr w:type="spellEnd"/>
      <w:r>
        <w:rPr>
          <w:rFonts w:cs="Calibri"/>
          <w:i/>
          <w:iCs/>
        </w:rPr>
        <w:t xml:space="preserve"> </w:t>
      </w:r>
      <w:proofErr w:type="spellStart"/>
      <w:r>
        <w:rPr>
          <w:rFonts w:cs="Calibri"/>
          <w:i/>
          <w:iCs/>
        </w:rPr>
        <w:t>Counsellor</w:t>
      </w:r>
      <w:proofErr w:type="spellEnd"/>
      <w:r>
        <w:rPr>
          <w:rFonts w:cs="Calibri"/>
          <w:i/>
          <w:iCs/>
        </w:rPr>
        <w:t xml:space="preserve"> &amp; Admin</w:t>
      </w:r>
      <w:r>
        <w:rPr>
          <w:rFonts w:cs="Calibri"/>
          <w:i/>
          <w:iCs/>
        </w:rPr>
        <w:tab/>
      </w:r>
      <w:r>
        <w:rPr>
          <w:rFonts w:cs="Calibri"/>
          <w:i/>
          <w:iCs/>
        </w:rPr>
        <w:tab/>
      </w:r>
      <w:r>
        <w:rPr>
          <w:rFonts w:cs="Calibri"/>
          <w:i/>
          <w:iCs/>
        </w:rPr>
        <w:tab/>
      </w:r>
      <w:r>
        <w:rPr>
          <w:rFonts w:cs="Calibri"/>
          <w:i/>
          <w:iCs/>
        </w:rPr>
        <w:tab/>
        <w:t xml:space="preserve">                                                </w:t>
      </w:r>
      <w:r w:rsidR="00E114EE">
        <w:rPr>
          <w:rFonts w:cs="Calibri"/>
          <w:i/>
          <w:iCs/>
        </w:rPr>
        <w:tab/>
      </w:r>
      <w:r w:rsidR="00E114EE">
        <w:rPr>
          <w:rFonts w:cs="Calibri"/>
          <w:i/>
          <w:iCs/>
        </w:rPr>
        <w:tab/>
        <w:t xml:space="preserve"> </w:t>
      </w:r>
      <w:bookmarkStart w:id="0" w:name="_GoBack"/>
      <w:bookmarkEnd w:id="0"/>
      <w:r>
        <w:rPr>
          <w:rFonts w:cs="Calibri"/>
          <w:i/>
          <w:iCs/>
        </w:rPr>
        <w:t>Mar 2016 – Jun 2017</w:t>
      </w:r>
    </w:p>
    <w:p w:rsidR="00CB4029" w:rsidRDefault="000F58DD">
      <w:pPr>
        <w:numPr>
          <w:ilvl w:val="0"/>
          <w:numId w:val="1"/>
        </w:numPr>
        <w:spacing w:after="0" w:line="240" w:lineRule="auto"/>
        <w:jc w:val="both"/>
      </w:pPr>
      <w:r>
        <w:t>Student Counseling</w:t>
      </w:r>
    </w:p>
    <w:p w:rsidR="00CB4029" w:rsidRDefault="000F58DD">
      <w:pPr>
        <w:numPr>
          <w:ilvl w:val="0"/>
          <w:numId w:val="1"/>
        </w:numPr>
        <w:spacing w:after="0" w:line="240" w:lineRule="auto"/>
        <w:jc w:val="both"/>
      </w:pPr>
      <w:r>
        <w:t xml:space="preserve">Handling Entire Student Admission &amp; Induction Process </w:t>
      </w:r>
    </w:p>
    <w:p w:rsidR="00CB4029" w:rsidRDefault="000F58DD">
      <w:pPr>
        <w:numPr>
          <w:ilvl w:val="0"/>
          <w:numId w:val="1"/>
        </w:numPr>
        <w:spacing w:after="0" w:line="240" w:lineRule="auto"/>
        <w:jc w:val="both"/>
      </w:pPr>
      <w:r>
        <w:lastRenderedPageBreak/>
        <w:t xml:space="preserve">Handling Student Queries &amp; Grievances  </w:t>
      </w:r>
    </w:p>
    <w:p w:rsidR="00CB4029" w:rsidRDefault="000F58DD">
      <w:pPr>
        <w:numPr>
          <w:ilvl w:val="0"/>
          <w:numId w:val="1"/>
        </w:numPr>
        <w:spacing w:after="0" w:line="240" w:lineRule="auto"/>
        <w:jc w:val="both"/>
      </w:pPr>
      <w:r>
        <w:t>Responsible for adherence and completion of Enrollment Process as per Eligibility Criteria.</w:t>
      </w:r>
    </w:p>
    <w:p w:rsidR="00CB4029" w:rsidRDefault="000F58DD">
      <w:pPr>
        <w:numPr>
          <w:ilvl w:val="0"/>
          <w:numId w:val="1"/>
        </w:numPr>
        <w:spacing w:after="0" w:line="240" w:lineRule="auto"/>
        <w:jc w:val="both"/>
      </w:pPr>
      <w:r>
        <w:t>Handling Correspondence &amp; submissions with University</w:t>
      </w:r>
    </w:p>
    <w:p w:rsidR="00CB4029" w:rsidRDefault="000F58DD">
      <w:pPr>
        <w:numPr>
          <w:ilvl w:val="0"/>
          <w:numId w:val="1"/>
        </w:numPr>
        <w:spacing w:after="0" w:line="240" w:lineRule="auto"/>
        <w:jc w:val="both"/>
      </w:pPr>
      <w:r>
        <w:t>Attending Workshops</w:t>
      </w:r>
    </w:p>
    <w:p w:rsidR="00CB4029" w:rsidRDefault="000F58DD">
      <w:pPr>
        <w:numPr>
          <w:ilvl w:val="0"/>
          <w:numId w:val="1"/>
        </w:numPr>
        <w:spacing w:after="0" w:line="240" w:lineRule="auto"/>
        <w:jc w:val="both"/>
      </w:pPr>
      <w:r>
        <w:t xml:space="preserve">Ensuring Examination Process </w:t>
      </w:r>
      <w:proofErr w:type="gramStart"/>
      <w:r>
        <w:t>are</w:t>
      </w:r>
      <w:proofErr w:type="gramEnd"/>
      <w:r>
        <w:t xml:space="preserve"> adhering to regulations and conducted in smooth manner.</w:t>
      </w:r>
    </w:p>
    <w:p w:rsidR="00CB4029" w:rsidRDefault="00CB4029">
      <w:pPr>
        <w:spacing w:after="0" w:line="240" w:lineRule="auto"/>
        <w:jc w:val="both"/>
      </w:pPr>
    </w:p>
    <w:p w:rsidR="00CB4029" w:rsidRDefault="00CB4029">
      <w:pPr>
        <w:spacing w:after="0" w:line="240" w:lineRule="auto"/>
        <w:jc w:val="both"/>
      </w:pPr>
    </w:p>
    <w:p w:rsidR="00CB4029" w:rsidRDefault="00CB4029">
      <w:pPr>
        <w:spacing w:after="0" w:line="240" w:lineRule="auto"/>
        <w:jc w:val="both"/>
      </w:pPr>
    </w:p>
    <w:p w:rsidR="00CB4029" w:rsidRDefault="00CB4029">
      <w:pPr>
        <w:spacing w:after="0" w:line="240" w:lineRule="auto"/>
        <w:ind w:left="720"/>
        <w:jc w:val="both"/>
      </w:pPr>
    </w:p>
    <w:p w:rsidR="00CB4029" w:rsidRDefault="000F58DD">
      <w:pPr>
        <w:shd w:val="clear" w:color="auto" w:fill="7F7F7F"/>
        <w:spacing w:after="0"/>
        <w:rPr>
          <w:rFonts w:cs="Calibri"/>
          <w:b/>
          <w:bCs/>
          <w:sz w:val="18"/>
          <w:szCs w:val="18"/>
        </w:rPr>
      </w:pPr>
      <w:r>
        <w:rPr>
          <w:rFonts w:cs="Calibri"/>
          <w:b/>
          <w:bCs/>
          <w:szCs w:val="18"/>
        </w:rPr>
        <w:t xml:space="preserve">T.I.M.E (MBA Entrance Coaching Institute) </w:t>
      </w:r>
    </w:p>
    <w:p w:rsidR="00CB4029" w:rsidRDefault="000F58DD">
      <w:pPr>
        <w:shd w:val="clear" w:color="auto" w:fill="D9D9D9"/>
        <w:spacing w:after="0"/>
        <w:rPr>
          <w:rFonts w:cs="Calibri"/>
          <w:i/>
          <w:iCs/>
        </w:rPr>
      </w:pPr>
      <w:r>
        <w:rPr>
          <w:rFonts w:cs="Calibri"/>
          <w:i/>
          <w:iCs/>
        </w:rPr>
        <w:t>Student Relations Executive</w:t>
      </w:r>
      <w:r>
        <w:rPr>
          <w:rFonts w:cs="Calibri"/>
          <w:i/>
          <w:iCs/>
        </w:rPr>
        <w:tab/>
      </w:r>
      <w:r>
        <w:rPr>
          <w:rFonts w:cs="Calibri"/>
          <w:i/>
          <w:iCs/>
        </w:rPr>
        <w:tab/>
      </w:r>
      <w:r>
        <w:rPr>
          <w:rFonts w:cs="Calibri"/>
          <w:i/>
          <w:iCs/>
        </w:rPr>
        <w:tab/>
        <w:t xml:space="preserve">                                                              Mar 2014 – Aug 2015</w:t>
      </w:r>
    </w:p>
    <w:p w:rsidR="00CB4029" w:rsidRDefault="000F58DD">
      <w:pPr>
        <w:numPr>
          <w:ilvl w:val="0"/>
          <w:numId w:val="1"/>
        </w:numPr>
        <w:spacing w:after="0" w:line="240" w:lineRule="auto"/>
        <w:jc w:val="both"/>
      </w:pPr>
      <w:r>
        <w:t xml:space="preserve">Student </w:t>
      </w:r>
      <w:proofErr w:type="spellStart"/>
      <w:proofErr w:type="gramStart"/>
      <w:r>
        <w:t>Counselling</w:t>
      </w:r>
      <w:proofErr w:type="spellEnd"/>
      <w:proofErr w:type="gramEnd"/>
      <w:r>
        <w:t xml:space="preserve"> for various courses CAT, CET, Banking Exams, Etc. </w:t>
      </w:r>
    </w:p>
    <w:p w:rsidR="00CB4029" w:rsidRDefault="000F58DD">
      <w:pPr>
        <w:numPr>
          <w:ilvl w:val="0"/>
          <w:numId w:val="1"/>
        </w:numPr>
        <w:spacing w:after="0" w:line="240" w:lineRule="auto"/>
        <w:jc w:val="both"/>
      </w:pPr>
      <w:r>
        <w:t>Follow-up with Student Inquiries</w:t>
      </w:r>
    </w:p>
    <w:p w:rsidR="00CB4029" w:rsidRDefault="000F58DD">
      <w:pPr>
        <w:numPr>
          <w:ilvl w:val="0"/>
          <w:numId w:val="1"/>
        </w:numPr>
        <w:spacing w:after="0" w:line="240" w:lineRule="auto"/>
        <w:jc w:val="both"/>
      </w:pPr>
      <w:r>
        <w:t>Achieving Monthly Targets on-time as directed by management</w:t>
      </w:r>
    </w:p>
    <w:p w:rsidR="00CB4029" w:rsidRDefault="000F58DD">
      <w:pPr>
        <w:numPr>
          <w:ilvl w:val="0"/>
          <w:numId w:val="1"/>
        </w:numPr>
        <w:spacing w:after="0" w:line="240" w:lineRule="auto"/>
        <w:jc w:val="both"/>
      </w:pPr>
      <w:r>
        <w:t>Handling entire administrative process for admissions and Sales &amp; Marketing.</w:t>
      </w:r>
    </w:p>
    <w:p w:rsidR="00CB4029" w:rsidRDefault="00CB4029">
      <w:pPr>
        <w:spacing w:after="0" w:line="240" w:lineRule="auto"/>
        <w:jc w:val="both"/>
      </w:pPr>
    </w:p>
    <w:p w:rsidR="00CB4029" w:rsidRDefault="000F58DD">
      <w:pPr>
        <w:pStyle w:val="Heading1"/>
        <w:shd w:val="clear" w:color="auto" w:fill="000000"/>
        <w:jc w:val="left"/>
        <w:rPr>
          <w:rFonts w:ascii="Calibri" w:hAnsi="Calibri" w:cs="Calibri"/>
          <w:bCs/>
          <w:i w:val="0"/>
          <w:sz w:val="24"/>
          <w:szCs w:val="24"/>
        </w:rPr>
      </w:pPr>
      <w:r>
        <w:rPr>
          <w:rFonts w:ascii="Calibri" w:hAnsi="Calibri" w:cs="Calibri"/>
          <w:bCs/>
          <w:i w:val="0"/>
          <w:sz w:val="24"/>
          <w:szCs w:val="24"/>
        </w:rPr>
        <w:t>Part-time Activities</w:t>
      </w:r>
    </w:p>
    <w:p w:rsidR="00CB4029" w:rsidRDefault="000F58DD">
      <w:pPr>
        <w:pStyle w:val="ListParagraph"/>
        <w:numPr>
          <w:ilvl w:val="0"/>
          <w:numId w:val="12"/>
        </w:numPr>
        <w:ind w:hanging="294"/>
        <w:rPr>
          <w:rFonts w:ascii="Calibri" w:hAnsi="Calibri" w:cs="Calibri"/>
          <w:sz w:val="22"/>
          <w:szCs w:val="18"/>
        </w:rPr>
      </w:pPr>
      <w:r>
        <w:rPr>
          <w:rFonts w:ascii="Calibri" w:hAnsi="Calibri" w:cs="Calibri"/>
          <w:sz w:val="22"/>
          <w:szCs w:val="18"/>
        </w:rPr>
        <w:t xml:space="preserve">Sales Promoter – </w:t>
      </w:r>
      <w:proofErr w:type="spellStart"/>
      <w:r>
        <w:rPr>
          <w:rFonts w:ascii="Calibri" w:hAnsi="Calibri" w:cs="Calibri"/>
          <w:sz w:val="22"/>
          <w:szCs w:val="18"/>
        </w:rPr>
        <w:t>Lancome</w:t>
      </w:r>
      <w:proofErr w:type="spellEnd"/>
      <w:r>
        <w:rPr>
          <w:rFonts w:ascii="Calibri" w:hAnsi="Calibri" w:cs="Calibri"/>
          <w:sz w:val="22"/>
          <w:szCs w:val="18"/>
        </w:rPr>
        <w:t xml:space="preserve">, Knorr Soups, Revlon, Glucocard-01, </w:t>
      </w:r>
      <w:proofErr w:type="spellStart"/>
      <w:r>
        <w:rPr>
          <w:rFonts w:ascii="Calibri" w:hAnsi="Calibri" w:cs="Calibri"/>
          <w:sz w:val="22"/>
          <w:szCs w:val="18"/>
        </w:rPr>
        <w:t>Garware</w:t>
      </w:r>
      <w:proofErr w:type="spellEnd"/>
      <w:r>
        <w:rPr>
          <w:rFonts w:ascii="Calibri" w:hAnsi="Calibri" w:cs="Calibri"/>
          <w:sz w:val="22"/>
          <w:szCs w:val="18"/>
        </w:rPr>
        <w:t xml:space="preserve"> (</w:t>
      </w:r>
      <w:proofErr w:type="spellStart"/>
      <w:r>
        <w:rPr>
          <w:rFonts w:ascii="Calibri" w:hAnsi="Calibri" w:cs="Calibri"/>
          <w:sz w:val="22"/>
          <w:szCs w:val="18"/>
        </w:rPr>
        <w:t>Suncontrol</w:t>
      </w:r>
      <w:proofErr w:type="spellEnd"/>
      <w:r>
        <w:rPr>
          <w:rFonts w:ascii="Calibri" w:hAnsi="Calibri" w:cs="Calibri"/>
          <w:sz w:val="22"/>
          <w:szCs w:val="18"/>
        </w:rPr>
        <w:t xml:space="preserve"> films)</w:t>
      </w:r>
    </w:p>
    <w:p w:rsidR="00CB4029" w:rsidRDefault="000F58DD">
      <w:pPr>
        <w:pStyle w:val="ListParagraph"/>
        <w:numPr>
          <w:ilvl w:val="0"/>
          <w:numId w:val="12"/>
        </w:numPr>
        <w:ind w:hanging="294"/>
        <w:rPr>
          <w:rFonts w:ascii="Calibri" w:hAnsi="Calibri" w:cs="Calibri"/>
          <w:sz w:val="22"/>
          <w:szCs w:val="18"/>
        </w:rPr>
      </w:pPr>
      <w:r>
        <w:rPr>
          <w:rFonts w:ascii="Calibri" w:hAnsi="Calibri" w:cs="Calibri"/>
          <w:sz w:val="22"/>
          <w:szCs w:val="18"/>
        </w:rPr>
        <w:t xml:space="preserve">Sales Promoter cum promoter for Royal </w:t>
      </w:r>
      <w:proofErr w:type="spellStart"/>
      <w:r>
        <w:rPr>
          <w:rFonts w:ascii="Calibri" w:hAnsi="Calibri" w:cs="Calibri"/>
          <w:sz w:val="22"/>
          <w:szCs w:val="18"/>
        </w:rPr>
        <w:t>Canin</w:t>
      </w:r>
      <w:proofErr w:type="spellEnd"/>
      <w:r>
        <w:rPr>
          <w:rFonts w:ascii="Calibri" w:hAnsi="Calibri" w:cs="Calibri"/>
          <w:sz w:val="22"/>
          <w:szCs w:val="18"/>
        </w:rPr>
        <w:t xml:space="preserve">.                                                                                  </w:t>
      </w:r>
    </w:p>
    <w:p w:rsidR="00CB4029" w:rsidRDefault="000F58DD">
      <w:pPr>
        <w:pStyle w:val="ListParagraph"/>
        <w:numPr>
          <w:ilvl w:val="0"/>
          <w:numId w:val="12"/>
        </w:numPr>
        <w:ind w:hanging="294"/>
        <w:rPr>
          <w:rFonts w:ascii="Calibri" w:hAnsi="Calibri" w:cs="Calibri"/>
          <w:sz w:val="22"/>
          <w:szCs w:val="18"/>
        </w:rPr>
      </w:pPr>
      <w:r>
        <w:rPr>
          <w:rFonts w:ascii="Calibri" w:hAnsi="Calibri" w:cs="Calibri"/>
          <w:sz w:val="22"/>
          <w:szCs w:val="18"/>
        </w:rPr>
        <w:t>Sales Promoter for Spirit Vat69 (3 months)</w:t>
      </w:r>
    </w:p>
    <w:p w:rsidR="00CB4029" w:rsidRDefault="000F58DD">
      <w:pPr>
        <w:pStyle w:val="ListParagraph"/>
        <w:numPr>
          <w:ilvl w:val="0"/>
          <w:numId w:val="12"/>
        </w:numPr>
        <w:ind w:hanging="294"/>
        <w:rPr>
          <w:rFonts w:ascii="Calibri" w:hAnsi="Calibri" w:cs="Calibri"/>
          <w:sz w:val="22"/>
          <w:szCs w:val="18"/>
        </w:rPr>
      </w:pPr>
      <w:r>
        <w:rPr>
          <w:rFonts w:ascii="Calibri" w:hAnsi="Calibri" w:cs="Calibri"/>
          <w:sz w:val="22"/>
          <w:szCs w:val="18"/>
        </w:rPr>
        <w:t xml:space="preserve">Short-term Assignments for Capital Corporation &amp; </w:t>
      </w:r>
      <w:proofErr w:type="spellStart"/>
      <w:r>
        <w:rPr>
          <w:rFonts w:ascii="Calibri" w:hAnsi="Calibri" w:cs="Calibri"/>
          <w:sz w:val="22"/>
          <w:szCs w:val="18"/>
        </w:rPr>
        <w:t>Appco</w:t>
      </w:r>
      <w:proofErr w:type="spellEnd"/>
    </w:p>
    <w:p w:rsidR="00CB4029" w:rsidRDefault="00CB4029">
      <w:pPr>
        <w:pStyle w:val="ListParagraph"/>
        <w:rPr>
          <w:rFonts w:ascii="Calibri" w:hAnsi="Calibri" w:cs="Calibri"/>
          <w:sz w:val="22"/>
          <w:szCs w:val="18"/>
        </w:rPr>
      </w:pPr>
    </w:p>
    <w:p w:rsidR="00CB4029" w:rsidRDefault="000F58DD">
      <w:pPr>
        <w:pStyle w:val="Heading1"/>
        <w:shd w:val="clear" w:color="auto" w:fill="000000"/>
        <w:jc w:val="left"/>
        <w:rPr>
          <w:rFonts w:ascii="Calibri" w:hAnsi="Calibri" w:cs="Calibri"/>
          <w:bCs/>
          <w:i w:val="0"/>
          <w:sz w:val="24"/>
          <w:szCs w:val="24"/>
        </w:rPr>
      </w:pPr>
      <w:r>
        <w:rPr>
          <w:rFonts w:ascii="Calibri" w:hAnsi="Calibri" w:cs="Calibri"/>
          <w:bCs/>
          <w:i w:val="0"/>
          <w:sz w:val="24"/>
          <w:szCs w:val="24"/>
        </w:rPr>
        <w:t>Strengths</w:t>
      </w:r>
    </w:p>
    <w:p w:rsidR="00CB4029" w:rsidRDefault="000F58DD">
      <w:pPr>
        <w:pStyle w:val="ListParagraph"/>
        <w:numPr>
          <w:ilvl w:val="0"/>
          <w:numId w:val="13"/>
        </w:numPr>
        <w:spacing w:line="276" w:lineRule="auto"/>
        <w:rPr>
          <w:rFonts w:ascii="Calibri" w:hAnsi="Calibri" w:cs="Calibri"/>
          <w:sz w:val="22"/>
          <w:szCs w:val="18"/>
        </w:rPr>
      </w:pPr>
      <w:r>
        <w:rPr>
          <w:rFonts w:ascii="Calibri" w:hAnsi="Calibri" w:cs="Calibri"/>
          <w:sz w:val="22"/>
          <w:szCs w:val="18"/>
        </w:rPr>
        <w:t>Ready to undertake new ventures and can accommodate well in various kinds of environment</w:t>
      </w:r>
    </w:p>
    <w:p w:rsidR="00CB4029" w:rsidRDefault="000F58DD">
      <w:pPr>
        <w:pStyle w:val="ListParagraph"/>
        <w:numPr>
          <w:ilvl w:val="0"/>
          <w:numId w:val="13"/>
        </w:numPr>
        <w:spacing w:line="276" w:lineRule="auto"/>
        <w:rPr>
          <w:rFonts w:ascii="Calibri" w:hAnsi="Calibri" w:cs="Calibri"/>
          <w:sz w:val="22"/>
          <w:szCs w:val="18"/>
        </w:rPr>
      </w:pPr>
      <w:r>
        <w:rPr>
          <w:rFonts w:ascii="Calibri" w:hAnsi="Calibri" w:cs="Calibri"/>
          <w:sz w:val="22"/>
          <w:szCs w:val="18"/>
        </w:rPr>
        <w:t>Ability to work under pressure, time constrains, etc.</w:t>
      </w:r>
    </w:p>
    <w:p w:rsidR="00CB4029" w:rsidRDefault="000F58DD">
      <w:pPr>
        <w:pStyle w:val="ListParagraph"/>
        <w:numPr>
          <w:ilvl w:val="0"/>
          <w:numId w:val="13"/>
        </w:numPr>
        <w:spacing w:line="276" w:lineRule="auto"/>
        <w:rPr>
          <w:rFonts w:cs="Calibri"/>
        </w:rPr>
      </w:pPr>
      <w:r>
        <w:rPr>
          <w:rFonts w:ascii="Calibri" w:hAnsi="Calibri" w:cs="Calibri"/>
          <w:sz w:val="22"/>
          <w:szCs w:val="18"/>
        </w:rPr>
        <w:t>Can work effectively and efficiently with a team and as an individual as well</w:t>
      </w:r>
    </w:p>
    <w:p w:rsidR="00CB4029" w:rsidRDefault="000F58DD">
      <w:pPr>
        <w:pStyle w:val="ListParagraph"/>
        <w:numPr>
          <w:ilvl w:val="0"/>
          <w:numId w:val="13"/>
        </w:numPr>
        <w:spacing w:line="276" w:lineRule="auto"/>
        <w:rPr>
          <w:rFonts w:cs="Calibri"/>
        </w:rPr>
      </w:pPr>
      <w:r>
        <w:rPr>
          <w:rFonts w:ascii="Calibri" w:hAnsi="Calibri" w:cs="Calibri"/>
          <w:noProof/>
          <w:sz w:val="22"/>
          <w:szCs w:val="18"/>
          <w:lang w:val="en-IN" w:eastAsia="en-IN"/>
        </w:rPr>
        <mc:AlternateContent>
          <mc:Choice Requires="wps">
            <w:drawing>
              <wp:anchor distT="0" distB="0" distL="0" distR="0" simplePos="0" relativeHeight="3" behindDoc="0" locked="0" layoutInCell="1" allowOverlap="1">
                <wp:simplePos x="0" y="0"/>
                <wp:positionH relativeFrom="column">
                  <wp:posOffset>-19049</wp:posOffset>
                </wp:positionH>
                <wp:positionV relativeFrom="paragraph">
                  <wp:posOffset>188594</wp:posOffset>
                </wp:positionV>
                <wp:extent cx="5943600" cy="19050"/>
                <wp:effectExtent l="38100" t="38100" r="76200" b="76200"/>
                <wp:wrapNone/>
                <wp:docPr id="10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19050"/>
                        </a:xfrm>
                        <a:prstGeom prst="line">
                          <a:avLst/>
                        </a:prstGeom>
                        <a:ln w="25400" cap="flat" cmpd="sng">
                          <a:solidFill>
                            <a:srgbClr val="000000"/>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1027" filled="f" stroked="t" from="-1.4999213pt,14.849921pt" to="466.5001pt,16.349922pt" style="position:absolute;z-index:3;mso-position-horizontal-relative:text;mso-position-vertical-relative:text;mso-width-percent:0;mso-height-percent:0;mso-width-relative:page;mso-height-relative:page;mso-wrap-distance-left:0.0pt;mso-wrap-distance-right:0.0pt;visibility:visible;">
                <v:stroke weight="2.0pt"/>
                <v:fill/>
                <v:shadow on="t" color="black" offset="-4.371139E-8pt,1.0pt" opacity="38%" origin=",0.5" type="perspective"/>
              </v:line>
            </w:pict>
          </mc:Fallback>
        </mc:AlternateContent>
      </w:r>
      <w:r>
        <w:rPr>
          <w:rFonts w:ascii="Calibri" w:hAnsi="Calibri" w:cs="Calibri"/>
          <w:sz w:val="22"/>
          <w:szCs w:val="18"/>
        </w:rPr>
        <w:t xml:space="preserve">Passionate about my work and ready to handle challenging or stressful tasks </w:t>
      </w:r>
      <w:r>
        <w:rPr>
          <w:rFonts w:ascii="Calibri" w:hAnsi="Calibri" w:cs="Calibri"/>
          <w:sz w:val="22"/>
          <w:szCs w:val="18"/>
        </w:rPr>
        <w:tab/>
      </w:r>
    </w:p>
    <w:p w:rsidR="00CB4029" w:rsidRDefault="00CB4029">
      <w:pPr>
        <w:pStyle w:val="ListParagraph"/>
        <w:spacing w:line="276" w:lineRule="auto"/>
        <w:rPr>
          <w:rFonts w:cs="Calibri"/>
        </w:rPr>
      </w:pPr>
    </w:p>
    <w:p w:rsidR="00CB4029" w:rsidRDefault="000F58DD">
      <w:pPr>
        <w:pStyle w:val="ListParagraph"/>
        <w:spacing w:line="276" w:lineRule="auto"/>
        <w:rPr>
          <w:rFonts w:cs="Calibri"/>
        </w:rPr>
      </w:pPr>
      <w:r>
        <w:rPr>
          <w:rFonts w:cs="Calibri"/>
        </w:rPr>
        <w:tab/>
      </w:r>
      <w:r>
        <w:rPr>
          <w:rFonts w:cs="Calibri"/>
        </w:rPr>
        <w:tab/>
      </w:r>
      <w:r>
        <w:rPr>
          <w:rFonts w:cs="Calibri"/>
        </w:rPr>
        <w:tab/>
      </w:r>
      <w:r>
        <w:rPr>
          <w:rFonts w:cs="Calibri"/>
        </w:rPr>
        <w:tab/>
      </w:r>
      <w:r>
        <w:rPr>
          <w:rFonts w:cs="Calibri"/>
        </w:rPr>
        <w:tab/>
      </w:r>
      <w:r>
        <w:rPr>
          <w:rFonts w:cs="Calibri"/>
        </w:rPr>
        <w:tab/>
        <w:t xml:space="preserve">     </w:t>
      </w:r>
    </w:p>
    <w:p w:rsidR="00CB4029" w:rsidRDefault="000F58DD">
      <w:pPr>
        <w:spacing w:line="240" w:lineRule="auto"/>
        <w:ind w:left="360"/>
        <w:rPr>
          <w:rFonts w:cs="Calibri"/>
          <w:b/>
          <w:bCs/>
          <w:shd w:val="clear" w:color="auto" w:fill="D9D9D9"/>
        </w:rPr>
      </w:pPr>
      <w:r>
        <w:rPr>
          <w:rFonts w:cs="Calibri"/>
          <w:b/>
          <w:bCs/>
          <w:shd w:val="clear" w:color="auto" w:fill="D9D9D9"/>
        </w:rPr>
        <w:t>Languages:</w:t>
      </w:r>
    </w:p>
    <w:p w:rsidR="00CB4029" w:rsidRDefault="000F58DD">
      <w:pPr>
        <w:ind w:left="360"/>
      </w:pPr>
      <w:r>
        <w:t>English, Hindi, Marathi, Sindhi.</w:t>
      </w:r>
    </w:p>
    <w:p w:rsidR="00CB4029" w:rsidRDefault="000F58DD">
      <w:pPr>
        <w:tabs>
          <w:tab w:val="left" w:pos="2070"/>
        </w:tabs>
        <w:spacing w:line="240" w:lineRule="auto"/>
        <w:ind w:left="360"/>
        <w:rPr>
          <w:rFonts w:cs="Calibri"/>
          <w:b/>
          <w:bCs/>
          <w:shd w:val="clear" w:color="auto" w:fill="D9D9D9"/>
        </w:rPr>
      </w:pPr>
      <w:r>
        <w:rPr>
          <w:rFonts w:cs="Calibri"/>
          <w:b/>
          <w:bCs/>
          <w:shd w:val="clear" w:color="auto" w:fill="D9D9D9"/>
        </w:rPr>
        <w:t xml:space="preserve">Personal </w:t>
      </w:r>
      <w:proofErr w:type="gramStart"/>
      <w:r>
        <w:rPr>
          <w:rFonts w:cs="Calibri"/>
          <w:b/>
          <w:bCs/>
          <w:shd w:val="clear" w:color="auto" w:fill="D9D9D9"/>
        </w:rPr>
        <w:t>Details :</w:t>
      </w:r>
      <w:proofErr w:type="gramEnd"/>
    </w:p>
    <w:p w:rsidR="00CB4029" w:rsidRDefault="000F58DD">
      <w:pPr>
        <w:spacing w:after="0" w:line="240" w:lineRule="auto"/>
        <w:ind w:left="360"/>
        <w:rPr>
          <w:rFonts w:eastAsia="Times New Roman" w:cs="Calibri"/>
          <w:b/>
        </w:rPr>
      </w:pPr>
      <w:r>
        <w:rPr>
          <w:rStyle w:val="CharAttribute9"/>
          <w:rFonts w:ascii="Calibri" w:eastAsia="Batang" w:hAnsi="Calibri" w:cs="Calibri"/>
          <w:b w:val="0"/>
        </w:rPr>
        <w:t>Date of Birth</w:t>
      </w:r>
      <w:r>
        <w:rPr>
          <w:rStyle w:val="CharAttribute9"/>
          <w:rFonts w:ascii="Calibri" w:eastAsia="Batang" w:hAnsi="Calibri" w:cs="Calibri"/>
          <w:b w:val="0"/>
        </w:rPr>
        <w:tab/>
      </w:r>
      <w:r>
        <w:rPr>
          <w:rStyle w:val="CharAttribute9"/>
          <w:rFonts w:ascii="Calibri" w:eastAsia="Batang" w:hAnsi="Calibri" w:cs="Calibri"/>
          <w:b w:val="0"/>
        </w:rPr>
        <w:tab/>
        <w:t>:</w:t>
      </w:r>
      <w:r>
        <w:rPr>
          <w:rStyle w:val="CharAttribute26"/>
          <w:rFonts w:ascii="Calibri" w:eastAsia="Batang" w:hAnsi="Calibri" w:cs="Calibri"/>
          <w:b/>
        </w:rPr>
        <w:tab/>
      </w:r>
      <w:r>
        <w:rPr>
          <w:rStyle w:val="CharAttribute26"/>
          <w:rFonts w:ascii="Calibri" w:eastAsia="Batang" w:hAnsi="Calibri" w:cs="Calibri"/>
        </w:rPr>
        <w:t>4</w:t>
      </w:r>
      <w:r>
        <w:rPr>
          <w:rStyle w:val="CharAttribute37"/>
          <w:rFonts w:ascii="Calibri" w:eastAsia="Batang" w:hAnsi="Calibri" w:cs="Calibri"/>
        </w:rPr>
        <w:t>th</w:t>
      </w:r>
      <w:r>
        <w:rPr>
          <w:rStyle w:val="CharAttribute26"/>
          <w:rFonts w:ascii="Calibri" w:eastAsia="Batang" w:hAnsi="Calibri" w:cs="Calibri"/>
        </w:rPr>
        <w:t xml:space="preserve"> September 1992.</w:t>
      </w:r>
    </w:p>
    <w:p w:rsidR="00CB4029" w:rsidRDefault="000F58DD">
      <w:pPr>
        <w:spacing w:after="0" w:line="240" w:lineRule="auto"/>
        <w:ind w:left="360"/>
        <w:rPr>
          <w:rFonts w:eastAsia="Times New Roman" w:cs="Calibri"/>
        </w:rPr>
      </w:pPr>
      <w:r>
        <w:rPr>
          <w:rStyle w:val="CharAttribute9"/>
          <w:rFonts w:ascii="Calibri" w:eastAsia="Batang" w:hAnsi="Calibri" w:cs="Calibri"/>
          <w:b w:val="0"/>
        </w:rPr>
        <w:t>Gender</w:t>
      </w:r>
      <w:r>
        <w:rPr>
          <w:rStyle w:val="CharAttribute9"/>
          <w:rFonts w:ascii="Calibri" w:eastAsia="Batang" w:hAnsi="Calibri" w:cs="Calibri"/>
          <w:b w:val="0"/>
        </w:rPr>
        <w:tab/>
      </w:r>
      <w:r>
        <w:rPr>
          <w:rStyle w:val="CharAttribute9"/>
          <w:rFonts w:ascii="Calibri" w:eastAsia="Batang" w:hAnsi="Calibri" w:cs="Calibri"/>
          <w:b w:val="0"/>
        </w:rPr>
        <w:tab/>
      </w:r>
      <w:r>
        <w:rPr>
          <w:rStyle w:val="CharAttribute9"/>
          <w:rFonts w:ascii="Calibri" w:eastAsia="Batang" w:hAnsi="Calibri" w:cs="Calibri"/>
          <w:b w:val="0"/>
        </w:rPr>
        <w:tab/>
        <w:t xml:space="preserve">:             </w:t>
      </w:r>
      <w:r>
        <w:rPr>
          <w:rStyle w:val="CharAttribute26"/>
          <w:rFonts w:ascii="Calibri" w:eastAsia="Batang" w:hAnsi="Calibri" w:cs="Calibri"/>
        </w:rPr>
        <w:t>Female</w:t>
      </w:r>
    </w:p>
    <w:p w:rsidR="00CB4029" w:rsidRDefault="000F58DD">
      <w:pPr>
        <w:spacing w:after="0" w:line="240" w:lineRule="auto"/>
        <w:ind w:left="360"/>
        <w:rPr>
          <w:rFonts w:eastAsia="Times New Roman" w:cs="Calibri"/>
        </w:rPr>
      </w:pPr>
      <w:r>
        <w:rPr>
          <w:rStyle w:val="CharAttribute9"/>
          <w:rFonts w:ascii="Calibri" w:eastAsia="Batang" w:hAnsi="Calibri" w:cs="Calibri"/>
          <w:b w:val="0"/>
        </w:rPr>
        <w:t xml:space="preserve">Nationality          </w:t>
      </w:r>
      <w:r>
        <w:rPr>
          <w:rStyle w:val="CharAttribute9"/>
          <w:rFonts w:ascii="Calibri" w:eastAsia="Batang" w:hAnsi="Calibri" w:cs="Calibri"/>
          <w:b w:val="0"/>
        </w:rPr>
        <w:tab/>
        <w:t xml:space="preserve">              :             </w:t>
      </w:r>
      <w:r>
        <w:rPr>
          <w:rStyle w:val="CharAttribute26"/>
          <w:rFonts w:ascii="Calibri" w:eastAsia="Batang" w:hAnsi="Calibri" w:cs="Calibri"/>
        </w:rPr>
        <w:t>Indian</w:t>
      </w:r>
    </w:p>
    <w:p w:rsidR="00CB4029" w:rsidRDefault="000F58DD">
      <w:pPr>
        <w:spacing w:after="0" w:line="240" w:lineRule="auto"/>
        <w:ind w:left="360"/>
        <w:rPr>
          <w:rFonts w:eastAsia="Times New Roman" w:cs="Calibri"/>
        </w:rPr>
      </w:pPr>
      <w:r>
        <w:rPr>
          <w:rStyle w:val="CharAttribute9"/>
          <w:rFonts w:ascii="Calibri" w:eastAsia="Batang" w:hAnsi="Calibri" w:cs="Calibri"/>
          <w:b w:val="0"/>
        </w:rPr>
        <w:t>Marital Status</w:t>
      </w:r>
      <w:r>
        <w:rPr>
          <w:rStyle w:val="CharAttribute9"/>
          <w:rFonts w:ascii="Calibri" w:eastAsia="Batang" w:hAnsi="Calibri" w:cs="Calibri"/>
          <w:b w:val="0"/>
        </w:rPr>
        <w:tab/>
        <w:t xml:space="preserve">              :             </w:t>
      </w:r>
      <w:r>
        <w:rPr>
          <w:rStyle w:val="CharAttribute26"/>
          <w:rFonts w:ascii="Calibri" w:eastAsia="Batang" w:hAnsi="Calibri" w:cs="Calibri"/>
        </w:rPr>
        <w:t>Married</w:t>
      </w:r>
    </w:p>
    <w:p w:rsidR="00CB4029" w:rsidRDefault="00CB4029">
      <w:pPr>
        <w:pStyle w:val="ParaAttribute11"/>
        <w:spacing w:line="276" w:lineRule="auto"/>
        <w:ind w:left="1440" w:right="-694" w:hanging="2160"/>
        <w:jc w:val="both"/>
        <w:rPr>
          <w:rStyle w:val="CharAttribute22"/>
          <w:szCs w:val="22"/>
        </w:rPr>
      </w:pPr>
    </w:p>
    <w:p w:rsidR="00CB4029" w:rsidRDefault="00CB4029">
      <w:pPr>
        <w:tabs>
          <w:tab w:val="left" w:pos="2070"/>
        </w:tabs>
        <w:spacing w:line="240" w:lineRule="auto"/>
        <w:jc w:val="both"/>
        <w:rPr>
          <w:rFonts w:cs="Calibri"/>
          <w:b/>
          <w:bCs/>
          <w:shd w:val="clear" w:color="auto" w:fill="D9D9D9"/>
        </w:rPr>
      </w:pPr>
    </w:p>
    <w:sectPr w:rsidR="00CB40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118274E"/>
    <w:lvl w:ilvl="0" w:tplc="E164702A">
      <w:start w:val="20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singleLevel"/>
    <w:tmpl w:val="08090001"/>
    <w:lvl w:ilvl="0">
      <w:start w:val="1"/>
      <w:numFmt w:val="bullet"/>
      <w:lvlText w:val=""/>
      <w:lvlJc w:val="left"/>
      <w:pPr>
        <w:tabs>
          <w:tab w:val="left" w:pos="720"/>
        </w:tabs>
        <w:ind w:left="720" w:hanging="360"/>
      </w:pPr>
      <w:rPr>
        <w:rFonts w:ascii="Symbol" w:hAnsi="Symbol" w:hint="default"/>
      </w:rPr>
    </w:lvl>
  </w:abstractNum>
  <w:abstractNum w:abstractNumId="2">
    <w:nsid w:val="00000003"/>
    <w:multiLevelType w:val="hybridMultilevel"/>
    <w:tmpl w:val="38E29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4"/>
    <w:multiLevelType w:val="hybridMultilevel"/>
    <w:tmpl w:val="F880CF5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FA6CC1E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0B921DB0"/>
    <w:lvl w:ilvl="0" w:tplc="E164702A">
      <w:start w:val="20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A6F44912"/>
    <w:lvl w:ilvl="0" w:tplc="04090001">
      <w:start w:val="1"/>
      <w:numFmt w:val="bullet"/>
      <w:lvlText w:val=""/>
      <w:lvlJc w:val="left"/>
      <w:pPr>
        <w:tabs>
          <w:tab w:val="left" w:pos="780"/>
        </w:tabs>
        <w:ind w:left="780" w:hanging="360"/>
      </w:pPr>
      <w:rPr>
        <w:rFonts w:ascii="Symbol" w:hAnsi="Symbol" w:hint="default"/>
      </w:rPr>
    </w:lvl>
    <w:lvl w:ilvl="1" w:tplc="04090003" w:tentative="1">
      <w:start w:val="1"/>
      <w:numFmt w:val="bullet"/>
      <w:lvlText w:val="o"/>
      <w:lvlJc w:val="left"/>
      <w:pPr>
        <w:tabs>
          <w:tab w:val="left" w:pos="1500"/>
        </w:tabs>
        <w:ind w:left="1500" w:hanging="360"/>
      </w:pPr>
      <w:rPr>
        <w:rFonts w:ascii="Courier New" w:hAnsi="Courier New" w:cs="Courier New" w:hint="default"/>
      </w:rPr>
    </w:lvl>
    <w:lvl w:ilvl="2" w:tplc="04090005" w:tentative="1">
      <w:start w:val="1"/>
      <w:numFmt w:val="bullet"/>
      <w:lvlText w:val=""/>
      <w:lvlJc w:val="left"/>
      <w:pPr>
        <w:tabs>
          <w:tab w:val="left" w:pos="2220"/>
        </w:tabs>
        <w:ind w:left="2220" w:hanging="360"/>
      </w:pPr>
      <w:rPr>
        <w:rFonts w:ascii="Wingdings" w:hAnsi="Wingdings" w:hint="default"/>
      </w:rPr>
    </w:lvl>
    <w:lvl w:ilvl="3" w:tplc="04090001" w:tentative="1">
      <w:start w:val="1"/>
      <w:numFmt w:val="bullet"/>
      <w:lvlText w:val=""/>
      <w:lvlJc w:val="left"/>
      <w:pPr>
        <w:tabs>
          <w:tab w:val="left" w:pos="2940"/>
        </w:tabs>
        <w:ind w:left="2940" w:hanging="360"/>
      </w:pPr>
      <w:rPr>
        <w:rFonts w:ascii="Symbol" w:hAnsi="Symbol" w:hint="default"/>
      </w:rPr>
    </w:lvl>
    <w:lvl w:ilvl="4" w:tplc="04090003" w:tentative="1">
      <w:start w:val="1"/>
      <w:numFmt w:val="bullet"/>
      <w:lvlText w:val="o"/>
      <w:lvlJc w:val="left"/>
      <w:pPr>
        <w:tabs>
          <w:tab w:val="left" w:pos="3660"/>
        </w:tabs>
        <w:ind w:left="3660" w:hanging="360"/>
      </w:pPr>
      <w:rPr>
        <w:rFonts w:ascii="Courier New" w:hAnsi="Courier New" w:cs="Courier New" w:hint="default"/>
      </w:rPr>
    </w:lvl>
    <w:lvl w:ilvl="5" w:tplc="04090005" w:tentative="1">
      <w:start w:val="1"/>
      <w:numFmt w:val="bullet"/>
      <w:lvlText w:val=""/>
      <w:lvlJc w:val="left"/>
      <w:pPr>
        <w:tabs>
          <w:tab w:val="left" w:pos="4380"/>
        </w:tabs>
        <w:ind w:left="4380" w:hanging="360"/>
      </w:pPr>
      <w:rPr>
        <w:rFonts w:ascii="Wingdings" w:hAnsi="Wingdings" w:hint="default"/>
      </w:rPr>
    </w:lvl>
    <w:lvl w:ilvl="6" w:tplc="04090001" w:tentative="1">
      <w:start w:val="1"/>
      <w:numFmt w:val="bullet"/>
      <w:lvlText w:val=""/>
      <w:lvlJc w:val="left"/>
      <w:pPr>
        <w:tabs>
          <w:tab w:val="left" w:pos="5100"/>
        </w:tabs>
        <w:ind w:left="5100" w:hanging="360"/>
      </w:pPr>
      <w:rPr>
        <w:rFonts w:ascii="Symbol" w:hAnsi="Symbol" w:hint="default"/>
      </w:rPr>
    </w:lvl>
    <w:lvl w:ilvl="7" w:tplc="04090003" w:tentative="1">
      <w:start w:val="1"/>
      <w:numFmt w:val="bullet"/>
      <w:lvlText w:val="o"/>
      <w:lvlJc w:val="left"/>
      <w:pPr>
        <w:tabs>
          <w:tab w:val="left" w:pos="5820"/>
        </w:tabs>
        <w:ind w:left="5820" w:hanging="360"/>
      </w:pPr>
      <w:rPr>
        <w:rFonts w:ascii="Courier New" w:hAnsi="Courier New" w:cs="Courier New" w:hint="default"/>
      </w:rPr>
    </w:lvl>
    <w:lvl w:ilvl="8" w:tplc="04090005" w:tentative="1">
      <w:start w:val="1"/>
      <w:numFmt w:val="bullet"/>
      <w:lvlText w:val=""/>
      <w:lvlJc w:val="left"/>
      <w:pPr>
        <w:tabs>
          <w:tab w:val="left" w:pos="6540"/>
        </w:tabs>
        <w:ind w:left="6540" w:hanging="360"/>
      </w:pPr>
      <w:rPr>
        <w:rFonts w:ascii="Wingdings" w:hAnsi="Wingdings" w:hint="default"/>
      </w:rPr>
    </w:lvl>
  </w:abstractNum>
  <w:abstractNum w:abstractNumId="7">
    <w:nsid w:val="00000008"/>
    <w:multiLevelType w:val="hybridMultilevel"/>
    <w:tmpl w:val="063A25F8"/>
    <w:lvl w:ilvl="0" w:tplc="E164702A">
      <w:start w:val="201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1A67716"/>
    <w:lvl w:ilvl="0" w:tplc="E164702A">
      <w:start w:val="20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A62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8A3ECD2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5F76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47D8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0B60B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0720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8500BAF4"/>
    <w:lvl w:ilvl="0" w:tplc="D5BC0628">
      <w:start w:val="1"/>
      <w:numFmt w:val="bullet"/>
      <w:lvlText w:val=""/>
      <w:lvlJc w:val="left"/>
      <w:pPr>
        <w:tabs>
          <w:tab w:val="left" w:pos="1008"/>
        </w:tabs>
        <w:ind w:left="1008" w:hanging="432"/>
      </w:pPr>
      <w:rPr>
        <w:rFonts w:ascii="Symbol" w:hAnsi="Symbol" w:hint="default"/>
        <w:b/>
        <w:bCs/>
        <w:sz w:val="18"/>
        <w:szCs w:val="18"/>
      </w:rPr>
    </w:lvl>
    <w:lvl w:ilvl="1" w:tplc="72E2BB38" w:tentative="1">
      <w:start w:val="1"/>
      <w:numFmt w:val="bullet"/>
      <w:lvlText w:val="o"/>
      <w:lvlJc w:val="left"/>
      <w:pPr>
        <w:tabs>
          <w:tab w:val="left" w:pos="2520"/>
        </w:tabs>
        <w:ind w:left="2520" w:hanging="360"/>
      </w:pPr>
      <w:rPr>
        <w:rFonts w:ascii="Courier New" w:hAnsi="Courier New" w:hint="default"/>
      </w:rPr>
    </w:lvl>
    <w:lvl w:ilvl="2" w:tplc="FC1ED196" w:tentative="1">
      <w:start w:val="1"/>
      <w:numFmt w:val="bullet"/>
      <w:lvlText w:val=""/>
      <w:lvlJc w:val="left"/>
      <w:pPr>
        <w:tabs>
          <w:tab w:val="left" w:pos="3240"/>
        </w:tabs>
        <w:ind w:left="3240" w:hanging="360"/>
      </w:pPr>
      <w:rPr>
        <w:rFonts w:ascii="Wingdings" w:hAnsi="Wingdings" w:hint="default"/>
      </w:rPr>
    </w:lvl>
    <w:lvl w:ilvl="3" w:tplc="F9BAE476" w:tentative="1">
      <w:start w:val="1"/>
      <w:numFmt w:val="bullet"/>
      <w:lvlText w:val=""/>
      <w:lvlJc w:val="left"/>
      <w:pPr>
        <w:tabs>
          <w:tab w:val="left" w:pos="3960"/>
        </w:tabs>
        <w:ind w:left="3960" w:hanging="360"/>
      </w:pPr>
      <w:rPr>
        <w:rFonts w:ascii="Symbol" w:hAnsi="Symbol" w:hint="default"/>
      </w:rPr>
    </w:lvl>
    <w:lvl w:ilvl="4" w:tplc="26B08330" w:tentative="1">
      <w:start w:val="1"/>
      <w:numFmt w:val="bullet"/>
      <w:lvlText w:val="o"/>
      <w:lvlJc w:val="left"/>
      <w:pPr>
        <w:tabs>
          <w:tab w:val="left" w:pos="4680"/>
        </w:tabs>
        <w:ind w:left="4680" w:hanging="360"/>
      </w:pPr>
      <w:rPr>
        <w:rFonts w:ascii="Courier New" w:hAnsi="Courier New" w:hint="default"/>
      </w:rPr>
    </w:lvl>
    <w:lvl w:ilvl="5" w:tplc="4DE0FCAC" w:tentative="1">
      <w:start w:val="1"/>
      <w:numFmt w:val="bullet"/>
      <w:lvlText w:val=""/>
      <w:lvlJc w:val="left"/>
      <w:pPr>
        <w:tabs>
          <w:tab w:val="left" w:pos="5400"/>
        </w:tabs>
        <w:ind w:left="5400" w:hanging="360"/>
      </w:pPr>
      <w:rPr>
        <w:rFonts w:ascii="Wingdings" w:hAnsi="Wingdings" w:hint="default"/>
      </w:rPr>
    </w:lvl>
    <w:lvl w:ilvl="6" w:tplc="1A70AD3A" w:tentative="1">
      <w:start w:val="1"/>
      <w:numFmt w:val="bullet"/>
      <w:lvlText w:val=""/>
      <w:lvlJc w:val="left"/>
      <w:pPr>
        <w:tabs>
          <w:tab w:val="left" w:pos="6120"/>
        </w:tabs>
        <w:ind w:left="6120" w:hanging="360"/>
      </w:pPr>
      <w:rPr>
        <w:rFonts w:ascii="Symbol" w:hAnsi="Symbol" w:hint="default"/>
      </w:rPr>
    </w:lvl>
    <w:lvl w:ilvl="7" w:tplc="34E81318" w:tentative="1">
      <w:start w:val="1"/>
      <w:numFmt w:val="bullet"/>
      <w:lvlText w:val="o"/>
      <w:lvlJc w:val="left"/>
      <w:pPr>
        <w:tabs>
          <w:tab w:val="left" w:pos="6840"/>
        </w:tabs>
        <w:ind w:left="6840" w:hanging="360"/>
      </w:pPr>
      <w:rPr>
        <w:rFonts w:ascii="Courier New" w:hAnsi="Courier New" w:hint="default"/>
      </w:rPr>
    </w:lvl>
    <w:lvl w:ilvl="8" w:tplc="C776B082" w:tentative="1">
      <w:start w:val="1"/>
      <w:numFmt w:val="bullet"/>
      <w:lvlText w:val=""/>
      <w:lvlJc w:val="left"/>
      <w:pPr>
        <w:tabs>
          <w:tab w:val="left" w:pos="7560"/>
        </w:tabs>
        <w:ind w:left="7560" w:hanging="360"/>
      </w:pPr>
      <w:rPr>
        <w:rFonts w:ascii="Wingdings" w:hAnsi="Wingdings" w:hint="default"/>
      </w:rPr>
    </w:lvl>
  </w:abstractNum>
  <w:abstractNum w:abstractNumId="16">
    <w:nsid w:val="00000011"/>
    <w:multiLevelType w:val="hybridMultilevel"/>
    <w:tmpl w:val="B936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3322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BA7A33"/>
    <w:multiLevelType w:val="hybridMultilevel"/>
    <w:tmpl w:val="D1D69D86"/>
    <w:lvl w:ilvl="0" w:tplc="04090001">
      <w:start w:val="1"/>
      <w:numFmt w:val="bullet"/>
      <w:lvlText w:val=""/>
      <w:lvlJc w:val="left"/>
      <w:pPr>
        <w:tabs>
          <w:tab w:val="left" w:pos="720"/>
        </w:tabs>
        <w:ind w:left="720" w:hanging="360"/>
      </w:pPr>
      <w:rPr>
        <w:rFonts w:ascii="Symbol" w:hAnsi="Symbol" w:hint="default"/>
      </w:rPr>
    </w:lvl>
    <w:lvl w:ilvl="1" w:tplc="04090001">
      <w:start w:val="1"/>
      <w:numFmt w:val="bullet"/>
      <w:lvlText w:val=""/>
      <w:lvlJc w:val="left"/>
      <w:pPr>
        <w:tabs>
          <w:tab w:val="left" w:pos="1440"/>
        </w:tabs>
        <w:ind w:left="1440" w:hanging="360"/>
      </w:pPr>
      <w:rPr>
        <w:rFonts w:ascii="Symbol" w:hAnsi="Symbol" w:hint="default"/>
      </w:r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9">
    <w:nsid w:val="4B793720"/>
    <w:multiLevelType w:val="hybridMultilevel"/>
    <w:tmpl w:val="0B981162"/>
    <w:lvl w:ilvl="0" w:tplc="E164702A">
      <w:start w:val="201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5"/>
  </w:num>
  <w:num w:numId="4">
    <w:abstractNumId w:val="1"/>
  </w:num>
  <w:num w:numId="5">
    <w:abstractNumId w:val="18"/>
  </w:num>
  <w:num w:numId="6">
    <w:abstractNumId w:val="6"/>
  </w:num>
  <w:num w:numId="7">
    <w:abstractNumId w:val="2"/>
  </w:num>
  <w:num w:numId="8">
    <w:abstractNumId w:val="9"/>
  </w:num>
  <w:num w:numId="9">
    <w:abstractNumId w:val="4"/>
  </w:num>
  <w:num w:numId="10">
    <w:abstractNumId w:val="3"/>
  </w:num>
  <w:num w:numId="11">
    <w:abstractNumId w:val="7"/>
  </w:num>
  <w:num w:numId="12">
    <w:abstractNumId w:val="5"/>
  </w:num>
  <w:num w:numId="13">
    <w:abstractNumId w:val="0"/>
  </w:num>
  <w:num w:numId="14">
    <w:abstractNumId w:val="16"/>
  </w:num>
  <w:num w:numId="15">
    <w:abstractNumId w:val="13"/>
  </w:num>
  <w:num w:numId="16">
    <w:abstractNumId w:val="11"/>
  </w:num>
  <w:num w:numId="17">
    <w:abstractNumId w:val="17"/>
  </w:num>
  <w:num w:numId="18">
    <w:abstractNumId w:val="14"/>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029"/>
    <w:rsid w:val="000F58DD"/>
    <w:rsid w:val="009A4946"/>
    <w:rsid w:val="00CB4029"/>
    <w:rsid w:val="00E11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spacing w:after="0" w:line="240" w:lineRule="auto"/>
      <w:jc w:val="center"/>
      <w:outlineLvl w:val="0"/>
    </w:pPr>
    <w:rPr>
      <w:rFonts w:ascii="Times New Roman" w:eastAsia="Times New Roman" w:hAnsi="Times New Roman" w:cs="Times New Roman"/>
      <w:b/>
      <w:i/>
      <w:sz w:val="26"/>
      <w:szCs w:val="20"/>
    </w:rPr>
  </w:style>
  <w:style w:type="paragraph" w:styleId="Heading5">
    <w:name w:val="heading 5"/>
    <w:basedOn w:val="Normal"/>
    <w:next w:val="Normal"/>
    <w:link w:val="Heading5Char"/>
    <w:uiPriority w:val="9"/>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i/>
      <w:sz w:val="26"/>
      <w:szCs w:val="20"/>
    </w:r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Pr>
      <w:rFonts w:ascii="Times New Roman" w:eastAsia="Times New Roman" w:hAnsi="Times New Roman" w:cs="Times New Roman"/>
      <w:b/>
      <w:sz w:val="28"/>
      <w:szCs w:val="20"/>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9"/>
    <w:rPr>
      <w:rFonts w:ascii="Cambria" w:eastAsia="SimSun" w:hAnsi="Cambria" w:cs="Times New Roman"/>
      <w:color w:val="243F60"/>
    </w:rPr>
  </w:style>
  <w:style w:type="paragraph" w:styleId="PlainText">
    <w:name w:val="Plain Text"/>
    <w:basedOn w:val="Normal"/>
    <w:link w:val="PlainTextChar"/>
    <w:pPr>
      <w:spacing w:after="0" w:line="240" w:lineRule="auto"/>
    </w:pPr>
    <w:rPr>
      <w:rFonts w:ascii="Courier" w:eastAsia="Times" w:hAnsi="Courier" w:cs="Times New Roman"/>
      <w:sz w:val="24"/>
      <w:szCs w:val="20"/>
    </w:rPr>
  </w:style>
  <w:style w:type="character" w:customStyle="1" w:styleId="PlainTextChar">
    <w:name w:val="Plain Text Char"/>
    <w:basedOn w:val="DefaultParagraphFont"/>
    <w:link w:val="PlainText"/>
    <w:rPr>
      <w:rFonts w:ascii="Courier" w:eastAsia="Times" w:hAnsi="Courier" w:cs="Times New Roman"/>
      <w:sz w:val="24"/>
      <w:szCs w:val="20"/>
    </w:rPr>
  </w:style>
  <w:style w:type="paragraph" w:styleId="BodyText2">
    <w:name w:val="Body Text 2"/>
    <w:basedOn w:val="Normal"/>
    <w:link w:val="BodyText2Char"/>
    <w:pPr>
      <w:spacing w:before="40" w:after="100" w:line="240" w:lineRule="auto"/>
      <w:jc w:val="both"/>
    </w:pPr>
    <w:rPr>
      <w:rFonts w:ascii="Times New Roman" w:eastAsia="Times New Roman" w:hAnsi="Times New Roman" w:cs="Times New Roman"/>
      <w:i/>
      <w:sz w:val="21"/>
      <w:szCs w:val="20"/>
    </w:rPr>
  </w:style>
  <w:style w:type="character" w:customStyle="1" w:styleId="BodyText2Char">
    <w:name w:val="Body Text 2 Char"/>
    <w:basedOn w:val="DefaultParagraphFont"/>
    <w:link w:val="BodyText2"/>
    <w:rPr>
      <w:rFonts w:ascii="Times New Roman" w:eastAsia="Times New Roman" w:hAnsi="Times New Roman" w:cs="Times New Roman"/>
      <w:i/>
      <w:sz w:val="21"/>
      <w:szCs w:val="20"/>
    </w:rPr>
  </w:style>
  <w:style w:type="paragraph" w:styleId="Caption">
    <w:name w:val="caption"/>
    <w:basedOn w:val="Normal"/>
    <w:next w:val="Normal"/>
    <w:qFormat/>
    <w:pPr>
      <w:spacing w:after="0" w:line="240" w:lineRule="auto"/>
    </w:pPr>
    <w:rPr>
      <w:rFonts w:ascii="Garamond" w:eastAsia="Times New Roman" w:hAnsi="Garamond" w:cs="Times New Roman"/>
      <w:i/>
      <w:iCs/>
      <w:sz w:val="24"/>
      <w:szCs w:val="24"/>
    </w:rPr>
  </w:style>
  <w:style w:type="paragraph" w:customStyle="1" w:styleId="Default">
    <w:name w:val="Default"/>
    <w:pPr>
      <w:autoSpaceDE w:val="0"/>
      <w:autoSpaceDN w:val="0"/>
      <w:adjustRightInd w:val="0"/>
      <w:spacing w:after="0" w:line="240" w:lineRule="auto"/>
    </w:pPr>
    <w:rPr>
      <w:rFonts w:ascii="Arial" w:hAnsi="Arial"/>
      <w:color w:val="000000"/>
      <w:sz w:val="24"/>
      <w:szCs w:val="24"/>
    </w:rPr>
  </w:style>
  <w:style w:type="table" w:customStyle="1" w:styleId="DefaultTable">
    <w:name w:val="Default Table"/>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ordWrap w:val="0"/>
      <w:spacing w:after="0" w:line="240" w:lineRule="auto"/>
      <w:jc w:val="center"/>
    </w:pPr>
    <w:rPr>
      <w:rFonts w:ascii="Times New Roman" w:eastAsia="Batang" w:hAnsi="Times New Roman" w:cs="Times New Roman"/>
      <w:sz w:val="20"/>
      <w:szCs w:val="20"/>
    </w:rPr>
  </w:style>
  <w:style w:type="paragraph" w:customStyle="1" w:styleId="ParaAttribute16">
    <w:name w:val="ParaAttribute16"/>
    <w:pPr>
      <w:tabs>
        <w:tab w:val="right" w:pos="9864"/>
        <w:tab w:val="right" w:pos="9864"/>
      </w:tabs>
      <w:wordWrap w:val="0"/>
      <w:spacing w:after="0" w:line="240" w:lineRule="auto"/>
      <w:ind w:right="-117"/>
      <w:jc w:val="center"/>
    </w:pPr>
    <w:rPr>
      <w:rFonts w:ascii="Times New Roman" w:eastAsia="Batang" w:hAnsi="Times New Roman" w:cs="Times New Roman"/>
      <w:sz w:val="20"/>
      <w:szCs w:val="20"/>
    </w:rPr>
  </w:style>
  <w:style w:type="paragraph" w:customStyle="1" w:styleId="ParaAttribute17">
    <w:name w:val="ParaAttribute17"/>
    <w:pPr>
      <w:tabs>
        <w:tab w:val="right" w:pos="9864"/>
        <w:tab w:val="right" w:pos="9864"/>
      </w:tabs>
      <w:wordWrap w:val="0"/>
      <w:spacing w:after="0" w:line="240" w:lineRule="auto"/>
      <w:ind w:right="-69"/>
      <w:jc w:val="center"/>
    </w:pPr>
    <w:rPr>
      <w:rFonts w:ascii="Times New Roman" w:eastAsia="Batang" w:hAnsi="Times New Roman" w:cs="Times New Roman"/>
      <w:sz w:val="20"/>
      <w:szCs w:val="20"/>
    </w:rPr>
  </w:style>
  <w:style w:type="paragraph" w:customStyle="1" w:styleId="ParaAttribute18">
    <w:name w:val="ParaAttribute18"/>
    <w:pPr>
      <w:tabs>
        <w:tab w:val="right" w:pos="9864"/>
        <w:tab w:val="right" w:pos="9864"/>
      </w:tabs>
      <w:wordWrap w:val="0"/>
      <w:spacing w:after="0" w:line="240" w:lineRule="auto"/>
      <w:ind w:right="-20"/>
      <w:jc w:val="center"/>
    </w:pPr>
    <w:rPr>
      <w:rFonts w:ascii="Times New Roman" w:eastAsia="Batang" w:hAnsi="Times New Roman" w:cs="Times New Roman"/>
      <w:sz w:val="20"/>
      <w:szCs w:val="20"/>
    </w:rPr>
  </w:style>
  <w:style w:type="paragraph" w:customStyle="1" w:styleId="ParaAttribute19">
    <w:name w:val="ParaAttribute19"/>
    <w:pPr>
      <w:tabs>
        <w:tab w:val="right" w:pos="9864"/>
        <w:tab w:val="right" w:pos="9864"/>
      </w:tabs>
      <w:wordWrap w:val="0"/>
      <w:spacing w:after="0" w:line="240" w:lineRule="auto"/>
      <w:ind w:right="-338"/>
      <w:jc w:val="center"/>
    </w:pPr>
    <w:rPr>
      <w:rFonts w:ascii="Times New Roman" w:eastAsia="Batang" w:hAnsi="Times New Roman" w:cs="Times New Roman"/>
      <w:sz w:val="20"/>
      <w:szCs w:val="20"/>
    </w:rPr>
  </w:style>
  <w:style w:type="paragraph" w:customStyle="1" w:styleId="ParaAttribute20">
    <w:name w:val="ParaAttribute20"/>
    <w:pPr>
      <w:tabs>
        <w:tab w:val="right" w:pos="9864"/>
        <w:tab w:val="right" w:pos="9864"/>
      </w:tabs>
      <w:wordWrap w:val="0"/>
      <w:spacing w:after="0" w:line="240" w:lineRule="auto"/>
      <w:ind w:right="-338"/>
    </w:pPr>
    <w:rPr>
      <w:rFonts w:ascii="Times New Roman" w:eastAsia="Batang" w:hAnsi="Times New Roman" w:cs="Times New Roman"/>
      <w:sz w:val="20"/>
      <w:szCs w:val="20"/>
    </w:rPr>
  </w:style>
  <w:style w:type="character" w:customStyle="1" w:styleId="CharAttribute9">
    <w:name w:val="CharAttribute9"/>
    <w:rPr>
      <w:rFonts w:ascii="Times New Roman" w:eastAsia="Times New Roman" w:hAnsi="Times New Roman" w:hint="default"/>
      <w:b/>
      <w:sz w:val="22"/>
    </w:rPr>
  </w:style>
  <w:style w:type="character" w:customStyle="1" w:styleId="CharAttribute18">
    <w:name w:val="CharAttribute18"/>
    <w:rPr>
      <w:rFonts w:ascii="Times New Roman" w:eastAsia="Times New Roman" w:hAnsi="Times New Roman" w:hint="default"/>
    </w:rPr>
  </w:style>
  <w:style w:type="paragraph" w:customStyle="1" w:styleId="ParaAttribute11">
    <w:name w:val="ParaAttribute11"/>
    <w:pPr>
      <w:wordWrap w:val="0"/>
      <w:spacing w:after="0" w:line="240" w:lineRule="auto"/>
    </w:pPr>
    <w:rPr>
      <w:rFonts w:ascii="Times New Roman" w:eastAsia="Batang" w:hAnsi="Times New Roman" w:cs="Times New Roman"/>
      <w:sz w:val="20"/>
      <w:szCs w:val="20"/>
    </w:rPr>
  </w:style>
  <w:style w:type="character" w:customStyle="1" w:styleId="CharAttribute22">
    <w:name w:val="CharAttribute22"/>
    <w:rPr>
      <w:rFonts w:ascii="Times New Roman" w:eastAsia="Calibri" w:hAnsi="Times New Roman" w:hint="default"/>
      <w:sz w:val="22"/>
    </w:rPr>
  </w:style>
  <w:style w:type="character" w:customStyle="1" w:styleId="CharAttribute26">
    <w:name w:val="CharAttribute26"/>
    <w:rPr>
      <w:rFonts w:ascii="Times New Roman" w:eastAsia="Times New Roman" w:hAnsi="Times New Roman" w:hint="default"/>
      <w:sz w:val="22"/>
    </w:rPr>
  </w:style>
  <w:style w:type="character" w:customStyle="1" w:styleId="CharAttribute37">
    <w:name w:val="CharAttribute37"/>
    <w:rPr>
      <w:rFonts w:ascii="Times New Roman" w:eastAsia="Times New Roman" w:hAnsi="Times New Roman" w:hint="default"/>
      <w:sz w:val="22"/>
      <w:vertAlign w:val="superscript"/>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spacing w:after="0" w:line="240" w:lineRule="auto"/>
      <w:jc w:val="center"/>
      <w:outlineLvl w:val="0"/>
    </w:pPr>
    <w:rPr>
      <w:rFonts w:ascii="Times New Roman" w:eastAsia="Times New Roman" w:hAnsi="Times New Roman" w:cs="Times New Roman"/>
      <w:b/>
      <w:i/>
      <w:sz w:val="26"/>
      <w:szCs w:val="20"/>
    </w:rPr>
  </w:style>
  <w:style w:type="paragraph" w:styleId="Heading5">
    <w:name w:val="heading 5"/>
    <w:basedOn w:val="Normal"/>
    <w:next w:val="Normal"/>
    <w:link w:val="Heading5Char"/>
    <w:uiPriority w:val="9"/>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Times New Roman"/>
      <w:b/>
      <w:i/>
      <w:sz w:val="26"/>
      <w:szCs w:val="20"/>
    </w:r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Pr>
      <w:rFonts w:ascii="Times New Roman" w:eastAsia="Times New Roman" w:hAnsi="Times New Roman" w:cs="Times New Roman"/>
      <w:b/>
      <w:sz w:val="28"/>
      <w:szCs w:val="20"/>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9"/>
    <w:rPr>
      <w:rFonts w:ascii="Cambria" w:eastAsia="SimSun" w:hAnsi="Cambria" w:cs="Times New Roman"/>
      <w:color w:val="243F60"/>
    </w:rPr>
  </w:style>
  <w:style w:type="paragraph" w:styleId="PlainText">
    <w:name w:val="Plain Text"/>
    <w:basedOn w:val="Normal"/>
    <w:link w:val="PlainTextChar"/>
    <w:pPr>
      <w:spacing w:after="0" w:line="240" w:lineRule="auto"/>
    </w:pPr>
    <w:rPr>
      <w:rFonts w:ascii="Courier" w:eastAsia="Times" w:hAnsi="Courier" w:cs="Times New Roman"/>
      <w:sz w:val="24"/>
      <w:szCs w:val="20"/>
    </w:rPr>
  </w:style>
  <w:style w:type="character" w:customStyle="1" w:styleId="PlainTextChar">
    <w:name w:val="Plain Text Char"/>
    <w:basedOn w:val="DefaultParagraphFont"/>
    <w:link w:val="PlainText"/>
    <w:rPr>
      <w:rFonts w:ascii="Courier" w:eastAsia="Times" w:hAnsi="Courier" w:cs="Times New Roman"/>
      <w:sz w:val="24"/>
      <w:szCs w:val="20"/>
    </w:rPr>
  </w:style>
  <w:style w:type="paragraph" w:styleId="BodyText2">
    <w:name w:val="Body Text 2"/>
    <w:basedOn w:val="Normal"/>
    <w:link w:val="BodyText2Char"/>
    <w:pPr>
      <w:spacing w:before="40" w:after="100" w:line="240" w:lineRule="auto"/>
      <w:jc w:val="both"/>
    </w:pPr>
    <w:rPr>
      <w:rFonts w:ascii="Times New Roman" w:eastAsia="Times New Roman" w:hAnsi="Times New Roman" w:cs="Times New Roman"/>
      <w:i/>
      <w:sz w:val="21"/>
      <w:szCs w:val="20"/>
    </w:rPr>
  </w:style>
  <w:style w:type="character" w:customStyle="1" w:styleId="BodyText2Char">
    <w:name w:val="Body Text 2 Char"/>
    <w:basedOn w:val="DefaultParagraphFont"/>
    <w:link w:val="BodyText2"/>
    <w:rPr>
      <w:rFonts w:ascii="Times New Roman" w:eastAsia="Times New Roman" w:hAnsi="Times New Roman" w:cs="Times New Roman"/>
      <w:i/>
      <w:sz w:val="21"/>
      <w:szCs w:val="20"/>
    </w:rPr>
  </w:style>
  <w:style w:type="paragraph" w:styleId="Caption">
    <w:name w:val="caption"/>
    <w:basedOn w:val="Normal"/>
    <w:next w:val="Normal"/>
    <w:qFormat/>
    <w:pPr>
      <w:spacing w:after="0" w:line="240" w:lineRule="auto"/>
    </w:pPr>
    <w:rPr>
      <w:rFonts w:ascii="Garamond" w:eastAsia="Times New Roman" w:hAnsi="Garamond" w:cs="Times New Roman"/>
      <w:i/>
      <w:iCs/>
      <w:sz w:val="24"/>
      <w:szCs w:val="24"/>
    </w:rPr>
  </w:style>
  <w:style w:type="paragraph" w:customStyle="1" w:styleId="Default">
    <w:name w:val="Default"/>
    <w:pPr>
      <w:autoSpaceDE w:val="0"/>
      <w:autoSpaceDN w:val="0"/>
      <w:adjustRightInd w:val="0"/>
      <w:spacing w:after="0" w:line="240" w:lineRule="auto"/>
    </w:pPr>
    <w:rPr>
      <w:rFonts w:ascii="Arial" w:hAnsi="Arial"/>
      <w:color w:val="000000"/>
      <w:sz w:val="24"/>
      <w:szCs w:val="24"/>
    </w:rPr>
  </w:style>
  <w:style w:type="table" w:customStyle="1" w:styleId="DefaultTable">
    <w:name w:val="Default Table"/>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ordWrap w:val="0"/>
      <w:spacing w:after="0" w:line="240" w:lineRule="auto"/>
      <w:jc w:val="center"/>
    </w:pPr>
    <w:rPr>
      <w:rFonts w:ascii="Times New Roman" w:eastAsia="Batang" w:hAnsi="Times New Roman" w:cs="Times New Roman"/>
      <w:sz w:val="20"/>
      <w:szCs w:val="20"/>
    </w:rPr>
  </w:style>
  <w:style w:type="paragraph" w:customStyle="1" w:styleId="ParaAttribute16">
    <w:name w:val="ParaAttribute16"/>
    <w:pPr>
      <w:tabs>
        <w:tab w:val="right" w:pos="9864"/>
        <w:tab w:val="right" w:pos="9864"/>
      </w:tabs>
      <w:wordWrap w:val="0"/>
      <w:spacing w:after="0" w:line="240" w:lineRule="auto"/>
      <w:ind w:right="-117"/>
      <w:jc w:val="center"/>
    </w:pPr>
    <w:rPr>
      <w:rFonts w:ascii="Times New Roman" w:eastAsia="Batang" w:hAnsi="Times New Roman" w:cs="Times New Roman"/>
      <w:sz w:val="20"/>
      <w:szCs w:val="20"/>
    </w:rPr>
  </w:style>
  <w:style w:type="paragraph" w:customStyle="1" w:styleId="ParaAttribute17">
    <w:name w:val="ParaAttribute17"/>
    <w:pPr>
      <w:tabs>
        <w:tab w:val="right" w:pos="9864"/>
        <w:tab w:val="right" w:pos="9864"/>
      </w:tabs>
      <w:wordWrap w:val="0"/>
      <w:spacing w:after="0" w:line="240" w:lineRule="auto"/>
      <w:ind w:right="-69"/>
      <w:jc w:val="center"/>
    </w:pPr>
    <w:rPr>
      <w:rFonts w:ascii="Times New Roman" w:eastAsia="Batang" w:hAnsi="Times New Roman" w:cs="Times New Roman"/>
      <w:sz w:val="20"/>
      <w:szCs w:val="20"/>
    </w:rPr>
  </w:style>
  <w:style w:type="paragraph" w:customStyle="1" w:styleId="ParaAttribute18">
    <w:name w:val="ParaAttribute18"/>
    <w:pPr>
      <w:tabs>
        <w:tab w:val="right" w:pos="9864"/>
        <w:tab w:val="right" w:pos="9864"/>
      </w:tabs>
      <w:wordWrap w:val="0"/>
      <w:spacing w:after="0" w:line="240" w:lineRule="auto"/>
      <w:ind w:right="-20"/>
      <w:jc w:val="center"/>
    </w:pPr>
    <w:rPr>
      <w:rFonts w:ascii="Times New Roman" w:eastAsia="Batang" w:hAnsi="Times New Roman" w:cs="Times New Roman"/>
      <w:sz w:val="20"/>
      <w:szCs w:val="20"/>
    </w:rPr>
  </w:style>
  <w:style w:type="paragraph" w:customStyle="1" w:styleId="ParaAttribute19">
    <w:name w:val="ParaAttribute19"/>
    <w:pPr>
      <w:tabs>
        <w:tab w:val="right" w:pos="9864"/>
        <w:tab w:val="right" w:pos="9864"/>
      </w:tabs>
      <w:wordWrap w:val="0"/>
      <w:spacing w:after="0" w:line="240" w:lineRule="auto"/>
      <w:ind w:right="-338"/>
      <w:jc w:val="center"/>
    </w:pPr>
    <w:rPr>
      <w:rFonts w:ascii="Times New Roman" w:eastAsia="Batang" w:hAnsi="Times New Roman" w:cs="Times New Roman"/>
      <w:sz w:val="20"/>
      <w:szCs w:val="20"/>
    </w:rPr>
  </w:style>
  <w:style w:type="paragraph" w:customStyle="1" w:styleId="ParaAttribute20">
    <w:name w:val="ParaAttribute20"/>
    <w:pPr>
      <w:tabs>
        <w:tab w:val="right" w:pos="9864"/>
        <w:tab w:val="right" w:pos="9864"/>
      </w:tabs>
      <w:wordWrap w:val="0"/>
      <w:spacing w:after="0" w:line="240" w:lineRule="auto"/>
      <w:ind w:right="-338"/>
    </w:pPr>
    <w:rPr>
      <w:rFonts w:ascii="Times New Roman" w:eastAsia="Batang" w:hAnsi="Times New Roman" w:cs="Times New Roman"/>
      <w:sz w:val="20"/>
      <w:szCs w:val="20"/>
    </w:rPr>
  </w:style>
  <w:style w:type="character" w:customStyle="1" w:styleId="CharAttribute9">
    <w:name w:val="CharAttribute9"/>
    <w:rPr>
      <w:rFonts w:ascii="Times New Roman" w:eastAsia="Times New Roman" w:hAnsi="Times New Roman" w:hint="default"/>
      <w:b/>
      <w:sz w:val="22"/>
    </w:rPr>
  </w:style>
  <w:style w:type="character" w:customStyle="1" w:styleId="CharAttribute18">
    <w:name w:val="CharAttribute18"/>
    <w:rPr>
      <w:rFonts w:ascii="Times New Roman" w:eastAsia="Times New Roman" w:hAnsi="Times New Roman" w:hint="default"/>
    </w:rPr>
  </w:style>
  <w:style w:type="paragraph" w:customStyle="1" w:styleId="ParaAttribute11">
    <w:name w:val="ParaAttribute11"/>
    <w:pPr>
      <w:wordWrap w:val="0"/>
      <w:spacing w:after="0" w:line="240" w:lineRule="auto"/>
    </w:pPr>
    <w:rPr>
      <w:rFonts w:ascii="Times New Roman" w:eastAsia="Batang" w:hAnsi="Times New Roman" w:cs="Times New Roman"/>
      <w:sz w:val="20"/>
      <w:szCs w:val="20"/>
    </w:rPr>
  </w:style>
  <w:style w:type="character" w:customStyle="1" w:styleId="CharAttribute22">
    <w:name w:val="CharAttribute22"/>
    <w:rPr>
      <w:rFonts w:ascii="Times New Roman" w:eastAsia="Calibri" w:hAnsi="Times New Roman" w:hint="default"/>
      <w:sz w:val="22"/>
    </w:rPr>
  </w:style>
  <w:style w:type="character" w:customStyle="1" w:styleId="CharAttribute26">
    <w:name w:val="CharAttribute26"/>
    <w:rPr>
      <w:rFonts w:ascii="Times New Roman" w:eastAsia="Times New Roman" w:hAnsi="Times New Roman" w:hint="default"/>
      <w:sz w:val="22"/>
    </w:rPr>
  </w:style>
  <w:style w:type="character" w:customStyle="1" w:styleId="CharAttribute37">
    <w:name w:val="CharAttribute37"/>
    <w:rPr>
      <w:rFonts w:ascii="Times New Roman" w:eastAsia="Times New Roman" w:hAnsi="Times New Roman" w:hint="default"/>
      <w:sz w:val="22"/>
      <w:vertAlign w:val="superscript"/>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mrata.shahani9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marwa.almahmood</dc:creator>
  <cp:lastModifiedBy>User</cp:lastModifiedBy>
  <cp:revision>2</cp:revision>
  <cp:lastPrinted>2019-03-25T09:01:00Z</cp:lastPrinted>
  <dcterms:created xsi:type="dcterms:W3CDTF">2020-06-17T11:00:00Z</dcterms:created>
  <dcterms:modified xsi:type="dcterms:W3CDTF">2020-06-17T11:00:00Z</dcterms:modified>
</cp:coreProperties>
</file>