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82E" w:rsidRDefault="006D082E" w:rsidP="006D082E">
      <w:pPr>
        <w:spacing w:line="276" w:lineRule="auto"/>
        <w:jc w:val="both"/>
        <w:rPr>
          <w:rFonts w:eastAsiaTheme="minorHAnsi"/>
          <w:lang w:eastAsia="en-US"/>
        </w:rPr>
      </w:pPr>
      <w:r w:rsidRPr="006D082E">
        <w:rPr>
          <w:rFonts w:eastAsiaTheme="minorHAnsi"/>
          <w:lang w:eastAsia="en-US"/>
        </w:rPr>
        <w:t xml:space="preserve">7 мая 2013г. в МБДОУ «ДС «Ёлочка» г. </w:t>
      </w:r>
      <w:proofErr w:type="spellStart"/>
      <w:proofErr w:type="gramStart"/>
      <w:r w:rsidRPr="006D082E">
        <w:rPr>
          <w:rFonts w:eastAsiaTheme="minorHAnsi"/>
          <w:lang w:eastAsia="en-US"/>
        </w:rPr>
        <w:t>Тарко</w:t>
      </w:r>
      <w:proofErr w:type="spellEnd"/>
      <w:r w:rsidRPr="006D082E">
        <w:rPr>
          <w:rFonts w:eastAsiaTheme="minorHAnsi"/>
          <w:lang w:eastAsia="en-US"/>
        </w:rPr>
        <w:t xml:space="preserve"> – Сале</w:t>
      </w:r>
      <w:proofErr w:type="gramEnd"/>
      <w:r w:rsidRPr="006D082E">
        <w:rPr>
          <w:rFonts w:eastAsiaTheme="minorHAnsi"/>
          <w:lang w:eastAsia="en-US"/>
        </w:rPr>
        <w:t xml:space="preserve"> прошло малое заседание Совета педагогов по теме «Двигательная активность - средство полноценного развития детей».</w:t>
      </w:r>
    </w:p>
    <w:p w:rsidR="006D082E" w:rsidRDefault="006D082E" w:rsidP="006D082E">
      <w:pPr>
        <w:ind w:firstLine="709"/>
        <w:jc w:val="both"/>
        <w:rPr>
          <w:rFonts w:eastAsiaTheme="minorHAnsi"/>
          <w:lang w:eastAsia="en-US"/>
        </w:rPr>
      </w:pPr>
      <w:r w:rsidRPr="006D082E">
        <w:rPr>
          <w:rFonts w:eastAsiaTheme="minorHAnsi"/>
          <w:lang w:eastAsia="en-US"/>
        </w:rPr>
        <w:t>Целью данного Совета педагогов было: проанализировать работу педагогического коллектива по обеспечению двигательной активности детей в режиме дня, выявить недостатки в решении задачи организации двигательной активности, наметить перспективу и меры улучшения работы по физическому воспитанию.</w:t>
      </w:r>
    </w:p>
    <w:p w:rsidR="006D082E" w:rsidRDefault="006D082E" w:rsidP="006D082E">
      <w:pPr>
        <w:ind w:firstLine="709"/>
        <w:jc w:val="both"/>
        <w:rPr>
          <w:rFonts w:eastAsiaTheme="minorHAnsi"/>
          <w:lang w:eastAsia="en-US"/>
        </w:rPr>
      </w:pPr>
      <w:r w:rsidRPr="006D082E">
        <w:rPr>
          <w:rFonts w:eastAsiaTheme="minorHAnsi"/>
          <w:lang w:eastAsia="en-US"/>
        </w:rPr>
        <w:t xml:space="preserve">Т.Ю. </w:t>
      </w:r>
      <w:proofErr w:type="spellStart"/>
      <w:r w:rsidRPr="006D082E">
        <w:rPr>
          <w:rFonts w:eastAsiaTheme="minorHAnsi"/>
          <w:lang w:eastAsia="en-US"/>
        </w:rPr>
        <w:t>Оносова</w:t>
      </w:r>
      <w:proofErr w:type="spellEnd"/>
      <w:r w:rsidRPr="006D082E">
        <w:rPr>
          <w:rFonts w:eastAsiaTheme="minorHAnsi"/>
          <w:lang w:eastAsia="en-US"/>
        </w:rPr>
        <w:t>, заведующая, напомнила педагогическому коллективу образовательную задачу учебного года: продолжать работу по физическому развитию детей, используя различные</w:t>
      </w:r>
      <w:r>
        <w:rPr>
          <w:rFonts w:eastAsiaTheme="minorHAnsi"/>
          <w:lang w:eastAsia="en-US"/>
        </w:rPr>
        <w:t xml:space="preserve"> виды двигательной деятельности.</w:t>
      </w:r>
    </w:p>
    <w:p w:rsidR="006D082E" w:rsidRDefault="006D082E" w:rsidP="006D082E">
      <w:pPr>
        <w:ind w:firstLine="709"/>
        <w:jc w:val="both"/>
        <w:rPr>
          <w:rFonts w:eastAsiaTheme="minorHAnsi"/>
          <w:lang w:eastAsia="en-US"/>
        </w:rPr>
      </w:pPr>
      <w:r w:rsidRPr="006D082E">
        <w:rPr>
          <w:rFonts w:eastAsiaTheme="minorHAnsi"/>
          <w:lang w:eastAsia="en-US"/>
        </w:rPr>
        <w:t>Д.В. Ерещенко, инструктор по физическому воспитанию, выступила с сообщением на тему: «Значение двигательной активности для детей дошкольного возраста».</w:t>
      </w:r>
    </w:p>
    <w:p w:rsidR="006D082E" w:rsidRPr="006D082E" w:rsidRDefault="006D082E" w:rsidP="006D082E">
      <w:pPr>
        <w:ind w:firstLine="709"/>
        <w:jc w:val="both"/>
        <w:rPr>
          <w:rFonts w:eastAsiaTheme="minorHAnsi"/>
          <w:lang w:eastAsia="en-US"/>
        </w:rPr>
      </w:pPr>
      <w:r w:rsidRPr="006D082E">
        <w:rPr>
          <w:rFonts w:eastAsiaTheme="minorHAnsi"/>
          <w:lang w:eastAsia="en-US"/>
        </w:rPr>
        <w:t xml:space="preserve">Заместитель заведующего по воспитательной и методической работе, Л.В. </w:t>
      </w:r>
      <w:proofErr w:type="spellStart"/>
      <w:r w:rsidRPr="006D082E">
        <w:rPr>
          <w:rFonts w:eastAsiaTheme="minorHAnsi"/>
          <w:lang w:eastAsia="en-US"/>
        </w:rPr>
        <w:t>Шибакова</w:t>
      </w:r>
      <w:proofErr w:type="spellEnd"/>
      <w:r w:rsidRPr="006D082E">
        <w:rPr>
          <w:rFonts w:eastAsiaTheme="minorHAnsi"/>
          <w:lang w:eastAsia="en-US"/>
        </w:rPr>
        <w:t>, подвела итоги тематической проверки в группах по теме «Организация двигательной активности дошкольников», прошло обсуждение результатов.</w:t>
      </w:r>
    </w:p>
    <w:p w:rsidR="006D082E" w:rsidRDefault="006D082E" w:rsidP="006D082E">
      <w:pPr>
        <w:spacing w:line="276" w:lineRule="auto"/>
        <w:jc w:val="both"/>
        <w:rPr>
          <w:rFonts w:eastAsiaTheme="minorHAnsi"/>
          <w:lang w:eastAsia="en-US"/>
        </w:rPr>
      </w:pPr>
    </w:p>
    <w:p w:rsidR="006D082E" w:rsidRPr="006D082E" w:rsidRDefault="006D082E" w:rsidP="006D082E">
      <w:pPr>
        <w:spacing w:line="276" w:lineRule="auto"/>
        <w:jc w:val="both"/>
        <w:rPr>
          <w:rFonts w:eastAsiaTheme="minorHAnsi"/>
          <w:lang w:eastAsia="en-US"/>
        </w:rPr>
      </w:pPr>
      <w:bookmarkStart w:id="0" w:name="_GoBack"/>
      <w:bookmarkEnd w:id="0"/>
      <w:r w:rsidRPr="006D082E">
        <w:rPr>
          <w:rFonts w:eastAsiaTheme="minorHAnsi"/>
          <w:lang w:eastAsia="en-US"/>
        </w:rPr>
        <w:t>Далее педагоги перешли к педагогическому практикуму по физической культуре.</w:t>
      </w:r>
    </w:p>
    <w:p w:rsidR="006D082E" w:rsidRPr="006D082E" w:rsidRDefault="006D082E" w:rsidP="006D082E">
      <w:pPr>
        <w:spacing w:line="276" w:lineRule="auto"/>
        <w:jc w:val="both"/>
        <w:rPr>
          <w:rFonts w:eastAsiaTheme="minorHAnsi"/>
          <w:lang w:eastAsia="en-US"/>
        </w:rPr>
      </w:pPr>
      <w:r w:rsidRPr="006D082E">
        <w:rPr>
          <w:rFonts w:eastAsiaTheme="minorHAnsi"/>
          <w:lang w:eastAsia="en-US"/>
        </w:rPr>
        <w:t>На время практикума педагоги разделились на две команды.</w:t>
      </w:r>
    </w:p>
    <w:p w:rsidR="008508DD" w:rsidRPr="006D082E" w:rsidRDefault="003A528E" w:rsidP="006D082E">
      <w:pPr>
        <w:jc w:val="both"/>
        <w:outlineLvl w:val="0"/>
      </w:pPr>
      <w:r>
        <w:tab/>
      </w:r>
      <w:r w:rsidR="008508DD" w:rsidRPr="005D5B3D">
        <w:rPr>
          <w:b/>
          <w:i/>
          <w:u w:val="single"/>
        </w:rPr>
        <w:t>1 задание.</w:t>
      </w:r>
      <w:r w:rsidR="008508DD" w:rsidRPr="005D5B3D">
        <w:rPr>
          <w:i/>
          <w:u w:val="single"/>
        </w:rPr>
        <w:t xml:space="preserve"> </w:t>
      </w:r>
    </w:p>
    <w:p w:rsidR="008508DD" w:rsidRPr="00395135" w:rsidRDefault="008508DD" w:rsidP="008508DD">
      <w:pPr>
        <w:ind w:firstLine="284"/>
        <w:jc w:val="both"/>
      </w:pPr>
      <w:r w:rsidRPr="00395135">
        <w:t>Обеим командам предлагается записать на приготовленных листах бумаги задачи физического воспитания.</w:t>
      </w:r>
    </w:p>
    <w:p w:rsidR="008508DD" w:rsidRPr="00395135" w:rsidRDefault="008508DD" w:rsidP="008508DD">
      <w:pPr>
        <w:jc w:val="both"/>
        <w:rPr>
          <w:b/>
          <w:i/>
        </w:rPr>
      </w:pPr>
      <w:r w:rsidRPr="00395135">
        <w:rPr>
          <w:b/>
          <w:bCs/>
          <w:i/>
        </w:rPr>
        <w:t>Задачи физического воспитания</w:t>
      </w:r>
    </w:p>
    <w:p w:rsidR="008508DD" w:rsidRPr="00395135" w:rsidRDefault="008508DD" w:rsidP="008508DD">
      <w:pPr>
        <w:jc w:val="both"/>
      </w:pPr>
      <w:r w:rsidRPr="00395135">
        <w:rPr>
          <w:b/>
          <w:bCs/>
          <w:i/>
          <w:iCs/>
        </w:rPr>
        <w:t>Оздоровительные:</w:t>
      </w:r>
      <w:r w:rsidRPr="00395135">
        <w:t xml:space="preserve"> охрана жизни и укрепление здоровья детей, содействие правильному физическому и психическому развитию детского организма, повышение умственной и физической работоспособности.</w:t>
      </w:r>
    </w:p>
    <w:p w:rsidR="008508DD" w:rsidRPr="00395135" w:rsidRDefault="008508DD" w:rsidP="008508DD">
      <w:pPr>
        <w:jc w:val="both"/>
      </w:pPr>
      <w:proofErr w:type="gramStart"/>
      <w:r w:rsidRPr="00395135">
        <w:rPr>
          <w:b/>
          <w:bCs/>
          <w:i/>
          <w:iCs/>
        </w:rPr>
        <w:t>Развивающие:</w:t>
      </w:r>
      <w:r w:rsidRPr="00395135">
        <w:t xml:space="preserve"> развитие движений, формирование двигательных навыков и физических качеств (ловкость, быстрота, сила, выносливость), формирование правильной осанки. </w:t>
      </w:r>
      <w:proofErr w:type="gramEnd"/>
    </w:p>
    <w:p w:rsidR="008508DD" w:rsidRPr="00395135" w:rsidRDefault="008508DD" w:rsidP="008508DD">
      <w:pPr>
        <w:jc w:val="both"/>
      </w:pPr>
      <w:r w:rsidRPr="00395135">
        <w:rPr>
          <w:b/>
          <w:bCs/>
          <w:i/>
          <w:iCs/>
        </w:rPr>
        <w:t>Образовательные:</w:t>
      </w:r>
      <w:r w:rsidRPr="00395135">
        <w:t xml:space="preserve"> обогащение знаний детей о своем организме, здоровье, о путях его укрепления, сохранения, ответственного отношения.</w:t>
      </w:r>
    </w:p>
    <w:p w:rsidR="008508DD" w:rsidRPr="00395135" w:rsidRDefault="008508DD" w:rsidP="008508DD">
      <w:pPr>
        <w:jc w:val="both"/>
      </w:pPr>
      <w:proofErr w:type="gramStart"/>
      <w:r w:rsidRPr="00395135">
        <w:rPr>
          <w:b/>
          <w:bCs/>
          <w:i/>
          <w:iCs/>
        </w:rPr>
        <w:t>Воспитательные:</w:t>
      </w:r>
      <w:r w:rsidRPr="00395135">
        <w:t xml:space="preserve"> воспитание положительных черт характера (смелость, решительность, настойчивость), нравственных качеств (доброжелательность, взаимопомощь), волевых качеств</w:t>
      </w:r>
      <w:proofErr w:type="gramEnd"/>
      <w:r w:rsidRPr="00395135">
        <w:t xml:space="preserve"> (сила воли, умение побеждать и проигрывать), формирование привычки к здоровому образу жизни, желания заниматься физическими упражнениями (в том числе не ради достижения успеха как такового, а для собственного здоровья).</w:t>
      </w:r>
    </w:p>
    <w:p w:rsidR="008508DD" w:rsidRPr="00395135" w:rsidRDefault="008508DD" w:rsidP="008508DD">
      <w:pPr>
        <w:jc w:val="both"/>
      </w:pPr>
    </w:p>
    <w:p w:rsidR="008508DD" w:rsidRPr="00395135" w:rsidRDefault="008508DD" w:rsidP="008508DD">
      <w:pPr>
        <w:tabs>
          <w:tab w:val="num" w:pos="540"/>
        </w:tabs>
        <w:ind w:left="645" w:hanging="360"/>
        <w:jc w:val="both"/>
        <w:rPr>
          <w:b/>
          <w:i/>
          <w:u w:val="single"/>
        </w:rPr>
      </w:pPr>
      <w:r w:rsidRPr="00395135">
        <w:rPr>
          <w:b/>
          <w:i/>
          <w:u w:val="single"/>
        </w:rPr>
        <w:t>2 задание. Решение педагогических ситуаций.</w:t>
      </w:r>
    </w:p>
    <w:p w:rsidR="008508DD" w:rsidRPr="00395135" w:rsidRDefault="008508DD" w:rsidP="008508DD">
      <w:pPr>
        <w:ind w:firstLine="540"/>
        <w:jc w:val="both"/>
      </w:pPr>
      <w:r w:rsidRPr="00395135">
        <w:rPr>
          <w:b/>
          <w:i/>
          <w:u w:val="single"/>
        </w:rPr>
        <w:t>Ситуация для 1 команды</w:t>
      </w:r>
    </w:p>
    <w:p w:rsidR="008508DD" w:rsidRPr="00395135" w:rsidRDefault="008508DD" w:rsidP="008508DD">
      <w:pPr>
        <w:ind w:firstLine="540"/>
        <w:jc w:val="both"/>
      </w:pPr>
      <w:r w:rsidRPr="00395135">
        <w:t>Ира гуляет с папой. Он сидит на скамье, читает газету, а девочка рядом с ним играет в мяч.</w:t>
      </w:r>
    </w:p>
    <w:p w:rsidR="008508DD" w:rsidRPr="00395135" w:rsidRDefault="008508DD" w:rsidP="008508DD">
      <w:pPr>
        <w:ind w:firstLine="540"/>
        <w:jc w:val="both"/>
      </w:pPr>
      <w:r w:rsidRPr="00395135">
        <w:t>Затем игра с мячом сменяется игрой в классики, и слова внимания девочки занято мячом.</w:t>
      </w:r>
    </w:p>
    <w:p w:rsidR="008508DD" w:rsidRPr="00395135" w:rsidRDefault="008508DD" w:rsidP="008508DD">
      <w:pPr>
        <w:ind w:firstLine="540"/>
        <w:jc w:val="both"/>
      </w:pPr>
      <w:r w:rsidRPr="00395135">
        <w:t>- Папа, лови, я буду бросать! – просит дочь. Но папа не обращает внимания. Пап, смотри какой смешной воробей! –</w:t>
      </w:r>
    </w:p>
    <w:p w:rsidR="008508DD" w:rsidRPr="00395135" w:rsidRDefault="008508DD" w:rsidP="008508DD">
      <w:pPr>
        <w:ind w:firstLine="540"/>
        <w:jc w:val="both"/>
      </w:pPr>
      <w:r w:rsidRPr="00395135">
        <w:t>- теребит она папу.</w:t>
      </w:r>
    </w:p>
    <w:p w:rsidR="008508DD" w:rsidRPr="00395135" w:rsidRDefault="008508DD" w:rsidP="008508DD">
      <w:pPr>
        <w:ind w:firstLine="540"/>
        <w:jc w:val="both"/>
      </w:pPr>
      <w:r w:rsidRPr="00395135">
        <w:t>- Угу, - отвечает он, не отрываясь от газеты. Через минуту снова Ирин голосок оповещает о новом событии:</w:t>
      </w:r>
    </w:p>
    <w:p w:rsidR="008508DD" w:rsidRPr="00395135" w:rsidRDefault="008508DD" w:rsidP="008508DD">
      <w:pPr>
        <w:ind w:firstLine="540"/>
        <w:jc w:val="both"/>
      </w:pPr>
      <w:r w:rsidRPr="00395135">
        <w:t>- Посмотри, папа, мальчик вез свою коляску и упал!</w:t>
      </w:r>
    </w:p>
    <w:p w:rsidR="008508DD" w:rsidRPr="00395135" w:rsidRDefault="008508DD" w:rsidP="008508DD">
      <w:pPr>
        <w:ind w:firstLine="540"/>
        <w:jc w:val="both"/>
      </w:pPr>
      <w:r w:rsidRPr="00395135">
        <w:t>- Угу, - бормочет отец, едва кивнув головой.</w:t>
      </w:r>
    </w:p>
    <w:p w:rsidR="008508DD" w:rsidRPr="00395135" w:rsidRDefault="008508DD" w:rsidP="008508DD">
      <w:pPr>
        <w:ind w:firstLine="540"/>
        <w:jc w:val="both"/>
      </w:pPr>
      <w:r w:rsidRPr="00395135">
        <w:t>А потом еще и еще:</w:t>
      </w:r>
    </w:p>
    <w:p w:rsidR="008508DD" w:rsidRPr="00395135" w:rsidRDefault="008508DD" w:rsidP="008508DD">
      <w:pPr>
        <w:ind w:firstLine="540"/>
        <w:jc w:val="both"/>
      </w:pPr>
      <w:r w:rsidRPr="00395135">
        <w:t>- Папа, посмотри, какой я камушек нашла! Угадай, в какой руке?</w:t>
      </w:r>
    </w:p>
    <w:p w:rsidR="008508DD" w:rsidRPr="00395135" w:rsidRDefault="008508DD" w:rsidP="008508DD">
      <w:pPr>
        <w:ind w:firstLine="540"/>
        <w:jc w:val="both"/>
      </w:pPr>
      <w:r w:rsidRPr="00395135">
        <w:t>Вон в той, - безучастно отвечает папа.</w:t>
      </w:r>
    </w:p>
    <w:p w:rsidR="008508DD" w:rsidRPr="00395135" w:rsidRDefault="008508DD" w:rsidP="008508DD">
      <w:pPr>
        <w:ind w:firstLine="540"/>
        <w:jc w:val="both"/>
      </w:pPr>
      <w:proofErr w:type="gramStart"/>
      <w:r w:rsidRPr="00395135">
        <w:t xml:space="preserve">Увлекшись чтением газеты он не слышит </w:t>
      </w:r>
      <w:proofErr w:type="spellStart"/>
      <w:r w:rsidRPr="00395135">
        <w:t>Ириных</w:t>
      </w:r>
      <w:proofErr w:type="spellEnd"/>
      <w:r w:rsidRPr="00395135">
        <w:t xml:space="preserve"> просьб</w:t>
      </w:r>
      <w:proofErr w:type="gramEnd"/>
      <w:r w:rsidRPr="00395135">
        <w:t>.</w:t>
      </w:r>
    </w:p>
    <w:p w:rsidR="008508DD" w:rsidRPr="00395135" w:rsidRDefault="008508DD" w:rsidP="008508DD">
      <w:pPr>
        <w:ind w:firstLine="540"/>
        <w:jc w:val="both"/>
      </w:pPr>
      <w:r w:rsidRPr="00395135">
        <w:t>Девочка с грустью замолкает, лицо её становится безучастным к окружающему. Через некоторое время она начинает хныкать: - Хочу домой! Хочу домой!</w:t>
      </w:r>
    </w:p>
    <w:p w:rsidR="008508DD" w:rsidRPr="00395135" w:rsidRDefault="008508DD" w:rsidP="008508DD">
      <w:pPr>
        <w:ind w:firstLine="540"/>
        <w:jc w:val="both"/>
      </w:pPr>
      <w:r w:rsidRPr="00395135">
        <w:t>- Ну что за ребенок! Ничем не хочет заняться, не прогулка, а наказание, - с раздражением говорит папа.</w:t>
      </w:r>
    </w:p>
    <w:p w:rsidR="008508DD" w:rsidRPr="00395135" w:rsidRDefault="008508DD" w:rsidP="008508DD">
      <w:pPr>
        <w:tabs>
          <w:tab w:val="num" w:pos="720"/>
        </w:tabs>
        <w:ind w:left="825" w:hanging="360"/>
        <w:jc w:val="both"/>
      </w:pPr>
      <w:r w:rsidRPr="00395135">
        <w:rPr>
          <w:rFonts w:ascii="Wingdings" w:eastAsia="Wingdings" w:hAnsi="Wingdings" w:cs="Wingdings"/>
        </w:rPr>
        <w:t></w:t>
      </w:r>
      <w:r w:rsidRPr="00395135">
        <w:rPr>
          <w:rFonts w:ascii="Wingdings" w:eastAsia="Wingdings" w:hAnsi="Wingdings" w:cs="Wingdings"/>
        </w:rPr>
        <w:t></w:t>
      </w:r>
      <w:r w:rsidRPr="00395135">
        <w:rPr>
          <w:i/>
        </w:rPr>
        <w:t>Почему девочка не хотела гулять?</w:t>
      </w:r>
    </w:p>
    <w:p w:rsidR="008508DD" w:rsidRPr="00395135" w:rsidRDefault="008508DD" w:rsidP="008508DD">
      <w:pPr>
        <w:tabs>
          <w:tab w:val="num" w:pos="720"/>
        </w:tabs>
        <w:ind w:left="825" w:hanging="360"/>
        <w:jc w:val="both"/>
      </w:pPr>
      <w:r w:rsidRPr="00395135">
        <w:rPr>
          <w:rFonts w:ascii="Wingdings" w:eastAsia="Wingdings" w:hAnsi="Wingdings" w:cs="Wingdings"/>
        </w:rPr>
        <w:t></w:t>
      </w:r>
      <w:r w:rsidRPr="00395135">
        <w:rPr>
          <w:rFonts w:ascii="Wingdings" w:eastAsia="Wingdings" w:hAnsi="Wingdings" w:cs="Wingdings"/>
        </w:rPr>
        <w:t></w:t>
      </w:r>
      <w:r w:rsidRPr="00395135">
        <w:rPr>
          <w:i/>
        </w:rPr>
        <w:t>Как организовать прогулку, чтобы ребенок хотел гулять с удовольствием?</w:t>
      </w:r>
    </w:p>
    <w:p w:rsidR="008508DD" w:rsidRPr="00395135" w:rsidRDefault="008508DD" w:rsidP="008508DD">
      <w:pPr>
        <w:tabs>
          <w:tab w:val="num" w:pos="720"/>
        </w:tabs>
        <w:ind w:left="825" w:hanging="360"/>
        <w:jc w:val="both"/>
      </w:pPr>
      <w:r w:rsidRPr="00395135">
        <w:rPr>
          <w:rFonts w:ascii="Wingdings" w:eastAsia="Wingdings" w:hAnsi="Wingdings" w:cs="Wingdings"/>
        </w:rPr>
        <w:t></w:t>
      </w:r>
      <w:r w:rsidRPr="00395135">
        <w:rPr>
          <w:rFonts w:ascii="Wingdings" w:eastAsia="Wingdings" w:hAnsi="Wingdings" w:cs="Wingdings"/>
        </w:rPr>
        <w:t></w:t>
      </w:r>
      <w:r w:rsidRPr="00395135">
        <w:rPr>
          <w:i/>
        </w:rPr>
        <w:t xml:space="preserve">Какова роль взрослого в организации прогулки? </w:t>
      </w:r>
    </w:p>
    <w:p w:rsidR="008508DD" w:rsidRPr="005D5B3D" w:rsidRDefault="008508DD" w:rsidP="005D5B3D">
      <w:pPr>
        <w:tabs>
          <w:tab w:val="num" w:pos="720"/>
        </w:tabs>
        <w:ind w:left="825" w:hanging="360"/>
        <w:jc w:val="both"/>
      </w:pPr>
      <w:r w:rsidRPr="00395135">
        <w:rPr>
          <w:rFonts w:ascii="Wingdings" w:eastAsia="Wingdings" w:hAnsi="Wingdings" w:cs="Wingdings"/>
        </w:rPr>
        <w:t></w:t>
      </w:r>
      <w:r w:rsidRPr="00395135">
        <w:rPr>
          <w:rFonts w:ascii="Wingdings" w:eastAsia="Wingdings" w:hAnsi="Wingdings" w:cs="Wingdings"/>
        </w:rPr>
        <w:t></w:t>
      </w:r>
      <w:r w:rsidRPr="00395135">
        <w:rPr>
          <w:i/>
        </w:rPr>
        <w:t>Проанализируйте, как вы проводите прогулку с ребенком.</w:t>
      </w:r>
    </w:p>
    <w:p w:rsidR="005D5B3D" w:rsidRDefault="005D5B3D" w:rsidP="008508DD">
      <w:pPr>
        <w:ind w:firstLine="720"/>
        <w:jc w:val="both"/>
        <w:rPr>
          <w:b/>
          <w:i/>
          <w:u w:val="single"/>
        </w:rPr>
      </w:pPr>
    </w:p>
    <w:p w:rsidR="008508DD" w:rsidRPr="00395135" w:rsidRDefault="008508DD" w:rsidP="008508DD">
      <w:pPr>
        <w:ind w:firstLine="720"/>
        <w:jc w:val="both"/>
      </w:pPr>
      <w:r w:rsidRPr="00395135">
        <w:rPr>
          <w:b/>
          <w:i/>
          <w:u w:val="single"/>
        </w:rPr>
        <w:t>Ситуация для 2 команды</w:t>
      </w:r>
    </w:p>
    <w:p w:rsidR="008508DD" w:rsidRPr="00395135" w:rsidRDefault="008508DD" w:rsidP="008508DD">
      <w:pPr>
        <w:ind w:firstLine="708"/>
        <w:jc w:val="both"/>
      </w:pPr>
      <w:r w:rsidRPr="00395135">
        <w:t>К концу дня Саша совсем сник, и, когда за ним пришла мама, воспитатель пожаловалась на него:</w:t>
      </w:r>
    </w:p>
    <w:p w:rsidR="008508DD" w:rsidRPr="00395135" w:rsidRDefault="008508DD" w:rsidP="008508DD">
      <w:pPr>
        <w:jc w:val="both"/>
      </w:pPr>
      <w:r w:rsidRPr="00395135">
        <w:t>- Не пойму, заболел что - ли? Зарядку делал кое-как, отказывался выполнять поручения, капризничал.</w:t>
      </w:r>
    </w:p>
    <w:p w:rsidR="008508DD" w:rsidRPr="00395135" w:rsidRDefault="008508DD" w:rsidP="008508DD">
      <w:pPr>
        <w:ind w:firstLine="708"/>
        <w:jc w:val="both"/>
      </w:pPr>
      <w:r w:rsidRPr="00395135">
        <w:t>Мама недоуменно поглядывала на сына, слушая воспитательницу. Саша стоял недалеко и не возражал, отдав себя на суд взрослых. Когда они вышли на улицу, некоторое время шли молча. Притворялся, да? – первой заговорила мама. Ты же хорошо делаешь зарядку, знаешь много упражнения и выполняешь их красиво, и цветы ты аккуратно дома поливаешь, ни капли воды на пол не прольешь. Я горжусь тобой и всем говорю, какой ты у меня славный сын.</w:t>
      </w:r>
    </w:p>
    <w:p w:rsidR="008508DD" w:rsidRPr="00395135" w:rsidRDefault="008508DD" w:rsidP="008508DD">
      <w:pPr>
        <w:jc w:val="both"/>
      </w:pPr>
      <w:r w:rsidRPr="00395135">
        <w:t>- Я тебе всегда буду помогать, мама – взволнованно сказал Саша. Я тебя очень люблю, мамочка, а воспитательницу нет.</w:t>
      </w:r>
    </w:p>
    <w:p w:rsidR="008508DD" w:rsidRPr="00395135" w:rsidRDefault="008508DD" w:rsidP="008508DD">
      <w:pPr>
        <w:jc w:val="both"/>
      </w:pPr>
      <w:r w:rsidRPr="00395135">
        <w:t>- Почему?</w:t>
      </w:r>
    </w:p>
    <w:p w:rsidR="008508DD" w:rsidRPr="00395135" w:rsidRDefault="008508DD" w:rsidP="008508DD">
      <w:pPr>
        <w:jc w:val="both"/>
      </w:pPr>
      <w:r w:rsidRPr="00395135">
        <w:t xml:space="preserve">Она меня постоянно ругает, называет </w:t>
      </w:r>
      <w:proofErr w:type="gramStart"/>
      <w:r w:rsidRPr="00395135">
        <w:t>лентяем</w:t>
      </w:r>
      <w:proofErr w:type="gramEnd"/>
      <w:r w:rsidRPr="00395135">
        <w:t>, растяпой.</w:t>
      </w:r>
    </w:p>
    <w:p w:rsidR="008508DD" w:rsidRPr="00395135" w:rsidRDefault="008508DD" w:rsidP="008508DD">
      <w:pPr>
        <w:jc w:val="both"/>
      </w:pPr>
      <w:r w:rsidRPr="00395135">
        <w:t xml:space="preserve">На другой день мама поговорила с воспитательницей. Та все поняла и кивнула, </w:t>
      </w:r>
      <w:proofErr w:type="gramStart"/>
      <w:r w:rsidRPr="00395135">
        <w:t>мол</w:t>
      </w:r>
      <w:proofErr w:type="gramEnd"/>
      <w:r w:rsidRPr="00395135">
        <w:t xml:space="preserve"> исправлюсь. Во время зарядки она понаблюдала за Сашей и не пришла в восторг. Никакой красоты в его движениях не обнаружила. Делает упражнения как все, обычно. Еще и прикрикнула: «Распрями руки, шевели ногами!»</w:t>
      </w:r>
    </w:p>
    <w:p w:rsidR="008508DD" w:rsidRPr="00395135" w:rsidRDefault="008508DD" w:rsidP="008508DD">
      <w:pPr>
        <w:ind w:firstLine="708"/>
        <w:jc w:val="both"/>
      </w:pPr>
      <w:r w:rsidRPr="00395135">
        <w:t>Спор между мамой и воспитательницей длился долго, но так они не пришли к единому мнению.</w:t>
      </w:r>
    </w:p>
    <w:p w:rsidR="008508DD" w:rsidRPr="00395135" w:rsidRDefault="008508DD" w:rsidP="008508DD">
      <w:pPr>
        <w:jc w:val="both"/>
        <w:rPr>
          <w:i/>
        </w:rPr>
      </w:pPr>
      <w:r w:rsidRPr="00395135">
        <w:rPr>
          <w:i/>
        </w:rPr>
        <w:t>В чем, по-вашему, не права воспитатель?</w:t>
      </w:r>
    </w:p>
    <w:p w:rsidR="008508DD" w:rsidRPr="00395135" w:rsidRDefault="008508DD" w:rsidP="008508DD">
      <w:pPr>
        <w:jc w:val="both"/>
        <w:rPr>
          <w:i/>
        </w:rPr>
      </w:pPr>
      <w:r w:rsidRPr="00395135">
        <w:rPr>
          <w:i/>
        </w:rPr>
        <w:t>Как вы должны поступить?</w:t>
      </w:r>
    </w:p>
    <w:p w:rsidR="008508DD" w:rsidRPr="00395135" w:rsidRDefault="008508DD" w:rsidP="008508DD">
      <w:pPr>
        <w:jc w:val="both"/>
        <w:rPr>
          <w:b/>
          <w:i/>
          <w:u w:val="single"/>
        </w:rPr>
      </w:pPr>
      <w:r w:rsidRPr="00395135">
        <w:rPr>
          <w:b/>
          <w:i/>
          <w:u w:val="single"/>
        </w:rPr>
        <w:t>3 задание. «Страница мудрых мыслей»</w:t>
      </w:r>
    </w:p>
    <w:p w:rsidR="008508DD" w:rsidRPr="00395135" w:rsidRDefault="008508DD" w:rsidP="008508DD">
      <w:pPr>
        <w:jc w:val="both"/>
      </w:pPr>
      <w:r w:rsidRPr="00395135">
        <w:rPr>
          <w:b/>
          <w:u w:val="single"/>
        </w:rPr>
        <w:br/>
      </w:r>
      <w:r w:rsidRPr="00395135">
        <w:t xml:space="preserve"> </w:t>
      </w:r>
      <w:r w:rsidRPr="00395135">
        <w:tab/>
        <w:t xml:space="preserve">Командам предлагается </w:t>
      </w:r>
      <w:proofErr w:type="gramStart"/>
      <w:r w:rsidRPr="00395135">
        <w:t>обменятся</w:t>
      </w:r>
      <w:proofErr w:type="gramEnd"/>
      <w:r w:rsidRPr="00395135">
        <w:t xml:space="preserve"> своими мыслями, и составить план совместных мероприятий, которые можно включить в систему физкультурно-оздоровительной работы в ДОУ и поместить их на "</w:t>
      </w:r>
      <w:r w:rsidR="007E4B9D">
        <w:t>Ромашку</w:t>
      </w:r>
      <w:r w:rsidRPr="00395135">
        <w:t xml:space="preserve">". </w:t>
      </w:r>
    </w:p>
    <w:p w:rsidR="008508DD" w:rsidRPr="005D5B3D" w:rsidRDefault="008508DD" w:rsidP="008508DD">
      <w:pPr>
        <w:jc w:val="both"/>
        <w:rPr>
          <w:b/>
          <w:i/>
          <w:u w:val="single"/>
        </w:rPr>
      </w:pPr>
      <w:r w:rsidRPr="005D5B3D">
        <w:rPr>
          <w:b/>
          <w:i/>
          <w:u w:val="single"/>
        </w:rPr>
        <w:t>4 задание. «Аукцион идей».</w:t>
      </w:r>
    </w:p>
    <w:p w:rsidR="008508DD" w:rsidRPr="005D5B3D" w:rsidRDefault="008508DD" w:rsidP="008508DD">
      <w:pPr>
        <w:jc w:val="both"/>
      </w:pPr>
      <w:r w:rsidRPr="00395135">
        <w:tab/>
        <w:t>Каждой команде предлагается выработать проект решения малого совета педагогов.</w:t>
      </w:r>
    </w:p>
    <w:p w:rsidR="008508DD" w:rsidRPr="005D5B3D" w:rsidRDefault="008508DD" w:rsidP="008508DD">
      <w:pPr>
        <w:jc w:val="both"/>
        <w:rPr>
          <w:b/>
          <w:bCs/>
          <w:iCs/>
        </w:rPr>
      </w:pPr>
      <w:r>
        <w:rPr>
          <w:b/>
          <w:bCs/>
          <w:iCs/>
        </w:rPr>
        <w:t>Проект р</w:t>
      </w:r>
      <w:r w:rsidRPr="003C2E05">
        <w:rPr>
          <w:b/>
          <w:bCs/>
          <w:iCs/>
        </w:rPr>
        <w:t xml:space="preserve">ешение </w:t>
      </w:r>
      <w:r>
        <w:rPr>
          <w:b/>
          <w:bCs/>
          <w:iCs/>
        </w:rPr>
        <w:t xml:space="preserve">мини </w:t>
      </w:r>
      <w:r w:rsidRPr="003C2E05">
        <w:rPr>
          <w:b/>
          <w:bCs/>
          <w:iCs/>
        </w:rPr>
        <w:t>совета</w:t>
      </w:r>
      <w:r>
        <w:rPr>
          <w:b/>
          <w:bCs/>
          <w:iCs/>
        </w:rPr>
        <w:t xml:space="preserve"> педагогов</w:t>
      </w:r>
      <w:r w:rsidRPr="003C2E05">
        <w:rPr>
          <w:b/>
          <w:bCs/>
          <w:iCs/>
        </w:rPr>
        <w:t xml:space="preserve">: </w:t>
      </w:r>
    </w:p>
    <w:p w:rsidR="008508DD" w:rsidRDefault="008508DD" w:rsidP="008508DD">
      <w:pPr>
        <w:pStyle w:val="a4"/>
        <w:numPr>
          <w:ilvl w:val="0"/>
          <w:numId w:val="6"/>
        </w:numPr>
        <w:jc w:val="both"/>
      </w:pPr>
      <w:r>
        <w:t>Пополнить</w:t>
      </w:r>
      <w:r w:rsidRPr="001F41E1">
        <w:t xml:space="preserve"> групповые физкультурные уголки</w:t>
      </w:r>
      <w:r>
        <w:t xml:space="preserve"> нестандартным спортивным</w:t>
      </w:r>
      <w:r w:rsidRPr="001F41E1">
        <w:t xml:space="preserve"> оборудованием с целью развития двигательных навыков и регулировани</w:t>
      </w:r>
      <w:r>
        <w:t>я двигательной активности детей, зрительными тренажерами.</w:t>
      </w:r>
    </w:p>
    <w:p w:rsidR="008508DD" w:rsidRDefault="008508DD" w:rsidP="008508DD">
      <w:pPr>
        <w:pStyle w:val="a4"/>
        <w:ind w:left="5664"/>
        <w:jc w:val="both"/>
      </w:pPr>
      <w:r>
        <w:t>Срок: до 15.08.2013г.</w:t>
      </w:r>
    </w:p>
    <w:p w:rsidR="008508DD" w:rsidRPr="001F41E1" w:rsidRDefault="008508DD" w:rsidP="005D5B3D">
      <w:pPr>
        <w:pStyle w:val="a4"/>
        <w:ind w:left="5664"/>
        <w:jc w:val="both"/>
      </w:pPr>
      <w:r>
        <w:t>Ответственные: педагоги</w:t>
      </w:r>
    </w:p>
    <w:p w:rsidR="008508DD" w:rsidRPr="001F41E1" w:rsidRDefault="008508DD" w:rsidP="008508DD">
      <w:pPr>
        <w:pStyle w:val="a4"/>
        <w:numPr>
          <w:ilvl w:val="0"/>
          <w:numId w:val="6"/>
        </w:numPr>
        <w:jc w:val="both"/>
      </w:pPr>
      <w:r>
        <w:t>Ежегодно проводить Дни здоровья в детском саду в мае и сентябре.</w:t>
      </w:r>
    </w:p>
    <w:p w:rsidR="008508DD" w:rsidRDefault="008508DD" w:rsidP="008508DD">
      <w:pPr>
        <w:pStyle w:val="a4"/>
        <w:ind w:left="4968" w:firstLine="696"/>
        <w:jc w:val="both"/>
      </w:pPr>
      <w:r>
        <w:t>Срок: постоянно</w:t>
      </w:r>
    </w:p>
    <w:p w:rsidR="008508DD" w:rsidRPr="0081358F" w:rsidRDefault="008508DD" w:rsidP="005D5B3D">
      <w:pPr>
        <w:pStyle w:val="a4"/>
        <w:ind w:left="4968" w:firstLine="696"/>
        <w:jc w:val="both"/>
      </w:pPr>
      <w:r>
        <w:t>Ответственные: педагоги</w:t>
      </w:r>
    </w:p>
    <w:p w:rsidR="008508DD" w:rsidRDefault="008508DD" w:rsidP="008508DD">
      <w:pPr>
        <w:pStyle w:val="a4"/>
        <w:numPr>
          <w:ilvl w:val="0"/>
          <w:numId w:val="6"/>
        </w:numPr>
        <w:tabs>
          <w:tab w:val="num" w:pos="720"/>
        </w:tabs>
        <w:spacing w:before="100" w:beforeAutospacing="1" w:after="100" w:afterAutospacing="1"/>
        <w:jc w:val="both"/>
      </w:pPr>
      <w:r w:rsidRPr="001F41E1">
        <w:t>Разработать педагогам</w:t>
      </w:r>
      <w:r w:rsidRPr="001F41E1">
        <w:rPr>
          <w:b/>
        </w:rPr>
        <w:t xml:space="preserve"> </w:t>
      </w:r>
      <w:r w:rsidRPr="001F41E1">
        <w:t xml:space="preserve">рекомендации по теме «Закаливающие процедуры, которые нужны нашим детям» </w:t>
      </w:r>
      <w:r>
        <w:t>и оформить стенгазету</w:t>
      </w:r>
    </w:p>
    <w:p w:rsidR="008508DD" w:rsidRDefault="008508DD" w:rsidP="008508DD">
      <w:pPr>
        <w:pStyle w:val="a4"/>
        <w:ind w:left="4968" w:firstLine="696"/>
        <w:jc w:val="both"/>
      </w:pPr>
      <w:r>
        <w:t>Ответственные: педагоги</w:t>
      </w:r>
    </w:p>
    <w:p w:rsidR="008508DD" w:rsidRPr="001F41E1" w:rsidRDefault="008508DD" w:rsidP="005D5B3D">
      <w:pPr>
        <w:pStyle w:val="a4"/>
        <w:ind w:left="4968" w:firstLine="696"/>
        <w:jc w:val="both"/>
      </w:pPr>
      <w:r>
        <w:t>Срок: до 31.05.20</w:t>
      </w:r>
      <w:r w:rsidR="005D5B3D">
        <w:t>13г</w:t>
      </w:r>
    </w:p>
    <w:p w:rsidR="008508DD" w:rsidRDefault="008508DD" w:rsidP="008508DD">
      <w:pPr>
        <w:pStyle w:val="a4"/>
        <w:numPr>
          <w:ilvl w:val="0"/>
          <w:numId w:val="6"/>
        </w:numPr>
        <w:tabs>
          <w:tab w:val="num" w:pos="720"/>
        </w:tabs>
        <w:spacing w:before="100" w:beforeAutospacing="1" w:after="100" w:afterAutospacing="1"/>
        <w:jc w:val="both"/>
      </w:pPr>
      <w:r w:rsidRPr="001F41E1">
        <w:t>Педагогам представить в методический кабинет собственные разработки интересных форм и методов физического развития и укрепления здоровья детей.</w:t>
      </w:r>
    </w:p>
    <w:p w:rsidR="008508DD" w:rsidRDefault="008508DD" w:rsidP="008508DD">
      <w:pPr>
        <w:pStyle w:val="a4"/>
        <w:ind w:left="4968" w:firstLine="696"/>
        <w:jc w:val="both"/>
      </w:pPr>
      <w:r>
        <w:t>Срок: до 03.06.2013г.</w:t>
      </w:r>
    </w:p>
    <w:p w:rsidR="008508DD" w:rsidRPr="001F41E1" w:rsidRDefault="008508DD" w:rsidP="005D5B3D">
      <w:pPr>
        <w:pStyle w:val="a4"/>
        <w:ind w:left="4968" w:firstLine="696"/>
        <w:jc w:val="both"/>
      </w:pPr>
      <w:r>
        <w:t>Ответственные: педагоги</w:t>
      </w:r>
    </w:p>
    <w:p w:rsidR="008508DD" w:rsidRDefault="008508DD" w:rsidP="008508DD">
      <w:pPr>
        <w:pStyle w:val="a4"/>
        <w:numPr>
          <w:ilvl w:val="0"/>
          <w:numId w:val="6"/>
        </w:numPr>
        <w:tabs>
          <w:tab w:val="num" w:pos="720"/>
        </w:tabs>
        <w:spacing w:before="100" w:beforeAutospacing="1" w:after="100" w:afterAutospacing="1"/>
        <w:jc w:val="both"/>
      </w:pPr>
      <w:r w:rsidRPr="001F41E1">
        <w:rPr>
          <w:rStyle w:val="c0"/>
        </w:rPr>
        <w:t>Максимально увеличить время пребывания детей на свежем воздухе с обязательной организацией двигательной активности</w:t>
      </w:r>
      <w:r w:rsidRPr="001F41E1">
        <w:t xml:space="preserve"> </w:t>
      </w:r>
    </w:p>
    <w:p w:rsidR="008508DD" w:rsidRDefault="008508DD" w:rsidP="008508DD">
      <w:pPr>
        <w:pStyle w:val="a4"/>
        <w:ind w:left="4968" w:firstLine="696"/>
        <w:jc w:val="both"/>
      </w:pPr>
      <w:r>
        <w:t>Срок: постоянно</w:t>
      </w:r>
    </w:p>
    <w:p w:rsidR="008508DD" w:rsidRDefault="008508DD" w:rsidP="005D5B3D">
      <w:pPr>
        <w:pStyle w:val="a4"/>
        <w:ind w:left="4968" w:firstLine="696"/>
        <w:jc w:val="both"/>
      </w:pPr>
      <w:r>
        <w:t>Ответственные: педагоги</w:t>
      </w:r>
    </w:p>
    <w:p w:rsidR="008508DD" w:rsidRPr="0081358F" w:rsidRDefault="008508DD" w:rsidP="008508DD">
      <w:pPr>
        <w:pStyle w:val="a4"/>
        <w:numPr>
          <w:ilvl w:val="0"/>
          <w:numId w:val="6"/>
        </w:numPr>
        <w:jc w:val="both"/>
      </w:pPr>
      <w:r>
        <w:t>Выпустить брошюру по закаливающим мероприятиям в ДОУ.</w:t>
      </w:r>
    </w:p>
    <w:p w:rsidR="008508DD" w:rsidRDefault="008508DD" w:rsidP="008508DD">
      <w:pPr>
        <w:pStyle w:val="a4"/>
        <w:ind w:left="4968" w:firstLine="696"/>
        <w:jc w:val="both"/>
      </w:pPr>
      <w:r>
        <w:t>Срок: до 15.09.2013г.</w:t>
      </w:r>
    </w:p>
    <w:p w:rsidR="008508DD" w:rsidRDefault="008508DD" w:rsidP="008508DD">
      <w:pPr>
        <w:pStyle w:val="a4"/>
        <w:ind w:left="4968" w:firstLine="696"/>
        <w:jc w:val="both"/>
      </w:pPr>
      <w:r>
        <w:t>Ответственные: Савиных Л.Ю.</w:t>
      </w:r>
    </w:p>
    <w:p w:rsidR="008508DD" w:rsidRDefault="008508DD" w:rsidP="008508DD">
      <w:pPr>
        <w:pStyle w:val="a4"/>
        <w:ind w:left="4968" w:firstLine="696"/>
        <w:jc w:val="both"/>
      </w:pPr>
      <w:r>
        <w:t>Ерещенко Д.В.</w:t>
      </w:r>
    </w:p>
    <w:p w:rsidR="008508DD" w:rsidRPr="009777F1" w:rsidRDefault="008508DD" w:rsidP="005D5B3D">
      <w:pPr>
        <w:pStyle w:val="a4"/>
        <w:ind w:left="4968" w:firstLine="696"/>
        <w:jc w:val="both"/>
      </w:pPr>
      <w:proofErr w:type="spellStart"/>
      <w:r>
        <w:t>Бочевар</w:t>
      </w:r>
      <w:proofErr w:type="spellEnd"/>
      <w:r>
        <w:t xml:space="preserve"> М.Т.</w:t>
      </w:r>
    </w:p>
    <w:sectPr w:rsidR="008508DD" w:rsidRPr="009777F1" w:rsidSect="005D5B3D">
      <w:pgSz w:w="11906" w:h="16838"/>
      <w:pgMar w:top="284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A59FA"/>
    <w:multiLevelType w:val="hybridMultilevel"/>
    <w:tmpl w:val="A6FEE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1095A"/>
    <w:multiLevelType w:val="hybridMultilevel"/>
    <w:tmpl w:val="961A12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101450"/>
    <w:multiLevelType w:val="hybridMultilevel"/>
    <w:tmpl w:val="B88C5BFC"/>
    <w:lvl w:ilvl="0" w:tplc="598600E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D13883"/>
    <w:multiLevelType w:val="hybridMultilevel"/>
    <w:tmpl w:val="EDDC9D3C"/>
    <w:lvl w:ilvl="0" w:tplc="F2E4B49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C06BA8"/>
    <w:multiLevelType w:val="hybridMultilevel"/>
    <w:tmpl w:val="7D327294"/>
    <w:lvl w:ilvl="0" w:tplc="29AAA3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C850219"/>
    <w:multiLevelType w:val="hybridMultilevel"/>
    <w:tmpl w:val="5086B3A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170"/>
    <w:rsid w:val="000E7CB6"/>
    <w:rsid w:val="00252F33"/>
    <w:rsid w:val="0026292E"/>
    <w:rsid w:val="003A528E"/>
    <w:rsid w:val="004F1BAE"/>
    <w:rsid w:val="00550A41"/>
    <w:rsid w:val="005D5B3D"/>
    <w:rsid w:val="00616170"/>
    <w:rsid w:val="0062783E"/>
    <w:rsid w:val="0065761F"/>
    <w:rsid w:val="006D082E"/>
    <w:rsid w:val="007E4B9D"/>
    <w:rsid w:val="008048A7"/>
    <w:rsid w:val="008508DD"/>
    <w:rsid w:val="009B0CBE"/>
    <w:rsid w:val="00A422F8"/>
    <w:rsid w:val="00E035F8"/>
    <w:rsid w:val="00FC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F33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">
    <w:name w:val="c5"/>
    <w:basedOn w:val="a"/>
    <w:rsid w:val="009B0CBE"/>
    <w:pPr>
      <w:spacing w:before="90" w:after="90"/>
    </w:pPr>
  </w:style>
  <w:style w:type="character" w:customStyle="1" w:styleId="c0">
    <w:name w:val="c0"/>
    <w:basedOn w:val="a0"/>
    <w:rsid w:val="009B0CBE"/>
  </w:style>
  <w:style w:type="paragraph" w:styleId="a3">
    <w:name w:val="No Spacing"/>
    <w:uiPriority w:val="1"/>
    <w:qFormat/>
    <w:rsid w:val="00252F33"/>
    <w:rPr>
      <w:rFonts w:asciiTheme="minorHAnsi" w:eastAsiaTheme="minorHAnsi" w:hAnsiTheme="minorHAnsi" w:cstheme="minorBidi"/>
      <w:sz w:val="22"/>
      <w:szCs w:val="22"/>
    </w:rPr>
  </w:style>
  <w:style w:type="paragraph" w:styleId="a4">
    <w:name w:val="List Paragraph"/>
    <w:basedOn w:val="a"/>
    <w:uiPriority w:val="34"/>
    <w:qFormat/>
    <w:rsid w:val="00252F33"/>
    <w:pPr>
      <w:ind w:left="720"/>
      <w:contextualSpacing/>
    </w:pPr>
  </w:style>
  <w:style w:type="character" w:customStyle="1" w:styleId="c8">
    <w:name w:val="c8"/>
    <w:basedOn w:val="a0"/>
    <w:rsid w:val="00252F33"/>
  </w:style>
  <w:style w:type="character" w:customStyle="1" w:styleId="c15">
    <w:name w:val="c15"/>
    <w:basedOn w:val="a0"/>
    <w:rsid w:val="00252F33"/>
  </w:style>
  <w:style w:type="paragraph" w:customStyle="1" w:styleId="c3">
    <w:name w:val="c3"/>
    <w:basedOn w:val="a"/>
    <w:rsid w:val="00A422F8"/>
    <w:pPr>
      <w:spacing w:before="90" w:after="90"/>
    </w:pPr>
  </w:style>
  <w:style w:type="paragraph" w:styleId="a5">
    <w:name w:val="Balloon Text"/>
    <w:basedOn w:val="a"/>
    <w:link w:val="a6"/>
    <w:uiPriority w:val="99"/>
    <w:semiHidden/>
    <w:unhideWhenUsed/>
    <w:rsid w:val="0062783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783E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F33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">
    <w:name w:val="c5"/>
    <w:basedOn w:val="a"/>
    <w:rsid w:val="009B0CBE"/>
    <w:pPr>
      <w:spacing w:before="90" w:after="90"/>
    </w:pPr>
  </w:style>
  <w:style w:type="character" w:customStyle="1" w:styleId="c0">
    <w:name w:val="c0"/>
    <w:basedOn w:val="a0"/>
    <w:rsid w:val="009B0CBE"/>
  </w:style>
  <w:style w:type="paragraph" w:styleId="a3">
    <w:name w:val="No Spacing"/>
    <w:uiPriority w:val="1"/>
    <w:qFormat/>
    <w:rsid w:val="00252F33"/>
    <w:rPr>
      <w:rFonts w:asciiTheme="minorHAnsi" w:eastAsiaTheme="minorHAnsi" w:hAnsiTheme="minorHAnsi" w:cstheme="minorBidi"/>
      <w:sz w:val="22"/>
      <w:szCs w:val="22"/>
    </w:rPr>
  </w:style>
  <w:style w:type="paragraph" w:styleId="a4">
    <w:name w:val="List Paragraph"/>
    <w:basedOn w:val="a"/>
    <w:uiPriority w:val="34"/>
    <w:qFormat/>
    <w:rsid w:val="00252F33"/>
    <w:pPr>
      <w:ind w:left="720"/>
      <w:contextualSpacing/>
    </w:pPr>
  </w:style>
  <w:style w:type="character" w:customStyle="1" w:styleId="c8">
    <w:name w:val="c8"/>
    <w:basedOn w:val="a0"/>
    <w:rsid w:val="00252F33"/>
  </w:style>
  <w:style w:type="character" w:customStyle="1" w:styleId="c15">
    <w:name w:val="c15"/>
    <w:basedOn w:val="a0"/>
    <w:rsid w:val="00252F33"/>
  </w:style>
  <w:style w:type="paragraph" w:customStyle="1" w:styleId="c3">
    <w:name w:val="c3"/>
    <w:basedOn w:val="a"/>
    <w:rsid w:val="00A422F8"/>
    <w:pPr>
      <w:spacing w:before="90" w:after="90"/>
    </w:pPr>
  </w:style>
  <w:style w:type="paragraph" w:styleId="a5">
    <w:name w:val="Balloon Text"/>
    <w:basedOn w:val="a"/>
    <w:link w:val="a6"/>
    <w:uiPriority w:val="99"/>
    <w:semiHidden/>
    <w:unhideWhenUsed/>
    <w:rsid w:val="0062783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783E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Люба</dc:creator>
  <cp:keywords/>
  <dc:description/>
  <cp:lastModifiedBy>Dasha</cp:lastModifiedBy>
  <cp:revision>13</cp:revision>
  <dcterms:created xsi:type="dcterms:W3CDTF">2012-12-14T05:32:00Z</dcterms:created>
  <dcterms:modified xsi:type="dcterms:W3CDTF">2013-05-12T07:02:00Z</dcterms:modified>
</cp:coreProperties>
</file>