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68" w:rsidRPr="00EB6D4F" w:rsidRDefault="00336968" w:rsidP="00336968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EB6D4F">
        <w:rPr>
          <w:rFonts w:ascii="Times New Roman" w:hAnsi="Times New Roman"/>
          <w:b/>
          <w:bCs/>
          <w:i/>
          <w:iCs/>
          <w:sz w:val="24"/>
          <w:szCs w:val="24"/>
        </w:rPr>
        <w:t>Сведения о повышении квалификации руководителя, сотрудников за последний учебный год.</w:t>
      </w:r>
    </w:p>
    <w:p w:rsidR="00336968" w:rsidRPr="00EB6D4F" w:rsidRDefault="00336968" w:rsidP="00336968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EB6D4F">
        <w:rPr>
          <w:rFonts w:ascii="Times New Roman" w:hAnsi="Times New Roman"/>
          <w:sz w:val="24"/>
          <w:szCs w:val="24"/>
        </w:rPr>
        <w:t>Педагоги образовательного учреждения повышают уровень своей педагогической компетенции посредством прохождения курсов повышения квалификации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1645"/>
        <w:gridCol w:w="1417"/>
        <w:gridCol w:w="993"/>
        <w:gridCol w:w="1984"/>
        <w:gridCol w:w="3260"/>
      </w:tblGrid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>№</w:t>
            </w:r>
          </w:p>
        </w:tc>
        <w:tc>
          <w:tcPr>
            <w:tcW w:w="1645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>Ф.И.О.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 xml:space="preserve">Должность 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 xml:space="preserve">Когда  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 xml:space="preserve">Где  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 xml:space="preserve">Тема 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</w:t>
            </w:r>
          </w:p>
        </w:tc>
        <w:tc>
          <w:tcPr>
            <w:tcW w:w="1645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Баканова</w:t>
            </w:r>
            <w:proofErr w:type="spellEnd"/>
            <w:r w:rsidRPr="004E08F4">
              <w:rPr>
                <w:rFonts w:ascii="Times New Roman" w:hAnsi="Times New Roman"/>
              </w:rPr>
              <w:t xml:space="preserve"> Анна Анатольевна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Педагог - психолог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</w:t>
            </w:r>
            <w:proofErr w:type="spellStart"/>
            <w:r w:rsidRPr="004E08F4">
              <w:rPr>
                <w:rFonts w:ascii="Times New Roman" w:hAnsi="Times New Roman"/>
              </w:rPr>
              <w:t>Коррекционно</w:t>
            </w:r>
            <w:proofErr w:type="spellEnd"/>
            <w:r w:rsidRPr="004E08F4">
              <w:rPr>
                <w:rFonts w:ascii="Times New Roman" w:hAnsi="Times New Roman"/>
              </w:rPr>
              <w:t xml:space="preserve"> – развивающее обучение и </w:t>
            </w:r>
            <w:proofErr w:type="spellStart"/>
            <w:r w:rsidRPr="004E08F4">
              <w:rPr>
                <w:rFonts w:ascii="Times New Roman" w:hAnsi="Times New Roman"/>
              </w:rPr>
              <w:t>психолого</w:t>
            </w:r>
            <w:proofErr w:type="spellEnd"/>
            <w:r w:rsidRPr="004E08F4">
              <w:rPr>
                <w:rFonts w:ascii="Times New Roman" w:hAnsi="Times New Roman"/>
              </w:rPr>
              <w:t xml:space="preserve"> – </w:t>
            </w:r>
            <w:proofErr w:type="spellStart"/>
            <w:r w:rsidRPr="004E08F4">
              <w:rPr>
                <w:rFonts w:ascii="Times New Roman" w:hAnsi="Times New Roman"/>
              </w:rPr>
              <w:t>медико</w:t>
            </w:r>
            <w:proofErr w:type="spellEnd"/>
            <w:r w:rsidRPr="004E08F4">
              <w:rPr>
                <w:rFonts w:ascii="Times New Roman" w:hAnsi="Times New Roman"/>
              </w:rPr>
              <w:t xml:space="preserve"> – педагогическое сопровождение детей с ограниченными возможностями здоровья»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</w:t>
            </w:r>
          </w:p>
        </w:tc>
        <w:tc>
          <w:tcPr>
            <w:tcW w:w="1645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Баканова</w:t>
            </w:r>
            <w:proofErr w:type="spellEnd"/>
            <w:r w:rsidRPr="004E08F4">
              <w:rPr>
                <w:rFonts w:ascii="Times New Roman" w:hAnsi="Times New Roman"/>
              </w:rPr>
              <w:t xml:space="preserve"> Анна Анатольевна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Педагог - психолог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4E08F4">
                <w:rPr>
                  <w:rFonts w:ascii="Times New Roman" w:hAnsi="Times New Roman"/>
                </w:rPr>
                <w:t>2013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bCs/>
                <w:iCs/>
                <w:spacing w:val="-6"/>
              </w:rPr>
              <w:t>г. Санкт - Петербург АНО «Центр дополнительного образования» дистанционно.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bCs/>
                <w:iCs/>
                <w:spacing w:val="-6"/>
              </w:rPr>
              <w:t>«Диагностика и развитие эмоциональной сферы, познавательных способностей у детей и подростков"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3</w:t>
            </w:r>
          </w:p>
        </w:tc>
        <w:tc>
          <w:tcPr>
            <w:tcW w:w="1645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Трушникова</w:t>
            </w:r>
            <w:proofErr w:type="spellEnd"/>
            <w:r w:rsidRPr="004E08F4">
              <w:rPr>
                <w:rFonts w:ascii="Times New Roman" w:hAnsi="Times New Roman"/>
              </w:rPr>
              <w:t xml:space="preserve"> Людмила Алексеевна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Воспитатель 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4E08F4">
                <w:rPr>
                  <w:rFonts w:ascii="Times New Roman" w:hAnsi="Times New Roman"/>
                </w:rPr>
                <w:t>2013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bCs/>
                <w:iCs/>
                <w:spacing w:val="-6"/>
              </w:rPr>
              <w:t>г. Санкт - Петербург АНО «Центр дополнительного образования» дистанционно</w:t>
            </w:r>
            <w:r>
              <w:rPr>
                <w:rFonts w:ascii="Times New Roman" w:hAnsi="Times New Roman"/>
                <w:bCs/>
                <w:iCs/>
                <w:spacing w:val="-6"/>
              </w:rPr>
              <w:t>.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bCs/>
                <w:iCs/>
                <w:spacing w:val="-6"/>
              </w:rPr>
              <w:t>«Диагностика и развитие эмоциональной сферы, познавательных способностей у детей и подростков"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4</w:t>
            </w:r>
          </w:p>
        </w:tc>
        <w:tc>
          <w:tcPr>
            <w:tcW w:w="1645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Петрухина Ольга Владимировна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Социальный педагог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4E08F4">
                <w:rPr>
                  <w:rFonts w:ascii="Times New Roman" w:hAnsi="Times New Roman"/>
                </w:rPr>
                <w:t>2013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bCs/>
                <w:iCs/>
                <w:spacing w:val="-6"/>
              </w:rPr>
              <w:t>г. Санкт - Петербург АНО «Центр дополнительного образования» дистанционно</w:t>
            </w:r>
            <w:r>
              <w:rPr>
                <w:rFonts w:ascii="Times New Roman" w:hAnsi="Times New Roman"/>
                <w:bCs/>
                <w:iCs/>
                <w:spacing w:val="-6"/>
              </w:rPr>
              <w:t>.</w:t>
            </w:r>
            <w:r w:rsidRPr="004E08F4">
              <w:rPr>
                <w:rFonts w:ascii="Times New Roman" w:hAnsi="Times New Roman"/>
                <w:bCs/>
                <w:iCs/>
                <w:spacing w:val="-6"/>
              </w:rPr>
              <w:t xml:space="preserve"> 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bCs/>
                <w:iCs/>
                <w:spacing w:val="-6"/>
              </w:rPr>
              <w:t>«Диагностика и развитие эмоциональной сферы, познавательных способностей у детей и подростков"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5</w:t>
            </w:r>
          </w:p>
        </w:tc>
        <w:tc>
          <w:tcPr>
            <w:tcW w:w="1645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Ерещенко Дарья Владимировна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Инструктор по ФИЗО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г. Москве АНО «Образовательный центр «Академия фитнеса» очно, самостоятельно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«Инструктор детского фитнеса»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6</w:t>
            </w:r>
          </w:p>
        </w:tc>
        <w:tc>
          <w:tcPr>
            <w:tcW w:w="1645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Назырова Любовь Александровна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Воспитатель 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г. Москве, педагогический университет «Первое сентября» дистанционно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«Игровое поведение детей раннего возраста»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7</w:t>
            </w:r>
          </w:p>
        </w:tc>
        <w:tc>
          <w:tcPr>
            <w:tcW w:w="1645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Голубок Ольга Георгиевна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г. Москве, педагогический университет «Первое сентября» </w:t>
            </w:r>
          </w:p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дистанционно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«Игровое поведение детей раннего возраста»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lastRenderedPageBreak/>
              <w:t>8</w:t>
            </w:r>
          </w:p>
        </w:tc>
        <w:tc>
          <w:tcPr>
            <w:tcW w:w="1645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Кудрявцева Оксана Анатольевна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г. Москве, педагогический университет «Первое сентября» дистанционно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«Моральное и нравственное развитие дошкольников»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9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Оносова</w:t>
            </w:r>
            <w:proofErr w:type="spellEnd"/>
            <w:r w:rsidRPr="004E08F4">
              <w:rPr>
                <w:sz w:val="22"/>
                <w:szCs w:val="22"/>
              </w:rPr>
              <w:t xml:space="preserve"> Татьяна Юрьевна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Заведующий  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10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Шибакова</w:t>
            </w:r>
            <w:proofErr w:type="spellEnd"/>
            <w:r w:rsidRPr="004E08F4">
              <w:rPr>
                <w:sz w:val="22"/>
                <w:szCs w:val="22"/>
              </w:rPr>
              <w:t xml:space="preserve"> Любовь Владимировна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11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Савиных Людмила Юрьевна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Старший 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12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АбдулвагабоваНаида</w:t>
            </w:r>
            <w:proofErr w:type="spellEnd"/>
            <w:r w:rsidRPr="004E08F4">
              <w:rPr>
                <w:sz w:val="22"/>
                <w:szCs w:val="22"/>
              </w:rPr>
              <w:t xml:space="preserve"> Магомедовна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13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Голубок Ольга Георгиевна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14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Грубась</w:t>
            </w:r>
            <w:proofErr w:type="spellEnd"/>
            <w:r w:rsidRPr="004E08F4">
              <w:rPr>
                <w:sz w:val="22"/>
                <w:szCs w:val="22"/>
              </w:rPr>
              <w:t xml:space="preserve"> Светлана Геннадьевна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15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Осянина</w:t>
            </w:r>
            <w:proofErr w:type="spellEnd"/>
            <w:r w:rsidRPr="004E08F4">
              <w:rPr>
                <w:sz w:val="22"/>
                <w:szCs w:val="22"/>
              </w:rPr>
              <w:t xml:space="preserve"> Инна Николаевна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lastRenderedPageBreak/>
              <w:t>16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Кудрявцева Оксана Анатольевна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17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Конаныхина</w:t>
            </w:r>
            <w:proofErr w:type="spellEnd"/>
            <w:r w:rsidRPr="004E08F4">
              <w:rPr>
                <w:sz w:val="22"/>
                <w:szCs w:val="22"/>
              </w:rPr>
              <w:t xml:space="preserve"> Наталья Владимировна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18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МиндебаеваРусалинаРинатовна</w:t>
            </w:r>
            <w:proofErr w:type="spellEnd"/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19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Назырова Любовь Александровна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20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Попова Ирина Николаевна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21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Трушникова</w:t>
            </w:r>
            <w:proofErr w:type="spellEnd"/>
            <w:r w:rsidRPr="004E08F4">
              <w:rPr>
                <w:sz w:val="22"/>
                <w:szCs w:val="22"/>
              </w:rPr>
              <w:t xml:space="preserve"> Людмила Алексеевна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22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Хубайбуллина</w:t>
            </w:r>
            <w:proofErr w:type="spellEnd"/>
            <w:r w:rsidRPr="004E08F4">
              <w:rPr>
                <w:sz w:val="22"/>
                <w:szCs w:val="22"/>
              </w:rPr>
              <w:t xml:space="preserve"> Светлана </w:t>
            </w:r>
            <w:proofErr w:type="spellStart"/>
            <w:r w:rsidRPr="004E08F4">
              <w:rPr>
                <w:sz w:val="22"/>
                <w:szCs w:val="22"/>
              </w:rPr>
              <w:t>Ахияровна</w:t>
            </w:r>
            <w:proofErr w:type="spellEnd"/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23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Кузьмина Ольга Алексеевна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lastRenderedPageBreak/>
              <w:t>24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Петрухина Ольга Владимировна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Социальный педагог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25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Баканова</w:t>
            </w:r>
            <w:proofErr w:type="spellEnd"/>
            <w:r w:rsidRPr="004E08F4">
              <w:rPr>
                <w:sz w:val="22"/>
                <w:szCs w:val="22"/>
              </w:rPr>
              <w:t xml:space="preserve"> Анна Анатольевна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Педагог - психолог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26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 xml:space="preserve">Магомедова Оксана </w:t>
            </w:r>
          </w:p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proofErr w:type="spellStart"/>
            <w:r w:rsidRPr="004E08F4">
              <w:rPr>
                <w:sz w:val="22"/>
                <w:szCs w:val="22"/>
              </w:rPr>
              <w:t>Изамутдиновна</w:t>
            </w:r>
            <w:proofErr w:type="spellEnd"/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Музыкальный </w:t>
            </w: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27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Ерещенко Дарья Владимировна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  <w:tr w:rsidR="00336968" w:rsidRPr="004E08F4" w:rsidTr="00F657BE">
        <w:tc>
          <w:tcPr>
            <w:tcW w:w="448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28</w:t>
            </w:r>
          </w:p>
        </w:tc>
        <w:tc>
          <w:tcPr>
            <w:tcW w:w="1645" w:type="dxa"/>
            <w:vAlign w:val="center"/>
          </w:tcPr>
          <w:p w:rsidR="00336968" w:rsidRPr="004E08F4" w:rsidRDefault="00336968" w:rsidP="00F657BE">
            <w:pPr>
              <w:pStyle w:val="af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Михайлова Татьяна Павловна</w:t>
            </w:r>
          </w:p>
        </w:tc>
        <w:tc>
          <w:tcPr>
            <w:tcW w:w="1417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4E08F4">
                <w:rPr>
                  <w:rFonts w:ascii="Times New Roman" w:hAnsi="Times New Roman"/>
                </w:rPr>
                <w:t>2012 г</w:t>
              </w:r>
            </w:smartTag>
            <w:r w:rsidRPr="004E08F4">
              <w:rPr>
                <w:rFonts w:ascii="Times New Roman" w:hAnsi="Times New Roman"/>
              </w:rPr>
              <w:t>.</w:t>
            </w:r>
          </w:p>
        </w:tc>
        <w:tc>
          <w:tcPr>
            <w:tcW w:w="1984" w:type="dxa"/>
          </w:tcPr>
          <w:p w:rsidR="00336968" w:rsidRPr="004E08F4" w:rsidRDefault="00336968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на базе ГАОУ ДПО ЯНАО «РИРО» (г. Салехард)</w:t>
            </w:r>
          </w:p>
        </w:tc>
        <w:tc>
          <w:tcPr>
            <w:tcW w:w="3260" w:type="dxa"/>
          </w:tcPr>
          <w:p w:rsidR="00336968" w:rsidRPr="004E08F4" w:rsidRDefault="00336968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«Комплексное развитие детей в условиях вариативности дошкольного образования. Обновление содержания дошкольного образования в контексте ФГТ».</w:t>
            </w:r>
          </w:p>
        </w:tc>
      </w:tr>
    </w:tbl>
    <w:p w:rsidR="00640310" w:rsidRPr="008800E1" w:rsidRDefault="00640310" w:rsidP="008800E1">
      <w:bookmarkStart w:id="0" w:name="_GoBack"/>
      <w:bookmarkEnd w:id="0"/>
    </w:p>
    <w:sectPr w:rsidR="00640310" w:rsidRPr="008800E1" w:rsidSect="001F241B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EDC" w:rsidRDefault="008B7EDC" w:rsidP="00640310">
      <w:pPr>
        <w:spacing w:after="0" w:line="240" w:lineRule="auto"/>
      </w:pPr>
      <w:r>
        <w:separator/>
      </w:r>
    </w:p>
  </w:endnote>
  <w:endnote w:type="continuationSeparator" w:id="0">
    <w:p w:rsidR="008B7EDC" w:rsidRDefault="008B7EDC" w:rsidP="0064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EDC" w:rsidRDefault="008B7EDC" w:rsidP="00640310">
      <w:pPr>
        <w:spacing w:after="0" w:line="240" w:lineRule="auto"/>
      </w:pPr>
      <w:r>
        <w:separator/>
      </w:r>
    </w:p>
  </w:footnote>
  <w:footnote w:type="continuationSeparator" w:id="0">
    <w:p w:rsidR="008B7EDC" w:rsidRDefault="008B7EDC" w:rsidP="00640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8"/>
    <w:rsid w:val="001673BE"/>
    <w:rsid w:val="0017083A"/>
    <w:rsid w:val="001915C3"/>
    <w:rsid w:val="001F241B"/>
    <w:rsid w:val="002D1388"/>
    <w:rsid w:val="003131CC"/>
    <w:rsid w:val="00336968"/>
    <w:rsid w:val="005422B9"/>
    <w:rsid w:val="00560F23"/>
    <w:rsid w:val="005E62FF"/>
    <w:rsid w:val="006000EC"/>
    <w:rsid w:val="00640310"/>
    <w:rsid w:val="008800E1"/>
    <w:rsid w:val="008B7EDC"/>
    <w:rsid w:val="00C82727"/>
    <w:rsid w:val="00D46CFB"/>
    <w:rsid w:val="00ED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  <w:style w:type="paragraph" w:styleId="ab">
    <w:name w:val="Body Text"/>
    <w:basedOn w:val="a"/>
    <w:link w:val="ac"/>
    <w:uiPriority w:val="99"/>
    <w:semiHidden/>
    <w:rsid w:val="008800E1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800E1"/>
    <w:rPr>
      <w:rFonts w:ascii="Calibri" w:eastAsia="Times New Roman" w:hAnsi="Calibri" w:cs="Times New Roman"/>
      <w:lang w:eastAsia="ru-RU"/>
    </w:rPr>
  </w:style>
  <w:style w:type="paragraph" w:styleId="ad">
    <w:name w:val="Subtitle"/>
    <w:basedOn w:val="a"/>
    <w:link w:val="ae"/>
    <w:uiPriority w:val="99"/>
    <w:qFormat/>
    <w:rsid w:val="005422B9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ae">
    <w:name w:val="Подзаголовок Знак"/>
    <w:basedOn w:val="a0"/>
    <w:link w:val="ad"/>
    <w:uiPriority w:val="99"/>
    <w:rsid w:val="005422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No Spacing"/>
    <w:uiPriority w:val="99"/>
    <w:qFormat/>
    <w:rsid w:val="0033696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  <w:style w:type="paragraph" w:styleId="ab">
    <w:name w:val="Body Text"/>
    <w:basedOn w:val="a"/>
    <w:link w:val="ac"/>
    <w:uiPriority w:val="99"/>
    <w:semiHidden/>
    <w:rsid w:val="008800E1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800E1"/>
    <w:rPr>
      <w:rFonts w:ascii="Calibri" w:eastAsia="Times New Roman" w:hAnsi="Calibri" w:cs="Times New Roman"/>
      <w:lang w:eastAsia="ru-RU"/>
    </w:rPr>
  </w:style>
  <w:style w:type="paragraph" w:styleId="ad">
    <w:name w:val="Subtitle"/>
    <w:basedOn w:val="a"/>
    <w:link w:val="ae"/>
    <w:uiPriority w:val="99"/>
    <w:qFormat/>
    <w:rsid w:val="005422B9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ae">
    <w:name w:val="Подзаголовок Знак"/>
    <w:basedOn w:val="a0"/>
    <w:link w:val="ad"/>
    <w:uiPriority w:val="99"/>
    <w:rsid w:val="005422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No Spacing"/>
    <w:uiPriority w:val="99"/>
    <w:qFormat/>
    <w:rsid w:val="0033696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9</cp:revision>
  <dcterms:created xsi:type="dcterms:W3CDTF">2013-09-11T14:51:00Z</dcterms:created>
  <dcterms:modified xsi:type="dcterms:W3CDTF">2013-09-12T16:48:00Z</dcterms:modified>
</cp:coreProperties>
</file>