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849" w:rsidRPr="005913A7" w:rsidRDefault="005913A7" w:rsidP="005913A7">
      <w:pPr>
        <w:spacing w:after="0" w:line="240" w:lineRule="auto"/>
        <w:jc w:val="center"/>
        <w:rPr>
          <w:spacing w:val="20"/>
          <w:sz w:val="32"/>
        </w:rPr>
      </w:pPr>
      <w:bookmarkStart w:id="0" w:name="_GoBack"/>
      <w:bookmarkEnd w:id="0"/>
      <w:r w:rsidRPr="005913A7">
        <w:rPr>
          <w:spacing w:val="20"/>
          <w:sz w:val="32"/>
        </w:rPr>
        <w:t>UNIVERSIDAD AUTONOMA DE BAJA CALIFORNIA</w:t>
      </w:r>
    </w:p>
    <w:p w:rsidR="005913A7" w:rsidRPr="005913A7" w:rsidRDefault="005913A7" w:rsidP="005913A7">
      <w:pPr>
        <w:spacing w:after="0" w:line="240" w:lineRule="auto"/>
        <w:jc w:val="center"/>
        <w:rPr>
          <w:spacing w:val="20"/>
          <w:sz w:val="32"/>
        </w:rPr>
      </w:pPr>
      <w:r w:rsidRPr="005913A7">
        <w:rPr>
          <w:spacing w:val="20"/>
          <w:sz w:val="32"/>
        </w:rPr>
        <w:t>FACULTAD DE IDIOMAS</w:t>
      </w:r>
    </w:p>
    <w:p w:rsidR="005913A7" w:rsidRPr="005913A7" w:rsidRDefault="005913A7" w:rsidP="005913A7">
      <w:pPr>
        <w:spacing w:after="0" w:line="240" w:lineRule="auto"/>
        <w:jc w:val="center"/>
        <w:rPr>
          <w:sz w:val="18"/>
        </w:rPr>
      </w:pPr>
    </w:p>
    <w:p w:rsidR="005913A7" w:rsidRPr="005913A7" w:rsidRDefault="005913A7" w:rsidP="005913A7">
      <w:pPr>
        <w:jc w:val="center"/>
        <w:rPr>
          <w:sz w:val="36"/>
          <w:u w:val="single"/>
        </w:rPr>
      </w:pPr>
      <w:r w:rsidRPr="005913A7">
        <w:rPr>
          <w:sz w:val="36"/>
          <w:u w:val="single"/>
        </w:rPr>
        <w:t>EXAMENES INSTITUCIONALES</w:t>
      </w:r>
    </w:p>
    <w:p w:rsidR="005913A7" w:rsidRPr="005913A7" w:rsidRDefault="005913A7" w:rsidP="005913A7">
      <w:pPr>
        <w:spacing w:after="0"/>
        <w:jc w:val="center"/>
        <w:rPr>
          <w:b/>
          <w:sz w:val="44"/>
          <w:szCs w:val="80"/>
        </w:rPr>
      </w:pPr>
      <w:r w:rsidRPr="005913A7">
        <w:rPr>
          <w:b/>
          <w:sz w:val="44"/>
          <w:szCs w:val="80"/>
        </w:rPr>
        <w:t xml:space="preserve">EXAMEN DE UBICACIÓN </w:t>
      </w:r>
    </w:p>
    <w:p w:rsidR="005913A7" w:rsidRDefault="005913A7" w:rsidP="005913A7">
      <w:pPr>
        <w:spacing w:after="0"/>
        <w:jc w:val="center"/>
        <w:rPr>
          <w:rFonts w:ascii="AR CENA" w:hAnsi="AR CENA"/>
          <w:b/>
          <w:sz w:val="28"/>
        </w:rPr>
      </w:pPr>
      <w:r w:rsidRPr="005913A7">
        <w:rPr>
          <w:rFonts w:ascii="AR CENA" w:hAnsi="AR CENA"/>
          <w:b/>
          <w:sz w:val="28"/>
        </w:rPr>
        <w:t>PARA ALUMNOS DE TRONCO COMUN</w:t>
      </w:r>
    </w:p>
    <w:p w:rsidR="005913A7" w:rsidRDefault="005913A7" w:rsidP="005913A7">
      <w:pPr>
        <w:spacing w:after="0"/>
        <w:jc w:val="center"/>
        <w:rPr>
          <w:rFonts w:ascii="AR CENA" w:hAnsi="AR CENA"/>
          <w:b/>
          <w:sz w:val="28"/>
        </w:rPr>
      </w:pPr>
    </w:p>
    <w:p w:rsidR="005913A7" w:rsidRPr="005913A7" w:rsidRDefault="005913A7" w:rsidP="005913A7">
      <w:pPr>
        <w:spacing w:after="0"/>
        <w:jc w:val="center"/>
        <w:rPr>
          <w:rFonts w:asciiTheme="majorHAnsi" w:hAnsiTheme="majorHAnsi"/>
          <w:b/>
          <w:sz w:val="36"/>
        </w:rPr>
      </w:pPr>
      <w:r w:rsidRPr="005913A7">
        <w:rPr>
          <w:rFonts w:asciiTheme="majorHAnsi" w:hAnsiTheme="majorHAnsi"/>
          <w:b/>
          <w:sz w:val="36"/>
        </w:rPr>
        <w:t>Calendario para la Facultad de Ciencias Administrativas</w:t>
      </w:r>
    </w:p>
    <w:p w:rsidR="005913A7" w:rsidRPr="005913A7" w:rsidRDefault="005913A7" w:rsidP="005913A7">
      <w:pPr>
        <w:spacing w:after="0"/>
        <w:jc w:val="center"/>
        <w:rPr>
          <w:rFonts w:asciiTheme="majorHAnsi" w:hAnsiTheme="majorHAnsi"/>
          <w:b/>
          <w:sz w:val="36"/>
        </w:rPr>
      </w:pPr>
      <w:r w:rsidRPr="005913A7">
        <w:rPr>
          <w:rFonts w:asciiTheme="majorHAnsi" w:hAnsiTheme="majorHAnsi"/>
          <w:b/>
          <w:sz w:val="36"/>
        </w:rPr>
        <w:t>201</w:t>
      </w:r>
      <w:r w:rsidR="004B21A6">
        <w:rPr>
          <w:rFonts w:asciiTheme="majorHAnsi" w:hAnsiTheme="majorHAnsi"/>
          <w:b/>
          <w:sz w:val="36"/>
        </w:rPr>
        <w:t>6</w:t>
      </w:r>
      <w:r w:rsidRPr="005913A7">
        <w:rPr>
          <w:rFonts w:asciiTheme="majorHAnsi" w:hAnsiTheme="majorHAnsi"/>
          <w:b/>
          <w:sz w:val="36"/>
        </w:rPr>
        <w:t>-1</w:t>
      </w:r>
    </w:p>
    <w:p w:rsidR="005913A7" w:rsidRDefault="005913A7" w:rsidP="005913A7">
      <w:pPr>
        <w:spacing w:after="0" w:line="240" w:lineRule="auto"/>
      </w:pPr>
    </w:p>
    <w:tbl>
      <w:tblPr>
        <w:tblW w:w="9425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"/>
        <w:gridCol w:w="2950"/>
        <w:gridCol w:w="2790"/>
        <w:gridCol w:w="3526"/>
      </w:tblGrid>
      <w:tr w:rsidR="00EC19F4" w:rsidRPr="00D8061A" w:rsidTr="00EC19F4">
        <w:trPr>
          <w:trHeight w:val="525"/>
        </w:trPr>
        <w:tc>
          <w:tcPr>
            <w:tcW w:w="159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9F4" w:rsidRPr="00D8061A" w:rsidRDefault="00EC19F4" w:rsidP="008537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950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9F4" w:rsidRPr="00D8061A" w:rsidRDefault="00EC19F4" w:rsidP="00591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</w:pPr>
            <w:r w:rsidRPr="00D8061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  <w:t xml:space="preserve">FECHA DE EXAMEN 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19F4" w:rsidRPr="00D8061A" w:rsidRDefault="00EC19F4" w:rsidP="008537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  <w:t>Registro a Examen</w:t>
            </w:r>
          </w:p>
        </w:tc>
        <w:tc>
          <w:tcPr>
            <w:tcW w:w="3526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vAlign w:val="center"/>
            <w:hideMark/>
          </w:tcPr>
          <w:p w:rsidR="00EC19F4" w:rsidRPr="00D8061A" w:rsidRDefault="00EC19F4" w:rsidP="008537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</w:pPr>
            <w:r w:rsidRPr="00D8061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  <w:t>HORARIOS</w:t>
            </w:r>
            <w:r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  <w:t xml:space="preserve"> DE EXAMEN INGLES </w:t>
            </w:r>
          </w:p>
        </w:tc>
      </w:tr>
      <w:tr w:rsidR="00EC19F4" w:rsidRPr="00D8061A" w:rsidTr="00EC19F4">
        <w:trPr>
          <w:trHeight w:val="720"/>
        </w:trPr>
        <w:tc>
          <w:tcPr>
            <w:tcW w:w="1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19F4" w:rsidRPr="00D8061A" w:rsidRDefault="00EC19F4" w:rsidP="0085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9F4" w:rsidRDefault="00EC19F4" w:rsidP="0085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  <w:t xml:space="preserve">17 de febrero </w:t>
            </w:r>
          </w:p>
          <w:p w:rsidR="00EC19F4" w:rsidRPr="00D8061A" w:rsidRDefault="00EC19F4" w:rsidP="004B2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</w:pPr>
            <w:r w:rsidRPr="00EB773A"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MIERCOLES</w:t>
            </w:r>
            <w:r w:rsidRPr="00EB773A"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19F4" w:rsidRDefault="00EC19F4" w:rsidP="008537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Del 02 al 10 de Febrero de 2016</w:t>
            </w:r>
          </w:p>
        </w:tc>
        <w:tc>
          <w:tcPr>
            <w:tcW w:w="3526" w:type="dxa"/>
            <w:tcBorders>
              <w:top w:val="nil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EC19F4" w:rsidRDefault="00EC19F4" w:rsidP="008537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  <w:r w:rsidRPr="00D8061A"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9:00, 10:00, 11:00, 12:00</w:t>
            </w:r>
          </w:p>
          <w:p w:rsidR="00EC19F4" w:rsidRPr="00D8061A" w:rsidRDefault="00EC19F4" w:rsidP="004B21A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4:00 , 5:00</w:t>
            </w:r>
          </w:p>
        </w:tc>
      </w:tr>
      <w:tr w:rsidR="00EC19F4" w:rsidRPr="00D8061A" w:rsidTr="00EC19F4">
        <w:trPr>
          <w:trHeight w:val="375"/>
        </w:trPr>
        <w:tc>
          <w:tcPr>
            <w:tcW w:w="1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19F4" w:rsidRPr="00D8061A" w:rsidRDefault="00EC19F4" w:rsidP="0085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9F4" w:rsidRDefault="00EC19F4" w:rsidP="0085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  <w:t>30 de marzo</w:t>
            </w:r>
          </w:p>
          <w:p w:rsidR="00EC19F4" w:rsidRPr="00D8061A" w:rsidRDefault="00EC19F4" w:rsidP="004B2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</w:pPr>
            <w:r w:rsidRPr="00EB773A"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MIERCOLES</w:t>
            </w:r>
            <w:r w:rsidRPr="00EB773A"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19F4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Del 11 de Febrero al 23 de Marzo de 2016</w:t>
            </w:r>
          </w:p>
        </w:tc>
        <w:tc>
          <w:tcPr>
            <w:tcW w:w="3526" w:type="dxa"/>
            <w:tcBorders>
              <w:top w:val="nil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EC19F4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  <w:r w:rsidRPr="00D8061A"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9:00, 10:00, 11:00, 12:00</w:t>
            </w:r>
          </w:p>
          <w:p w:rsidR="00EC19F4" w:rsidRPr="00D8061A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4:00 , 5:00</w:t>
            </w:r>
          </w:p>
        </w:tc>
      </w:tr>
      <w:tr w:rsidR="00EC19F4" w:rsidRPr="00D8061A" w:rsidTr="00EC19F4">
        <w:trPr>
          <w:trHeight w:val="390"/>
        </w:trPr>
        <w:tc>
          <w:tcPr>
            <w:tcW w:w="159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19F4" w:rsidRPr="00D8061A" w:rsidRDefault="00EC19F4" w:rsidP="0085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9F4" w:rsidRDefault="00EC19F4" w:rsidP="0085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  <w:t>20 de abril</w:t>
            </w:r>
          </w:p>
          <w:p w:rsidR="00EC19F4" w:rsidRPr="00D8061A" w:rsidRDefault="00EC19F4" w:rsidP="004B2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</w:pPr>
            <w:r w:rsidRPr="00EB773A"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MIERCOLES</w:t>
            </w:r>
            <w:r w:rsidRPr="00EB773A"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19F4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Del 24 de Marzo al 14 de Abril de 2016</w:t>
            </w:r>
          </w:p>
        </w:tc>
        <w:tc>
          <w:tcPr>
            <w:tcW w:w="3526" w:type="dxa"/>
            <w:tcBorders>
              <w:top w:val="nil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EC19F4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  <w:r w:rsidRPr="00D8061A"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9:00, 10:00, 11:00, 12:00</w:t>
            </w:r>
          </w:p>
          <w:p w:rsidR="00EC19F4" w:rsidRPr="00D8061A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4:00 , 5:00</w:t>
            </w:r>
          </w:p>
        </w:tc>
      </w:tr>
      <w:tr w:rsidR="00EC19F4" w:rsidRPr="00D8061A" w:rsidTr="00EC19F4">
        <w:trPr>
          <w:trHeight w:val="390"/>
        </w:trPr>
        <w:tc>
          <w:tcPr>
            <w:tcW w:w="159" w:type="dxa"/>
            <w:tcBorders>
              <w:top w:val="nil"/>
              <w:left w:val="single" w:sz="3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19F4" w:rsidRPr="00D8061A" w:rsidRDefault="00EC19F4" w:rsidP="0085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9F4" w:rsidRDefault="00EC19F4" w:rsidP="0085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  <w:t>18 de mayo</w:t>
            </w:r>
          </w:p>
          <w:p w:rsidR="00EC19F4" w:rsidRPr="00D8061A" w:rsidRDefault="00EC19F4" w:rsidP="005913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</w:pPr>
            <w:r w:rsidRPr="00EB773A"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MIERCOL</w:t>
            </w:r>
            <w:r w:rsidRPr="00EB773A"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ES)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19F4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Del 15 de Abril al 12 de Mayo de 2016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EC19F4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  <w:r w:rsidRPr="00D8061A"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9:00, 10:00, 11:00, 12:00</w:t>
            </w:r>
          </w:p>
          <w:p w:rsidR="00EC19F4" w:rsidRPr="00D8061A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4:00 , 5:00</w:t>
            </w:r>
          </w:p>
        </w:tc>
      </w:tr>
      <w:tr w:rsidR="00EC19F4" w:rsidRPr="00D8061A" w:rsidTr="00EC19F4">
        <w:trPr>
          <w:trHeight w:val="390"/>
        </w:trPr>
        <w:tc>
          <w:tcPr>
            <w:tcW w:w="159" w:type="dxa"/>
            <w:tcBorders>
              <w:top w:val="nil"/>
              <w:left w:val="single" w:sz="36" w:space="0" w:color="auto"/>
              <w:bottom w:val="single" w:sz="3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19F4" w:rsidRPr="00D8061A" w:rsidRDefault="00EC19F4" w:rsidP="0085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9F4" w:rsidRDefault="00EC19F4" w:rsidP="00E55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  <w:t>8 de junio</w:t>
            </w:r>
          </w:p>
          <w:p w:rsidR="00EC19F4" w:rsidRPr="00D8061A" w:rsidRDefault="00EC19F4" w:rsidP="00E55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lang w:eastAsia="es-MX"/>
              </w:rPr>
            </w:pPr>
            <w:r w:rsidRPr="00EB773A"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MIERCOL</w:t>
            </w:r>
            <w:r w:rsidRPr="00EB773A">
              <w:rPr>
                <w:rFonts w:ascii="Calibri" w:eastAsia="Times New Roman" w:hAnsi="Calibri" w:cs="Times New Roman"/>
                <w:b/>
                <w:bCs/>
                <w:sz w:val="20"/>
                <w:lang w:eastAsia="es-MX"/>
              </w:rPr>
              <w:t>ES)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19F4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Del 13 de Mayo al 01 de Junio de 2016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shd w:val="clear" w:color="auto" w:fill="auto"/>
            <w:noWrap/>
            <w:vAlign w:val="center"/>
          </w:tcPr>
          <w:p w:rsidR="00EC19F4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  <w:r w:rsidRPr="00D8061A"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9:00, 10:00, 11:00, 12:00</w:t>
            </w:r>
          </w:p>
          <w:p w:rsidR="00EC19F4" w:rsidRPr="00D8061A" w:rsidRDefault="00EC19F4" w:rsidP="00E5538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18"/>
                <w:lang w:eastAsia="es-MX"/>
              </w:rPr>
              <w:t>4:00 , 5:00</w:t>
            </w:r>
          </w:p>
        </w:tc>
      </w:tr>
    </w:tbl>
    <w:p w:rsidR="005913A7" w:rsidRDefault="005913A7" w:rsidP="005913A7">
      <w:pPr>
        <w:spacing w:after="0" w:line="240" w:lineRule="auto"/>
      </w:pPr>
    </w:p>
    <w:p w:rsidR="005913A7" w:rsidRDefault="005913A7" w:rsidP="005913A7">
      <w:pPr>
        <w:spacing w:after="0" w:line="240" w:lineRule="auto"/>
      </w:pPr>
    </w:p>
    <w:p w:rsidR="00811F59" w:rsidRDefault="00811F59" w:rsidP="005913A7">
      <w:pPr>
        <w:spacing w:after="0" w:line="240" w:lineRule="auto"/>
      </w:pPr>
    </w:p>
    <w:p w:rsidR="005913A7" w:rsidRPr="005913A7" w:rsidRDefault="005913A7" w:rsidP="005913A7">
      <w:pPr>
        <w:spacing w:after="0"/>
        <w:rPr>
          <w:rFonts w:ascii="Arial Narrow" w:hAnsi="Arial Narrow"/>
          <w:b/>
          <w:sz w:val="36"/>
        </w:rPr>
      </w:pPr>
      <w:r w:rsidRPr="005913A7">
        <w:rPr>
          <w:rFonts w:ascii="Arial Narrow" w:hAnsi="Arial Narrow"/>
          <w:b/>
          <w:sz w:val="36"/>
        </w:rPr>
        <w:t>Requisitos el día del Examen:</w:t>
      </w:r>
    </w:p>
    <w:p w:rsidR="004B21A6" w:rsidRDefault="005913A7" w:rsidP="005913A7">
      <w:pPr>
        <w:pStyle w:val="Prrafodelista"/>
        <w:numPr>
          <w:ilvl w:val="0"/>
          <w:numId w:val="1"/>
        </w:numPr>
        <w:spacing w:after="0"/>
        <w:rPr>
          <w:rFonts w:ascii="Arial Narrow" w:hAnsi="Arial Narrow"/>
          <w:sz w:val="32"/>
        </w:rPr>
      </w:pPr>
      <w:r w:rsidRPr="004B21A6">
        <w:rPr>
          <w:rFonts w:ascii="Arial Narrow" w:hAnsi="Arial Narrow"/>
          <w:sz w:val="32"/>
        </w:rPr>
        <w:t xml:space="preserve">presentarse 10 minutos antes </w:t>
      </w:r>
    </w:p>
    <w:p w:rsidR="005913A7" w:rsidRPr="004B21A6" w:rsidRDefault="005913A7" w:rsidP="005913A7">
      <w:pPr>
        <w:pStyle w:val="Prrafodelista"/>
        <w:numPr>
          <w:ilvl w:val="0"/>
          <w:numId w:val="1"/>
        </w:numPr>
        <w:spacing w:after="0"/>
        <w:rPr>
          <w:rFonts w:ascii="Arial Narrow" w:hAnsi="Arial Narrow"/>
          <w:sz w:val="32"/>
        </w:rPr>
      </w:pPr>
      <w:r w:rsidRPr="004B21A6">
        <w:rPr>
          <w:rFonts w:ascii="Arial Narrow" w:hAnsi="Arial Narrow"/>
          <w:sz w:val="32"/>
        </w:rPr>
        <w:t>presentar Identificación oficial con fotografía,</w:t>
      </w:r>
    </w:p>
    <w:p w:rsidR="005913A7" w:rsidRDefault="005913A7" w:rsidP="005913A7">
      <w:pPr>
        <w:pStyle w:val="Prrafodelista"/>
        <w:numPr>
          <w:ilvl w:val="0"/>
          <w:numId w:val="1"/>
        </w:numPr>
        <w:spacing w:after="0"/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20 candidatos por examen</w:t>
      </w:r>
    </w:p>
    <w:p w:rsidR="00811F59" w:rsidRPr="00811F59" w:rsidRDefault="005913A7" w:rsidP="00811F59">
      <w:pPr>
        <w:pStyle w:val="Prrafodelista"/>
        <w:numPr>
          <w:ilvl w:val="0"/>
          <w:numId w:val="1"/>
        </w:numPr>
        <w:spacing w:after="0"/>
        <w:rPr>
          <w:rFonts w:ascii="Arial Narrow" w:hAnsi="Arial Narrow"/>
          <w:sz w:val="32"/>
        </w:rPr>
      </w:pPr>
      <w:r w:rsidRPr="005913A7">
        <w:rPr>
          <w:rFonts w:ascii="Arial Narrow" w:hAnsi="Arial Narrow"/>
          <w:sz w:val="32"/>
        </w:rPr>
        <w:t>Historial académico que indique Tronco Común</w:t>
      </w:r>
      <w:r>
        <w:rPr>
          <w:rFonts w:ascii="Arial Narrow" w:hAnsi="Arial Narrow"/>
          <w:sz w:val="32"/>
        </w:rPr>
        <w:t xml:space="preserve"> </w:t>
      </w:r>
      <w:r w:rsidRPr="005913A7">
        <w:rPr>
          <w:rFonts w:ascii="Arial Narrow" w:hAnsi="Arial Narrow"/>
          <w:sz w:val="32"/>
        </w:rPr>
        <w:t>o Constancia de Estudios</w:t>
      </w:r>
    </w:p>
    <w:p w:rsidR="005913A7" w:rsidRDefault="005913A7" w:rsidP="005913A7">
      <w:pPr>
        <w:spacing w:after="0"/>
        <w:ind w:left="360"/>
        <w:rPr>
          <w:sz w:val="18"/>
        </w:rPr>
      </w:pPr>
    </w:p>
    <w:p w:rsidR="00811F59" w:rsidRDefault="00811F59" w:rsidP="005913A7">
      <w:pPr>
        <w:spacing w:after="0"/>
        <w:ind w:left="360"/>
        <w:rPr>
          <w:sz w:val="18"/>
        </w:rPr>
      </w:pPr>
    </w:p>
    <w:p w:rsidR="00811F59" w:rsidRPr="005913A7" w:rsidRDefault="00811F59" w:rsidP="005913A7">
      <w:pPr>
        <w:spacing w:after="0"/>
        <w:ind w:left="360"/>
        <w:rPr>
          <w:sz w:val="18"/>
        </w:rPr>
      </w:pPr>
    </w:p>
    <w:p w:rsidR="005913A7" w:rsidRPr="005913A7" w:rsidRDefault="005913A7" w:rsidP="005913A7">
      <w:pPr>
        <w:jc w:val="center"/>
        <w:rPr>
          <w:rFonts w:ascii="Arial Narrow" w:hAnsi="Arial Narrow"/>
          <w:sz w:val="32"/>
          <w:highlight w:val="lightGray"/>
        </w:rPr>
      </w:pPr>
      <w:r w:rsidRPr="005913A7">
        <w:rPr>
          <w:rFonts w:ascii="Arial Narrow" w:hAnsi="Arial Narrow"/>
          <w:sz w:val="32"/>
          <w:highlight w:val="lightGray"/>
        </w:rPr>
        <w:t xml:space="preserve">EL DIA DEL EXAMEN NO DEBERA TRAER NINGUN APARATO ELECTRONICO </w:t>
      </w:r>
    </w:p>
    <w:p w:rsidR="005913A7" w:rsidRPr="005913A7" w:rsidRDefault="005913A7" w:rsidP="005913A7">
      <w:pPr>
        <w:jc w:val="center"/>
        <w:rPr>
          <w:sz w:val="18"/>
        </w:rPr>
      </w:pPr>
      <w:r w:rsidRPr="005913A7">
        <w:rPr>
          <w:rFonts w:ascii="Arial Narrow" w:hAnsi="Arial Narrow"/>
          <w:sz w:val="32"/>
          <w:highlight w:val="lightGray"/>
        </w:rPr>
        <w:t>(CELULAR, RADIO, IPOD, ETC) NI BOLSAS O MOCHILAS</w:t>
      </w:r>
    </w:p>
    <w:sectPr w:rsidR="005913A7" w:rsidRPr="005913A7" w:rsidSect="00811F59">
      <w:pgSz w:w="12240" w:h="15840"/>
      <w:pgMar w:top="709" w:right="993" w:bottom="284" w:left="104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E0A3E"/>
    <w:multiLevelType w:val="hybridMultilevel"/>
    <w:tmpl w:val="1F382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3A7"/>
    <w:rsid w:val="003F72DA"/>
    <w:rsid w:val="004B21A6"/>
    <w:rsid w:val="00580849"/>
    <w:rsid w:val="005913A7"/>
    <w:rsid w:val="00811F59"/>
    <w:rsid w:val="00E44020"/>
    <w:rsid w:val="00EC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3A7"/>
    <w:pPr>
      <w:ind w:left="720"/>
      <w:contextualSpacing/>
    </w:pPr>
  </w:style>
  <w:style w:type="table" w:styleId="Tablaconcuadrcula">
    <w:name w:val="Table Grid"/>
    <w:basedOn w:val="Tablanormal"/>
    <w:rsid w:val="005913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1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3A7"/>
    <w:pPr>
      <w:ind w:left="720"/>
      <w:contextualSpacing/>
    </w:pPr>
  </w:style>
  <w:style w:type="table" w:styleId="Tablaconcuadrcula">
    <w:name w:val="Table Grid"/>
    <w:basedOn w:val="Tablanormal"/>
    <w:rsid w:val="005913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1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UABC</dc:creator>
  <cp:lastModifiedBy>Martin Ramsses Gomez Rodriguez</cp:lastModifiedBy>
  <cp:revision>5</cp:revision>
  <cp:lastPrinted>2016-01-29T21:19:00Z</cp:lastPrinted>
  <dcterms:created xsi:type="dcterms:W3CDTF">2016-01-29T17:42:00Z</dcterms:created>
  <dcterms:modified xsi:type="dcterms:W3CDTF">2016-01-29T21:19:00Z</dcterms:modified>
</cp:coreProperties>
</file>