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28E4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 INTERNET OF THINGS (IoT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)</w:t>
      </w:r>
    </w:p>
    <w:p w14:paraId="1C569DAE" w14:textId="77777777" w:rsidR="009E1650" w:rsidRPr="009E1650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</w:p>
    <w:p w14:paraId="41EBE770" w14:textId="1811931C" w:rsidR="009E1650" w:rsidRDefault="009E1650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Praktik </w:t>
      </w:r>
      <w:r w:rsidR="005B2C87">
        <w:rPr>
          <w:rFonts w:ascii="Times New Roman" w:hAnsi="Times New Roman" w:cs="Times New Roman"/>
          <w:b/>
          <w:bCs/>
          <w:sz w:val="24"/>
          <w:szCs w:val="24"/>
          <w:lang w:val="nb-NO"/>
        </w:rPr>
        <w:t>Simulasi Relay,Button, &amp; Led</w:t>
      </w:r>
    </w:p>
    <w:p w14:paraId="121A9B9E" w14:textId="77777777" w:rsidR="009E1650" w:rsidRDefault="009E1650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21D0AD67" w14:textId="173D188F" w:rsidR="009E1650" w:rsidRDefault="00303241" w:rsidP="009E16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Muhammad Rama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Indriawan</w:t>
      </w:r>
      <w:proofErr w:type="spellEnd"/>
    </w:p>
    <w:p w14:paraId="5D991A50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F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akultas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 V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okasi</w:t>
      </w:r>
      <w:r w:rsidR="009E1650" w:rsidRPr="009E165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U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niversitas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B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rawijaya</w:t>
      </w:r>
    </w:p>
    <w:p w14:paraId="55935D5B" w14:textId="71C9E45B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35D5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Email: </w:t>
      </w:r>
      <w:hyperlink r:id="rId6" w:history="1">
        <w:r w:rsidR="00303241" w:rsidRPr="00B7239E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muhammadramaindriawan@gmail.com</w:t>
        </w:r>
      </w:hyperlink>
    </w:p>
    <w:p w14:paraId="11715449" w14:textId="77777777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01C8A779" w14:textId="46D0AEEF" w:rsidR="009E1650" w:rsidRPr="00617ACF" w:rsidRDefault="00617ACF" w:rsidP="009D091A">
      <w:pPr>
        <w:pStyle w:val="NormalWeb"/>
        <w:spacing w:line="360" w:lineRule="auto"/>
        <w:rPr>
          <w:color w:val="000000"/>
          <w:sz w:val="20"/>
          <w:szCs w:val="20"/>
        </w:rPr>
      </w:pPr>
      <w:r w:rsidRPr="00617ACF">
        <w:rPr>
          <w:b/>
          <w:bCs/>
          <w:color w:val="000000"/>
          <w:sz w:val="20"/>
          <w:szCs w:val="20"/>
          <w:lang w:val="en-US"/>
        </w:rPr>
        <w:t>Internet of Things (IoT)</w:t>
      </w:r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adalah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konsep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di mana </w:t>
      </w:r>
      <w:proofErr w:type="spellStart"/>
      <w:r w:rsidRPr="00617ACF">
        <w:rPr>
          <w:color w:val="000000"/>
          <w:sz w:val="20"/>
          <w:szCs w:val="20"/>
          <w:lang w:val="en-US"/>
        </w:rPr>
        <w:t>berbagai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perangkat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fisik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seperti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sensor, </w:t>
      </w:r>
      <w:proofErr w:type="spellStart"/>
      <w:r w:rsidRPr="00617ACF">
        <w:rPr>
          <w:color w:val="000000"/>
          <w:sz w:val="20"/>
          <w:szCs w:val="20"/>
          <w:lang w:val="en-US"/>
        </w:rPr>
        <w:t>peralatan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rumah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tangga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kendaraan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dan </w:t>
      </w:r>
      <w:proofErr w:type="spellStart"/>
      <w:r w:rsidRPr="00617ACF">
        <w:rPr>
          <w:color w:val="000000"/>
          <w:sz w:val="20"/>
          <w:szCs w:val="20"/>
          <w:lang w:val="en-US"/>
        </w:rPr>
        <w:t>mesin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industri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terhubung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ke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internet </w:t>
      </w:r>
      <w:proofErr w:type="spellStart"/>
      <w:r w:rsidRPr="00617ACF">
        <w:rPr>
          <w:color w:val="000000"/>
          <w:sz w:val="20"/>
          <w:szCs w:val="20"/>
          <w:lang w:val="en-US"/>
        </w:rPr>
        <w:t>untuk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saling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berkomunikasi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dan </w:t>
      </w:r>
      <w:proofErr w:type="spellStart"/>
      <w:r w:rsidRPr="00617ACF">
        <w:rPr>
          <w:color w:val="000000"/>
          <w:sz w:val="20"/>
          <w:szCs w:val="20"/>
          <w:lang w:val="en-US"/>
        </w:rPr>
        <w:t>bertukar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data </w:t>
      </w:r>
      <w:proofErr w:type="spellStart"/>
      <w:r w:rsidRPr="00617ACF">
        <w:rPr>
          <w:color w:val="000000"/>
          <w:sz w:val="20"/>
          <w:szCs w:val="20"/>
          <w:lang w:val="en-US"/>
        </w:rPr>
        <w:t>secara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otomatis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. </w:t>
      </w:r>
      <w:proofErr w:type="spellStart"/>
      <w:r w:rsidRPr="00617ACF">
        <w:rPr>
          <w:color w:val="000000"/>
          <w:sz w:val="20"/>
          <w:szCs w:val="20"/>
          <w:lang w:val="en-US"/>
        </w:rPr>
        <w:t>Dengan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IoT, proses </w:t>
      </w:r>
      <w:proofErr w:type="spellStart"/>
      <w:r w:rsidRPr="00617ACF">
        <w:rPr>
          <w:color w:val="000000"/>
          <w:sz w:val="20"/>
          <w:szCs w:val="20"/>
          <w:lang w:val="en-US"/>
        </w:rPr>
        <w:t>pemantauan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kontrol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dan </w:t>
      </w:r>
      <w:proofErr w:type="spellStart"/>
      <w:r w:rsidRPr="00617ACF">
        <w:rPr>
          <w:color w:val="000000"/>
          <w:sz w:val="20"/>
          <w:szCs w:val="20"/>
          <w:lang w:val="en-US"/>
        </w:rPr>
        <w:t>analisis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data </w:t>
      </w:r>
      <w:proofErr w:type="spellStart"/>
      <w:r w:rsidRPr="00617ACF">
        <w:rPr>
          <w:color w:val="000000"/>
          <w:sz w:val="20"/>
          <w:szCs w:val="20"/>
          <w:lang w:val="en-US"/>
        </w:rPr>
        <w:t>dapat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dilakukan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secara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real-time, </w:t>
      </w:r>
      <w:proofErr w:type="spellStart"/>
      <w:r w:rsidRPr="00617ACF">
        <w:rPr>
          <w:color w:val="000000"/>
          <w:sz w:val="20"/>
          <w:szCs w:val="20"/>
          <w:lang w:val="en-US"/>
        </w:rPr>
        <w:t>memungkinkan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efisiensi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yang </w:t>
      </w:r>
      <w:proofErr w:type="spellStart"/>
      <w:r w:rsidRPr="00617ACF">
        <w:rPr>
          <w:color w:val="000000"/>
          <w:sz w:val="20"/>
          <w:szCs w:val="20"/>
          <w:lang w:val="en-US"/>
        </w:rPr>
        <w:t>lebih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tinggi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dalam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berbagai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sektor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termasuk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manufaktur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kesehatan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transportasi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dan </w:t>
      </w:r>
      <w:proofErr w:type="spellStart"/>
      <w:r w:rsidRPr="00617ACF">
        <w:rPr>
          <w:color w:val="000000"/>
          <w:sz w:val="20"/>
          <w:szCs w:val="20"/>
          <w:lang w:val="en-US"/>
        </w:rPr>
        <w:t>rumah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pintar</w:t>
      </w:r>
      <w:proofErr w:type="spellEnd"/>
      <w:r w:rsidRPr="00617ACF">
        <w:rPr>
          <w:color w:val="000000"/>
          <w:sz w:val="20"/>
          <w:szCs w:val="20"/>
          <w:lang w:val="en-US"/>
        </w:rPr>
        <w:t>.</w:t>
      </w:r>
    </w:p>
    <w:p w14:paraId="2C59D3D7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1. Introduction</w:t>
      </w:r>
      <w:r w:rsidRPr="00CF5534">
        <w:rPr>
          <w:rFonts w:ascii="Times New Roman" w:hAnsi="Times New Roman" w:cs="Times New Roman"/>
          <w:b/>
          <w:sz w:val="20"/>
          <w:szCs w:val="20"/>
          <w:lang w:val="en-ID"/>
        </w:rPr>
        <w:t xml:space="preserve"> </w:t>
      </w:r>
    </w:p>
    <w:p w14:paraId="3972A3F6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1.1 Latar belakang</w:t>
      </w:r>
    </w:p>
    <w:p w14:paraId="1F8B1255" w14:textId="7595EB0E" w:rsidR="00F40ACA" w:rsidRDefault="00F40ACA" w:rsidP="00F40AC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Internet of Things (IoT)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semakin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berkembang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digunakan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berbagai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aspek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kehidupan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termasuk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otomatisasi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rumah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industri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dan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kendaraan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Salah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satu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komponen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penting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IoT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adalah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r w:rsidRPr="00F40ACA">
        <w:rPr>
          <w:rFonts w:ascii="Times New Roman" w:hAnsi="Times New Roman" w:cs="Times New Roman"/>
          <w:b/>
          <w:bCs/>
          <w:sz w:val="20"/>
          <w:szCs w:val="20"/>
          <w:lang w:val="en-ID"/>
        </w:rPr>
        <w:t>relay</w:t>
      </w:r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yang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berfungsi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sebagai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saklar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elektronik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mengontrol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daya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lebih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besar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menggunakan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sinyal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listrik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kecil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Selain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itu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r w:rsidRPr="00F40ACA">
        <w:rPr>
          <w:rFonts w:ascii="Times New Roman" w:hAnsi="Times New Roman" w:cs="Times New Roman"/>
          <w:b/>
          <w:bCs/>
          <w:sz w:val="20"/>
          <w:szCs w:val="20"/>
          <w:lang w:val="en-ID"/>
        </w:rPr>
        <w:t>button (</w:t>
      </w:r>
      <w:proofErr w:type="spellStart"/>
      <w:r w:rsidRPr="00F40ACA">
        <w:rPr>
          <w:rFonts w:ascii="Times New Roman" w:hAnsi="Times New Roman" w:cs="Times New Roman"/>
          <w:b/>
          <w:bCs/>
          <w:sz w:val="20"/>
          <w:szCs w:val="20"/>
          <w:lang w:val="en-ID"/>
        </w:rPr>
        <w:t>tombol</w:t>
      </w:r>
      <w:proofErr w:type="spellEnd"/>
      <w:r w:rsidRPr="00F40ACA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sering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digunakan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sebagai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input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mengontrol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sementara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r w:rsidRPr="00F40ACA">
        <w:rPr>
          <w:rFonts w:ascii="Times New Roman" w:hAnsi="Times New Roman" w:cs="Times New Roman"/>
          <w:b/>
          <w:bCs/>
          <w:sz w:val="20"/>
          <w:szCs w:val="20"/>
          <w:lang w:val="en-ID"/>
        </w:rPr>
        <w:t>LED</w:t>
      </w:r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menjadi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indikator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visual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menampilkan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status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Memahami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bagaimana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relay,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tombol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dan LED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bekerja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sebuah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rangkaian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akan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membantu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pengembangan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proyek-proyek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berbasis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IoT yang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lebih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kompleks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</w:p>
    <w:p w14:paraId="017BF7B5" w14:textId="77777777" w:rsidR="00F40ACA" w:rsidRPr="00F40ACA" w:rsidRDefault="00F40ACA" w:rsidP="00F40AC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354AF8A2" w14:textId="77777777" w:rsidR="00F40ACA" w:rsidRPr="00F40ACA" w:rsidRDefault="00F40ACA" w:rsidP="00F40AC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Melalui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praktikum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ini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kita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akan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melakukan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sederhana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memahami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prinsip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kerja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ketiga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komponen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tersebut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bagaimana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mereka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dapat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dikombinasikan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F40AC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IoT.</w:t>
      </w:r>
    </w:p>
    <w:p w14:paraId="14F5FB41" w14:textId="77777777" w:rsidR="00A92D55" w:rsidRPr="00CF5534" w:rsidRDefault="00A92D55" w:rsidP="00A92D5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3531B540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1.2 Tujuan eksperimen</w:t>
      </w:r>
    </w:p>
    <w:p w14:paraId="4F031F82" w14:textId="309440A3" w:rsidR="00CF5534" w:rsidRDefault="009D091A" w:rsidP="00CF5534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Mengembangkan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keterampilan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dalam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mengintegrasikan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GitHub dan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Wokwi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mendukung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proses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pengembangan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serta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kolaborasi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dalam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proyek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IoT.</w:t>
      </w:r>
    </w:p>
    <w:p w14:paraId="0E27FFCE" w14:textId="77777777" w:rsidR="001868B5" w:rsidRPr="00CF5534" w:rsidRDefault="001868B5" w:rsidP="00CF5534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nb-NO"/>
        </w:rPr>
      </w:pPr>
    </w:p>
    <w:p w14:paraId="3944470C" w14:textId="30896E2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 Methodology</w:t>
      </w:r>
    </w:p>
    <w:p w14:paraId="0B667BC4" w14:textId="77777777" w:rsid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2.1 Tools &amp; Materials</w:t>
      </w:r>
    </w:p>
    <w:p w14:paraId="3BF802FB" w14:textId="77777777" w:rsidR="001868B5" w:rsidRPr="001868B5" w:rsidRDefault="001868B5" w:rsidP="001868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1868B5">
        <w:rPr>
          <w:rFonts w:ascii="Times New Roman" w:hAnsi="Times New Roman" w:cs="Times New Roman"/>
          <w:sz w:val="20"/>
          <w:szCs w:val="20"/>
          <w:lang w:val="en-ID"/>
        </w:rPr>
        <w:t>Arduino (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lainnya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>)</w:t>
      </w:r>
    </w:p>
    <w:p w14:paraId="09FD2DA0" w14:textId="77777777" w:rsidR="001868B5" w:rsidRPr="001868B5" w:rsidRDefault="001868B5" w:rsidP="001868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1868B5">
        <w:rPr>
          <w:rFonts w:ascii="Times New Roman" w:hAnsi="Times New Roman" w:cs="Times New Roman"/>
          <w:sz w:val="20"/>
          <w:szCs w:val="20"/>
          <w:lang w:val="en-ID"/>
        </w:rPr>
        <w:t>Relay (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mengontrol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berdaya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tinggi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>)</w:t>
      </w:r>
    </w:p>
    <w:p w14:paraId="546688A9" w14:textId="77777777" w:rsidR="001868B5" w:rsidRPr="001868B5" w:rsidRDefault="001868B5" w:rsidP="001868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1868B5">
        <w:rPr>
          <w:rFonts w:ascii="Times New Roman" w:hAnsi="Times New Roman" w:cs="Times New Roman"/>
          <w:sz w:val="20"/>
          <w:szCs w:val="20"/>
          <w:lang w:val="en-ID"/>
        </w:rPr>
        <w:t>Tombol</w:t>
      </w:r>
      <w:proofErr w:type="spellEnd"/>
      <w:r w:rsidRPr="001868B5">
        <w:rPr>
          <w:rFonts w:ascii="Times New Roman" w:hAnsi="Times New Roman" w:cs="Times New Roman"/>
          <w:sz w:val="20"/>
          <w:szCs w:val="20"/>
          <w:lang w:val="en-ID"/>
        </w:rPr>
        <w:t xml:space="preserve"> (push button)</w:t>
      </w:r>
    </w:p>
    <w:p w14:paraId="130BA8DE" w14:textId="380FE239" w:rsidR="001868B5" w:rsidRPr="001868B5" w:rsidRDefault="001868B5" w:rsidP="001868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1868B5">
        <w:rPr>
          <w:rFonts w:ascii="Times New Roman" w:hAnsi="Times New Roman" w:cs="Times New Roman"/>
          <w:sz w:val="20"/>
          <w:szCs w:val="20"/>
          <w:lang w:val="en-ID"/>
        </w:rPr>
        <w:t>LED</w:t>
      </w:r>
    </w:p>
    <w:p w14:paraId="7AA6255E" w14:textId="77777777" w:rsidR="001868B5" w:rsidRPr="00CF5534" w:rsidRDefault="001868B5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</w:p>
    <w:p w14:paraId="6C7857B0" w14:textId="1E06EEB8" w:rsidR="009406F1" w:rsidRDefault="00CF5534" w:rsidP="009406F1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2.2 Implementation Steps</w:t>
      </w:r>
    </w:p>
    <w:p w14:paraId="43C9C226" w14:textId="77777777" w:rsidR="001144ED" w:rsidRDefault="002F55C8" w:rsidP="002F55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Hubungkan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relay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ke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mikrokontroler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(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misalnya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, Arduino).</w:t>
      </w:r>
    </w:p>
    <w:p w14:paraId="214C8192" w14:textId="77777777" w:rsidR="001144ED" w:rsidRDefault="002F55C8" w:rsidP="002F55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Sambungkan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LED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ke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output relay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melihat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perubahan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status.</w:t>
      </w:r>
    </w:p>
    <w:p w14:paraId="3C3C82C1" w14:textId="4B875173" w:rsidR="002F55C8" w:rsidRDefault="002F55C8" w:rsidP="002F55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Pasang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tombol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sebagai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input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mengaktifkan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atau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>menonaktifkan</w:t>
      </w:r>
      <w:proofErr w:type="spellEnd"/>
      <w:r w:rsidRPr="001144ED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relay.</w:t>
      </w:r>
    </w:p>
    <w:p w14:paraId="533AB95E" w14:textId="7DD5EA7B" w:rsidR="00A86CFC" w:rsidRPr="00A86CFC" w:rsidRDefault="00A86CFC" w:rsidP="00A86C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Tekan </w:t>
      </w:r>
      <w:proofErr w:type="spellStart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tombol</w:t>
      </w:r>
      <w:proofErr w:type="spellEnd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perhatikan</w:t>
      </w:r>
      <w:proofErr w:type="spellEnd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apakah</w:t>
      </w:r>
      <w:proofErr w:type="spellEnd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relay </w:t>
      </w:r>
      <w:proofErr w:type="spellStart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bekerja</w:t>
      </w:r>
      <w:proofErr w:type="spellEnd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sesuai</w:t>
      </w:r>
      <w:proofErr w:type="spellEnd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A86CFC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harapan</w:t>
      </w:r>
      <w:proofErr w:type="spellEnd"/>
      <w:r w:rsidRPr="00A86C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E61A5A" w14:textId="4B434920" w:rsidR="00A86CFC" w:rsidRPr="00C3434D" w:rsidRDefault="00A86CFC" w:rsidP="00A86C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</w:pPr>
      <w:proofErr w:type="spellStart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lastRenderedPageBreak/>
        <w:t>Periksa</w:t>
      </w:r>
      <w:proofErr w:type="spellEnd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apakah</w:t>
      </w:r>
      <w:proofErr w:type="spellEnd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LED </w:t>
      </w:r>
      <w:proofErr w:type="spellStart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menyala</w:t>
      </w:r>
      <w:proofErr w:type="spellEnd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dan </w:t>
      </w:r>
      <w:proofErr w:type="spellStart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mati</w:t>
      </w:r>
      <w:proofErr w:type="spellEnd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sesuai</w:t>
      </w:r>
      <w:proofErr w:type="spellEnd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proofErr w:type="spellStart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dengan</w:t>
      </w:r>
      <w:proofErr w:type="spellEnd"/>
      <w:r w:rsidRPr="00C3434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status relay.</w:t>
      </w:r>
    </w:p>
    <w:p w14:paraId="41D48931" w14:textId="77777777" w:rsidR="00A86CFC" w:rsidRPr="001144ED" w:rsidRDefault="00A86CFC" w:rsidP="00A86CFC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3A5D2853" w14:textId="77777777" w:rsidR="001868B5" w:rsidRPr="002F55C8" w:rsidRDefault="001868B5" w:rsidP="002F55C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19AE7657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14:paraId="46DDE2CF" w14:textId="213BD74D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 Results and Discussion</w:t>
      </w:r>
    </w:p>
    <w:p w14:paraId="4952FC69" w14:textId="77777777" w:rsid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3.1 Experimental Results</w:t>
      </w:r>
    </w:p>
    <w:p w14:paraId="1101E035" w14:textId="7936A426" w:rsidR="00924579" w:rsidRPr="00CF5534" w:rsidRDefault="00882368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drawing>
          <wp:inline distT="0" distB="0" distL="0" distR="0" wp14:anchorId="40442D95" wp14:editId="6BBDE0DF">
            <wp:extent cx="5727700" cy="3580130"/>
            <wp:effectExtent l="0" t="0" r="6350" b="1270"/>
            <wp:docPr id="70626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3527" name="Picture 706263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4CF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4. Appendix</w:t>
      </w:r>
    </w:p>
    <w:p w14:paraId="2FF5E269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{</w:t>
      </w:r>
    </w:p>
    <w:p w14:paraId="06FBAFB0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"version": 1,</w:t>
      </w:r>
    </w:p>
    <w:p w14:paraId="008FA8BD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    "author": "Rama 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Ganteng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</w:t>
      </w:r>
    </w:p>
    <w:p w14:paraId="22491E2C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"editor":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</w:t>
      </w:r>
    </w:p>
    <w:p w14:paraId="6A174AB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"parts": [</w:t>
      </w:r>
    </w:p>
    <w:p w14:paraId="1A9A0D7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      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{ "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type": "board-esp32-devkit-c-v4", "id":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esp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"top": 19.2, "left": -43.16,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attrs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": {} },</w:t>
      </w:r>
    </w:p>
    <w:p w14:paraId="230321DD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      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{ "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type":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-relay-module", "id": "relay1", "top": -76.6, "left": 249.6,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attrs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": {} },</w:t>
      </w:r>
    </w:p>
    <w:p w14:paraId="4A36E564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{</w:t>
      </w:r>
    </w:p>
    <w:p w14:paraId="370AF975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"type":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-led",</w:t>
      </w:r>
    </w:p>
    <w:p w14:paraId="3B10C5F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"id": "led1",</w:t>
      </w:r>
    </w:p>
    <w:p w14:paraId="0D873AA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"top": 217.2,</w:t>
      </w:r>
    </w:p>
    <w:p w14:paraId="17E1A25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"left": 157.4,</w:t>
      </w:r>
    </w:p>
    <w:p w14:paraId="461D8147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attrs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": 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{ "</w:t>
      </w:r>
      <w:proofErr w:type="spellStart"/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color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": "red" }</w:t>
      </w:r>
    </w:p>
    <w:p w14:paraId="74F557EF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},</w:t>
      </w:r>
    </w:p>
    <w:p w14:paraId="033B4F2F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{</w:t>
      </w:r>
    </w:p>
    <w:p w14:paraId="15596C28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"type":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-pushbutton",</w:t>
      </w:r>
    </w:p>
    <w:p w14:paraId="2297093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"id": "btn1",</w:t>
      </w:r>
    </w:p>
    <w:p w14:paraId="17491C75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lastRenderedPageBreak/>
        <w:t>        "top": 102.2,</w:t>
      </w:r>
    </w:p>
    <w:p w14:paraId="6AD5850D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"left": 230.4,</w:t>
      </w:r>
    </w:p>
    <w:p w14:paraId="1C5E27AE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 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attrs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": 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{ "</w:t>
      </w:r>
      <w:proofErr w:type="spellStart"/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color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": "green", "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xray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": "1" }</w:t>
      </w:r>
    </w:p>
    <w:p w14:paraId="6324FDAC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}</w:t>
      </w:r>
    </w:p>
    <w:p w14:paraId="1D24A9EB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],</w:t>
      </w:r>
    </w:p>
    <w:p w14:paraId="22976E92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"connections": [</w:t>
      </w:r>
    </w:p>
    <w:p w14:paraId="2679947B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</w:t>
      </w:r>
      <w:proofErr w:type="spellStart"/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esp:TX</w:t>
      </w:r>
      <w:proofErr w:type="spellEnd"/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"$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serialMonitor:RX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"", [] ],</w:t>
      </w:r>
    </w:p>
    <w:p w14:paraId="21420A6D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</w:t>
      </w:r>
      <w:proofErr w:type="spellStart"/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esp:RX</w:t>
      </w:r>
      <w:proofErr w:type="spellEnd"/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"$</w:t>
      </w:r>
      <w:proofErr w:type="spell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serialMonitor:TX</w:t>
      </w:r>
      <w:proofErr w:type="spell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"", [] ],</w:t>
      </w:r>
    </w:p>
    <w:p w14:paraId="7D96C5F8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"relay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1:VCC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"esp:3V3", "red", [ "h0" ] ],</w:t>
      </w:r>
    </w:p>
    <w:p w14:paraId="1C35BB26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"relay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1:GND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"esp:GND.2", "black", [ "h0" ] ],</w:t>
      </w:r>
    </w:p>
    <w:p w14:paraId="5459649D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"relay1:IN", "esp:23", "green", [ "h0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 ]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],</w:t>
      </w:r>
    </w:p>
    <w:p w14:paraId="0475C3A4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"led1:C", "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esp:GND.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2", "green", [ "v0" ] ],</w:t>
      </w:r>
    </w:p>
    <w:p w14:paraId="34DF0D92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"btn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1:1.l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"esp:19", "green", [ "h0" ] ],</w:t>
      </w:r>
    </w:p>
    <w:p w14:paraId="6C186D35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"btn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1:2.l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"esp:GND.2", "green", [ "h0" ] ],</w:t>
      </w:r>
    </w:p>
    <w:p w14:paraId="00227BED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  [ "led</w:t>
      </w:r>
      <w:proofErr w:type="gramStart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1:A</w:t>
      </w:r>
      <w:proofErr w:type="gramEnd"/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", "esp:18", "green", [ "v0" ] ]</w:t>
      </w:r>
    </w:p>
    <w:p w14:paraId="45F8D557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],</w:t>
      </w:r>
    </w:p>
    <w:p w14:paraId="761D44D1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  "dependencies": {}</w:t>
      </w:r>
    </w:p>
    <w:p w14:paraId="5BE608D3" w14:textId="77777777" w:rsidR="00B546DA" w:rsidRPr="00B546DA" w:rsidRDefault="00B546DA" w:rsidP="00B546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546DA">
        <w:rPr>
          <w:rFonts w:ascii="Times New Roman" w:hAnsi="Times New Roman" w:cs="Times New Roman"/>
          <w:bCs/>
          <w:sz w:val="20"/>
          <w:szCs w:val="20"/>
          <w:lang w:val="en-ID"/>
        </w:rPr>
        <w:t>  }</w:t>
      </w:r>
    </w:p>
    <w:p w14:paraId="294F7053" w14:textId="77777777" w:rsidR="00122BC9" w:rsidRDefault="00122BC9" w:rsidP="00B546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14:paraId="6794D7F6" w14:textId="77777777" w:rsidR="00122BC9" w:rsidRPr="00BB46F9" w:rsidRDefault="00122BC9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14:paraId="542DF5AF" w14:textId="08B4FB88" w:rsidR="007B1420" w:rsidRDefault="007B1420" w:rsidP="00A35D59">
      <w:pPr>
        <w:jc w:val="center"/>
      </w:pPr>
    </w:p>
    <w:sectPr w:rsidR="007B1420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2206"/>
    <w:multiLevelType w:val="multilevel"/>
    <w:tmpl w:val="175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52E9"/>
    <w:multiLevelType w:val="multilevel"/>
    <w:tmpl w:val="EA0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D6262"/>
    <w:multiLevelType w:val="hybridMultilevel"/>
    <w:tmpl w:val="4EAA55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E4237"/>
    <w:multiLevelType w:val="hybridMultilevel"/>
    <w:tmpl w:val="F2D8FD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95C98"/>
    <w:multiLevelType w:val="multilevel"/>
    <w:tmpl w:val="11E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04F01"/>
    <w:multiLevelType w:val="hybridMultilevel"/>
    <w:tmpl w:val="28304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06B70"/>
    <w:multiLevelType w:val="hybridMultilevel"/>
    <w:tmpl w:val="E5466C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72431">
    <w:abstractNumId w:val="4"/>
  </w:num>
  <w:num w:numId="2" w16cid:durableId="1334722435">
    <w:abstractNumId w:val="0"/>
  </w:num>
  <w:num w:numId="3" w16cid:durableId="958802858">
    <w:abstractNumId w:val="5"/>
  </w:num>
  <w:num w:numId="4" w16cid:durableId="138036942">
    <w:abstractNumId w:val="1"/>
  </w:num>
  <w:num w:numId="5" w16cid:durableId="429203862">
    <w:abstractNumId w:val="2"/>
  </w:num>
  <w:num w:numId="6" w16cid:durableId="404885129">
    <w:abstractNumId w:val="3"/>
  </w:num>
  <w:num w:numId="7" w16cid:durableId="456485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9"/>
    <w:rsid w:val="000503F1"/>
    <w:rsid w:val="00062596"/>
    <w:rsid w:val="000C6E17"/>
    <w:rsid w:val="001144ED"/>
    <w:rsid w:val="00122BC9"/>
    <w:rsid w:val="00160EDE"/>
    <w:rsid w:val="001868B5"/>
    <w:rsid w:val="002F55C8"/>
    <w:rsid w:val="00303241"/>
    <w:rsid w:val="00340EAE"/>
    <w:rsid w:val="00370030"/>
    <w:rsid w:val="003918AA"/>
    <w:rsid w:val="00421857"/>
    <w:rsid w:val="004B1512"/>
    <w:rsid w:val="0057610F"/>
    <w:rsid w:val="005B2C87"/>
    <w:rsid w:val="00617ACF"/>
    <w:rsid w:val="0062435B"/>
    <w:rsid w:val="006E3FEF"/>
    <w:rsid w:val="00785283"/>
    <w:rsid w:val="007B1420"/>
    <w:rsid w:val="007F66BF"/>
    <w:rsid w:val="00864713"/>
    <w:rsid w:val="00882368"/>
    <w:rsid w:val="00924579"/>
    <w:rsid w:val="009406F1"/>
    <w:rsid w:val="00980CDF"/>
    <w:rsid w:val="009D091A"/>
    <w:rsid w:val="009E1650"/>
    <w:rsid w:val="00A35D59"/>
    <w:rsid w:val="00A86CFC"/>
    <w:rsid w:val="00A92D55"/>
    <w:rsid w:val="00AD0D42"/>
    <w:rsid w:val="00AE4214"/>
    <w:rsid w:val="00B14EA8"/>
    <w:rsid w:val="00B546DA"/>
    <w:rsid w:val="00BA1C97"/>
    <w:rsid w:val="00C10CA4"/>
    <w:rsid w:val="00C3434D"/>
    <w:rsid w:val="00CC0B40"/>
    <w:rsid w:val="00CC17CD"/>
    <w:rsid w:val="00CF5534"/>
    <w:rsid w:val="00D03E19"/>
    <w:rsid w:val="00DA44F9"/>
    <w:rsid w:val="00DB52E5"/>
    <w:rsid w:val="00DC0770"/>
    <w:rsid w:val="00F04295"/>
    <w:rsid w:val="00F31ABE"/>
    <w:rsid w:val="00F40ACA"/>
    <w:rsid w:val="00FD2C36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AC2B"/>
  <w15:chartTrackingRefBased/>
  <w15:docId w15:val="{C650F083-6926-C041-A660-18B725CF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C9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16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Strong">
    <w:name w:val="Strong"/>
    <w:basedOn w:val="DefaultParagraphFont"/>
    <w:uiPriority w:val="22"/>
    <w:qFormat/>
    <w:rsid w:val="009E1650"/>
    <w:rPr>
      <w:b/>
      <w:bCs/>
    </w:rPr>
  </w:style>
  <w:style w:type="character" w:customStyle="1" w:styleId="apple-converted-space">
    <w:name w:val="apple-converted-space"/>
    <w:basedOn w:val="DefaultParagraphFont"/>
    <w:rsid w:val="009E1650"/>
  </w:style>
  <w:style w:type="paragraph" w:styleId="ListParagraph">
    <w:name w:val="List Paragraph"/>
    <w:basedOn w:val="Normal"/>
    <w:uiPriority w:val="34"/>
    <w:qFormat/>
    <w:rsid w:val="0062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mmadramaindriaw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334A-7A50-43B8-8746-EAC286BA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</dc:creator>
  <cp:keywords/>
  <dc:description/>
  <cp:lastModifiedBy>M.RAMA INDRIAWAN</cp:lastModifiedBy>
  <cp:revision>43</cp:revision>
  <dcterms:created xsi:type="dcterms:W3CDTF">2025-02-12T02:06:00Z</dcterms:created>
  <dcterms:modified xsi:type="dcterms:W3CDTF">2025-03-25T18:10:00Z</dcterms:modified>
</cp:coreProperties>
</file>