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82D8F" w14:textId="77777777" w:rsidR="000360BE" w:rsidRDefault="000360BE" w:rsidP="000360BE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LAPORAN PRAKTIKUM INTERNET OF THINGS (IoT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>)</w:t>
      </w:r>
    </w:p>
    <w:p w14:paraId="5788B817" w14:textId="77777777" w:rsidR="000360BE" w:rsidRPr="009E1650" w:rsidRDefault="000360BE" w:rsidP="000360BE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</w:p>
    <w:p w14:paraId="330B2ED6" w14:textId="3A1C9AFC" w:rsidR="000360BE" w:rsidRDefault="000360BE" w:rsidP="000360B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2551E">
        <w:rPr>
          <w:rFonts w:ascii="Times New Roman" w:hAnsi="Times New Roman" w:cs="Times New Roman"/>
          <w:b/>
          <w:bCs/>
          <w:sz w:val="24"/>
          <w:szCs w:val="24"/>
        </w:rPr>
        <w:t>Praktik</w:t>
      </w:r>
      <w:proofErr w:type="spellEnd"/>
      <w:r w:rsidRPr="00B255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551E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B2551E">
        <w:rPr>
          <w:rFonts w:ascii="Times New Roman" w:hAnsi="Times New Roman" w:cs="Times New Roman"/>
          <w:b/>
          <w:bCs/>
          <w:sz w:val="24"/>
          <w:szCs w:val="24"/>
        </w:rPr>
        <w:t xml:space="preserve"> ESP32 </w:t>
      </w:r>
      <w:r>
        <w:rPr>
          <w:rFonts w:ascii="Times New Roman" w:hAnsi="Times New Roman" w:cs="Times New Roman"/>
          <w:b/>
          <w:bCs/>
          <w:sz w:val="24"/>
          <w:szCs w:val="24"/>
        </w:rPr>
        <w:t>Sensor Jarak</w:t>
      </w:r>
    </w:p>
    <w:p w14:paraId="4F109179" w14:textId="77777777" w:rsidR="000360BE" w:rsidRDefault="000360BE" w:rsidP="000360B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</w:p>
    <w:p w14:paraId="49A99E9B" w14:textId="77777777" w:rsidR="000360BE" w:rsidRDefault="000360BE" w:rsidP="000360B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Muhammad Rama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Indriawan</w:t>
      </w:r>
      <w:proofErr w:type="spellEnd"/>
    </w:p>
    <w:p w14:paraId="0B367D60" w14:textId="77777777" w:rsidR="000360BE" w:rsidRDefault="000360BE" w:rsidP="000360BE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F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akultas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 V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okasi</w:t>
      </w:r>
      <w:r w:rsidRPr="009E165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U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niversitas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B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rawijaya</w:t>
      </w:r>
    </w:p>
    <w:p w14:paraId="44746FEA" w14:textId="77777777" w:rsidR="000360BE" w:rsidRPr="00A35D59" w:rsidRDefault="000360BE" w:rsidP="000360BE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35D5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Email: </w:t>
      </w:r>
      <w:hyperlink r:id="rId5" w:history="1">
        <w:r w:rsidRPr="00B7239E">
          <w:rPr>
            <w:rStyle w:val="Hyperlink"/>
            <w:rFonts w:ascii="Times New Roman" w:eastAsia="Times New Roman" w:hAnsi="Times New Roman" w:cs="Times New Roman"/>
            <w:bCs/>
            <w:i/>
            <w:iCs/>
            <w:sz w:val="24"/>
            <w:szCs w:val="24"/>
          </w:rPr>
          <w:t>muhammadramaindriawan@gmail.com</w:t>
        </w:r>
      </w:hyperlink>
    </w:p>
    <w:p w14:paraId="41F64C02" w14:textId="77777777" w:rsidR="000360BE" w:rsidRPr="00A35D59" w:rsidRDefault="000360BE" w:rsidP="000360BE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</w:p>
    <w:p w14:paraId="0EA86E0A" w14:textId="77777777" w:rsidR="000360BE" w:rsidRPr="000360BE" w:rsidRDefault="000360BE" w:rsidP="000360B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dikendalikan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ESP32. Dalam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, sensor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HC-SR04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mendeteksi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objek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sekitarnya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, dan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pembacaan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dikirimkan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lain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komunikasi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nirkabel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pemrograman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sesuai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, ESP32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mengolah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data sensor dan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mengirimkannya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platform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berbasis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pemantauan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jauh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eksperimen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mampu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efisien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mengirimkan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waktu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nyata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membuka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peluang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penerapan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lebih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lanjut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pemantauan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sz w:val="20"/>
          <w:szCs w:val="20"/>
          <w:lang w:val="en-ID"/>
        </w:rPr>
        <w:t>otomatis</w:t>
      </w:r>
      <w:proofErr w:type="spellEnd"/>
      <w:r w:rsidRPr="000360BE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15802F2A" w14:textId="77777777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1. Introduction</w:t>
      </w:r>
      <w:r w:rsidRPr="00CF5534">
        <w:rPr>
          <w:rFonts w:ascii="Times New Roman" w:hAnsi="Times New Roman" w:cs="Times New Roman"/>
          <w:b/>
          <w:sz w:val="20"/>
          <w:szCs w:val="20"/>
          <w:lang w:val="en-ID"/>
        </w:rPr>
        <w:t xml:space="preserve"> </w:t>
      </w:r>
    </w:p>
    <w:p w14:paraId="719E1C98" w14:textId="77777777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1.1 Latar belakang</w:t>
      </w:r>
    </w:p>
    <w:p w14:paraId="71264AF1" w14:textId="77777777" w:rsidR="000360BE" w:rsidRPr="000360BE" w:rsidRDefault="000360BE" w:rsidP="000360BE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Internet of Things (IoT)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telah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berkembang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pesat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banyak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digunakan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dalam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berbagai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bidang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termasuk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sistem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pemantauan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otomatisasi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. Salah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satu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komponen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penting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dalam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sistem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IoT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adalah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 yang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berfungsi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untuk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mengumpulkan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data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dari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lingkungan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sekitar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. Dalam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praktik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ini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sensor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ultrasonik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HC-SR04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digunakan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untuk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mendeteksi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keberadaan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objek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di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depan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sensor. ESP32,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sebagai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mikrokontroler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yang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memiliki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konektivitas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Wi-Fi dan Bluetooth,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digunakan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untuk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mengolah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mengirimkan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data sensor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secara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nirkabel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.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Pemahaman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terhadap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integrasi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dengan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ESP32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menjadi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dasar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penting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dalam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pengembangan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sistem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IoT yang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lebih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kompleks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seperti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sistem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keamanan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pemantauan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lalu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lintas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, dan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otomatisasi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industri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.</w:t>
      </w:r>
    </w:p>
    <w:p w14:paraId="6063D393" w14:textId="77777777" w:rsidR="000360BE" w:rsidRPr="00CF5534" w:rsidRDefault="000360BE" w:rsidP="000360BE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</w:p>
    <w:p w14:paraId="70B8A5AF" w14:textId="77777777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1.2 Tujuan eksperimen</w:t>
      </w:r>
    </w:p>
    <w:p w14:paraId="649F0397" w14:textId="77777777" w:rsidR="000360BE" w:rsidRPr="000360BE" w:rsidRDefault="000360BE" w:rsidP="000360B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Memahami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prinsip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kerja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ultrasonik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HC-SR04.</w:t>
      </w:r>
    </w:p>
    <w:p w14:paraId="43599750" w14:textId="77777777" w:rsidR="000360BE" w:rsidRPr="000360BE" w:rsidRDefault="000360BE" w:rsidP="000360B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Mempelajari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cara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menghubungkan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mengonfigurasi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dengan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ESP32.</w:t>
      </w:r>
    </w:p>
    <w:p w14:paraId="5F0EC1A3" w14:textId="77777777" w:rsidR="000360BE" w:rsidRPr="000360BE" w:rsidRDefault="000360BE" w:rsidP="000360B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Mengembangkan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program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untuk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membaca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data sensor dan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mengirimkannya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melalui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koneksi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nirkabel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.</w:t>
      </w:r>
    </w:p>
    <w:p w14:paraId="5427616E" w14:textId="77777777" w:rsidR="000360BE" w:rsidRPr="000360BE" w:rsidRDefault="000360BE" w:rsidP="000360B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Menguji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keakuratan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kecepatan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pengiriman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data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dari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ke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perangkat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penerima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.</w:t>
      </w:r>
    </w:p>
    <w:p w14:paraId="05D1A34A" w14:textId="77777777" w:rsidR="000360BE" w:rsidRPr="000360BE" w:rsidRDefault="000360BE" w:rsidP="000360B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Mengevaluasi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potensi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penggunaan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ESP32 dan sensor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jarak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dalam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aplikasi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IoT </w:t>
      </w:r>
      <w:proofErr w:type="spellStart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nyata</w:t>
      </w:r>
      <w:proofErr w:type="spellEnd"/>
      <w:r w:rsidRPr="000360BE">
        <w:rPr>
          <w:rFonts w:ascii="Times New Roman" w:hAnsi="Times New Roman" w:cs="Times New Roman"/>
          <w:bCs/>
          <w:sz w:val="20"/>
          <w:szCs w:val="20"/>
          <w:lang w:val="en-ID"/>
        </w:rPr>
        <w:t>.</w:t>
      </w:r>
    </w:p>
    <w:p w14:paraId="77C06517" w14:textId="77777777" w:rsidR="000360BE" w:rsidRPr="006B6097" w:rsidRDefault="000360BE" w:rsidP="000360BE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</w:p>
    <w:p w14:paraId="2AF30EE1" w14:textId="77777777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 Methodology</w:t>
      </w:r>
    </w:p>
    <w:p w14:paraId="498E9A64" w14:textId="77777777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2.1 Tools &amp; Materials</w:t>
      </w:r>
    </w:p>
    <w:p w14:paraId="7EC5C132" w14:textId="77777777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0"/>
          <w:szCs w:val="20"/>
          <w:lang w:val="en-ID"/>
        </w:rPr>
        <w:t>VsCode,Wokwi</w:t>
      </w:r>
      <w:proofErr w:type="spellEnd"/>
      <w:proofErr w:type="gramEnd"/>
      <w:r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dan ESP32</w:t>
      </w:r>
    </w:p>
    <w:p w14:paraId="03919753" w14:textId="77777777" w:rsidR="000360BE" w:rsidRDefault="000360BE" w:rsidP="000360BE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2.2 Implementation Steps</w:t>
      </w:r>
    </w:p>
    <w:p w14:paraId="0366FDE2" w14:textId="77777777" w:rsidR="000360BE" w:rsidRPr="009A3025" w:rsidRDefault="000360BE" w:rsidP="000360BE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hAnsi="Times New Roman" w:cs="Times New Roman"/>
          <w:sz w:val="20"/>
          <w:szCs w:val="20"/>
          <w:lang w:val="en-ID"/>
        </w:rPr>
        <w:t xml:space="preserve">Buka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IDE di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buat file pada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IDE.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file </w:t>
      </w:r>
      <w:r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Main.cpp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codingan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sebelumnya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di copy paste pada file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tadi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buat file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  <w:lang w:val="en-ID"/>
        </w:rPr>
        <w:t>Diagram.json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copy paste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codingan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yang di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ID"/>
        </w:rPr>
        <w:t>Wokwi,kemudian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ID"/>
        </w:rPr>
        <w:t xml:space="preserve"> build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dahulu.Start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</w:p>
    <w:p w14:paraId="21267975" w14:textId="77777777" w:rsidR="000360BE" w:rsidRPr="004929B2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5C0E3360" w14:textId="77777777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3. Results and Discussion</w:t>
      </w:r>
    </w:p>
    <w:p w14:paraId="27D5DAB8" w14:textId="77777777" w:rsidR="000360BE" w:rsidRDefault="000360BE" w:rsidP="000360BE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3.1 Experimental Results</w:t>
      </w:r>
    </w:p>
    <w:p w14:paraId="52348D73" w14:textId="6B7DC36C" w:rsidR="000360BE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lastRenderedPageBreak/>
        <w:drawing>
          <wp:inline distT="0" distB="0" distL="0" distR="0" wp14:anchorId="52BF05D6" wp14:editId="0170240A">
            <wp:extent cx="5727700" cy="3580130"/>
            <wp:effectExtent l="0" t="0" r="6350" b="1270"/>
            <wp:docPr id="26556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64522" name="Picture 2655645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ADA" w14:textId="0F9D3036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drawing>
          <wp:inline distT="0" distB="0" distL="0" distR="0" wp14:anchorId="1C4F4DD4" wp14:editId="3658A2F3">
            <wp:extent cx="5727700" cy="3580130"/>
            <wp:effectExtent l="0" t="0" r="6350" b="1270"/>
            <wp:docPr id="1409675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75475" name="Picture 1409675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4EFE" w14:textId="77777777" w:rsidR="000360BE" w:rsidRPr="00CF5534" w:rsidRDefault="000360BE" w:rsidP="000360BE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4. Appendix</w:t>
      </w:r>
    </w:p>
    <w:p w14:paraId="14D9FE63" w14:textId="271BB436" w:rsidR="000360BE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nb-NO"/>
          <w14:ligatures w14:val="standardContextual"/>
        </w:rPr>
        <w:lastRenderedPageBreak/>
        <w:drawing>
          <wp:inline distT="0" distB="0" distL="0" distR="0" wp14:anchorId="53CB97F9" wp14:editId="348D934C">
            <wp:extent cx="5727700" cy="3580130"/>
            <wp:effectExtent l="0" t="0" r="6350" b="1270"/>
            <wp:docPr id="1809642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42489" name="Picture 18096424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C5DA" w14:textId="7E9B23F8" w:rsidR="000360BE" w:rsidRDefault="000360BE" w:rsidP="000360B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nb-NO"/>
          <w14:ligatures w14:val="standardContextual"/>
        </w:rPr>
        <w:drawing>
          <wp:inline distT="0" distB="0" distL="0" distR="0" wp14:anchorId="20BFE50B" wp14:editId="30B5410E">
            <wp:extent cx="5727700" cy="3580130"/>
            <wp:effectExtent l="0" t="0" r="6350" b="1270"/>
            <wp:docPr id="620419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19304" name="Picture 62041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0446" w14:textId="77777777" w:rsidR="000360BE" w:rsidRPr="00BB46F9" w:rsidRDefault="000360BE" w:rsidP="000360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nb-NO"/>
        </w:rPr>
      </w:pPr>
    </w:p>
    <w:p w14:paraId="20B7E798" w14:textId="77777777" w:rsidR="000360BE" w:rsidRDefault="000360BE" w:rsidP="000360BE">
      <w:pPr>
        <w:jc w:val="center"/>
      </w:pPr>
    </w:p>
    <w:p w14:paraId="6821D705" w14:textId="77777777" w:rsidR="00CD7BC5" w:rsidRDefault="00CD7BC5"/>
    <w:sectPr w:rsidR="00CD7BC5" w:rsidSect="000360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B2B"/>
    <w:multiLevelType w:val="hybridMultilevel"/>
    <w:tmpl w:val="28441C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BF5E4B"/>
    <w:multiLevelType w:val="multilevel"/>
    <w:tmpl w:val="4080E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7907272">
    <w:abstractNumId w:val="0"/>
  </w:num>
  <w:num w:numId="2" w16cid:durableId="494996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0BE"/>
    <w:rsid w:val="000360BE"/>
    <w:rsid w:val="003E4505"/>
    <w:rsid w:val="007437A6"/>
    <w:rsid w:val="00A344F4"/>
    <w:rsid w:val="00CD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07AC3"/>
  <w15:chartTrackingRefBased/>
  <w15:docId w15:val="{6CBD0134-69CE-42D2-AD1B-C0C2AA2F4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0BE"/>
    <w:pPr>
      <w:spacing w:after="200" w:line="276" w:lineRule="auto"/>
    </w:pPr>
    <w:rPr>
      <w:kern w:val="0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6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0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0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0B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0B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0B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0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0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360B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0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360B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36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0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0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0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0B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60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4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muhammadramaindriawan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M.RAMA INDRIAWAN</dc:creator>
  <cp:keywords/>
  <dc:description/>
  <cp:lastModifiedBy>M.RAMA INDRIAWAN</cp:lastModifiedBy>
  <cp:revision>1</cp:revision>
  <dcterms:created xsi:type="dcterms:W3CDTF">2025-03-28T04:00:00Z</dcterms:created>
  <dcterms:modified xsi:type="dcterms:W3CDTF">2025-03-28T04:12:00Z</dcterms:modified>
</cp:coreProperties>
</file>