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28A5D9" w14:textId="77777777" w:rsidR="00F939E2" w:rsidRDefault="00222D04" w:rsidP="00222D0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ASSIGNMENT-2</w:t>
      </w:r>
    </w:p>
    <w:p w14:paraId="0B8557F2" w14:textId="2AE8C841" w:rsidR="00222D04" w:rsidRDefault="00222D04" w:rsidP="00D210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CREATE THREE INSTANCES AND INSTALL NGNIX AND APPLY ALB</w:t>
      </w:r>
    </w:p>
    <w:p w14:paraId="4F896E6F" w14:textId="03CE74F5" w:rsidR="00573461" w:rsidRDefault="00573461" w:rsidP="00222D04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0AE54374" w14:textId="5C421B5B" w:rsidR="00FC6353" w:rsidRDefault="00FC6353" w:rsidP="00FC6353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5A0ACE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Step 1:</w: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Create a security group</w:t>
      </w:r>
    </w:p>
    <w:p w14:paraId="18596B0C" w14:textId="77777777" w:rsidR="00FC6353" w:rsidRPr="00A70E7D" w:rsidRDefault="00FC6353" w:rsidP="00FC63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Click on security group</w:t>
      </w:r>
    </w:p>
    <w:p w14:paraId="396C5DC9" w14:textId="77777777" w:rsidR="00FC6353" w:rsidRPr="00270380" w:rsidRDefault="00FC6353" w:rsidP="00FC6353">
      <w:pPr>
        <w:pStyle w:val="ListParagraph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88FEF35" wp14:editId="04D8A3CB">
            <wp:extent cx="5067300" cy="1772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7-03 20033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CB3A" w14:textId="77777777" w:rsidR="00FC6353" w:rsidRPr="00954CA0" w:rsidRDefault="00FC6353" w:rsidP="00FC6353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55BF366D" w14:textId="77777777" w:rsidR="00FC6353" w:rsidRPr="00A70E7D" w:rsidRDefault="00FC6353" w:rsidP="00FC63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Type security group name</w:t>
      </w:r>
    </w:p>
    <w:p w14:paraId="2397E2F1" w14:textId="77777777" w:rsidR="00FC6353" w:rsidRPr="00270380" w:rsidRDefault="00FC6353" w:rsidP="00FC6353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06104691" wp14:editId="396FD569">
            <wp:extent cx="5204460" cy="19151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4-07-03 2006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0E3F" w14:textId="77777777" w:rsidR="00FC6353" w:rsidRPr="00954CA0" w:rsidRDefault="00FC6353" w:rsidP="00FC6353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7231406E" w14:textId="77777777" w:rsidR="00FC6353" w:rsidRPr="00270380" w:rsidRDefault="00FC6353" w:rsidP="00FC635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In Inbound rules</w:t>
      </w:r>
    </w:p>
    <w:p w14:paraId="6681A8FB" w14:textId="77777777" w:rsidR="00FC6353" w:rsidRPr="00270380" w:rsidRDefault="00FC6353" w:rsidP="00FC635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Click on add rule</w:t>
      </w:r>
    </w:p>
    <w:p w14:paraId="173C8A1D" w14:textId="27F85533" w:rsidR="00FC6353" w:rsidRDefault="00FC6353" w:rsidP="00FC635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Select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HTTP</w:t>
      </w:r>
    </w:p>
    <w:p w14:paraId="7CE95C97" w14:textId="4F767731" w:rsidR="00FC6353" w:rsidRDefault="00FC6353" w:rsidP="00FC635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Select All traffic</w:t>
      </w:r>
    </w:p>
    <w:p w14:paraId="0CCAFDEB" w14:textId="77777777" w:rsidR="00D21075" w:rsidRDefault="00FC6353" w:rsidP="00D21075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25AE17B" wp14:editId="26E6F552">
            <wp:extent cx="4812939" cy="1289538"/>
            <wp:effectExtent l="0" t="0" r="698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7-03 2007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258" cy="13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A728" w14:textId="77777777" w:rsidR="00D21075" w:rsidRPr="00D21075" w:rsidRDefault="00FC6353" w:rsidP="00D210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21075">
        <w:rPr>
          <w:rFonts w:ascii="Times New Roman" w:hAnsi="Times New Roman" w:cs="Times New Roman"/>
          <w:noProof/>
          <w:sz w:val="24"/>
          <w:szCs w:val="24"/>
          <w:lang w:eastAsia="en-IN"/>
        </w:rPr>
        <w:t>Click on ‘Create security group’</w:t>
      </w:r>
    </w:p>
    <w:p w14:paraId="0A75D2D4" w14:textId="476FF256" w:rsidR="00FC6353" w:rsidRPr="00D21075" w:rsidRDefault="00FC6353" w:rsidP="00D2107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D21075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t>Step 2:Create EC2 Instance</w:t>
      </w:r>
    </w:p>
    <w:p w14:paraId="6525B3A7" w14:textId="77777777" w:rsidR="00FC6353" w:rsidRPr="00824D28" w:rsidRDefault="00FC6353" w:rsidP="00FC635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270380">
        <w:rPr>
          <w:rFonts w:ascii="Times New Roman" w:hAnsi="Times New Roman" w:cs="Times New Roman"/>
          <w:noProof/>
          <w:sz w:val="24"/>
          <w:szCs w:val="24"/>
          <w:lang w:eastAsia="en-IN"/>
        </w:rPr>
        <w:t>Click on Launch Instance</w:t>
      </w:r>
    </w:p>
    <w:p w14:paraId="726A070D" w14:textId="52D076DD" w:rsidR="00FC6353" w:rsidRDefault="00FC6353" w:rsidP="00FC635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Type name and select Amazon Linux(AMI) and Instance type</w:t>
      </w:r>
    </w:p>
    <w:p w14:paraId="689D6173" w14:textId="26A4461B" w:rsidR="00FC6353" w:rsidRDefault="00FC6353" w:rsidP="00FC635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Create a new key pair</w:t>
      </w:r>
    </w:p>
    <w:p w14:paraId="48EA7041" w14:textId="77777777" w:rsidR="005C164F" w:rsidRDefault="005C164F" w:rsidP="005C16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Click on Select existing security group and select security group</w:t>
      </w:r>
    </w:p>
    <w:p w14:paraId="0722462A" w14:textId="2640574E" w:rsidR="005C164F" w:rsidRDefault="005C164F" w:rsidP="005C164F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5C164F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621957" wp14:editId="334FDAC4">
            <wp:extent cx="5169388" cy="254737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522" cy="25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3EAA" w14:textId="7C7C7FD9" w:rsidR="00FC6353" w:rsidRDefault="00FC6353" w:rsidP="005C164F">
      <w:p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6E6FC9B3" w14:textId="77777777" w:rsidR="00D21075" w:rsidRPr="00D21075" w:rsidRDefault="00D21075" w:rsidP="00D21075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14:paraId="4F4194C7" w14:textId="3E5C1A75" w:rsidR="005C164F" w:rsidRPr="005C164F" w:rsidRDefault="005C164F" w:rsidP="005C16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Click on Launch Instance.</w:t>
      </w:r>
    </w:p>
    <w:p w14:paraId="0F255210" w14:textId="63E2B217" w:rsidR="005C164F" w:rsidRPr="005C164F" w:rsidRDefault="005C164F" w:rsidP="005C164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Again create another Instance with change in availability zone and select security group</w:t>
      </w:r>
    </w:p>
    <w:p w14:paraId="7FC48AEF" w14:textId="58FC35F5" w:rsidR="005C164F" w:rsidRPr="005C164F" w:rsidRDefault="005C164F" w:rsidP="005C164F">
      <w:pPr>
        <w:pStyle w:val="ListParagraph"/>
        <w:jc w:val="both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5C164F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5EAEDCC8" wp14:editId="3DEA1066">
            <wp:extent cx="5181600" cy="2344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8583" cy="23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37A1" w14:textId="77777777" w:rsidR="00A32F93" w:rsidRDefault="00A32F93" w:rsidP="00A32F9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B1BB6B" w14:textId="497EBD55" w:rsidR="00A32F93" w:rsidRPr="00A32F93" w:rsidRDefault="00A32F93" w:rsidP="00A32F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Launch Instance</w:t>
      </w:r>
    </w:p>
    <w:p w14:paraId="32ACF308" w14:textId="4B6FE052" w:rsidR="00573461" w:rsidRPr="00A32F93" w:rsidRDefault="00A32F93" w:rsidP="00A32F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 w:rsidRPr="00A32F93">
        <w:rPr>
          <w:rFonts w:ascii="Times New Roman" w:hAnsi="Times New Roman" w:cs="Times New Roman"/>
          <w:sz w:val="24"/>
          <w:szCs w:val="24"/>
        </w:rPr>
        <w:t>Connect to the Instance</w:t>
      </w:r>
    </w:p>
    <w:p w14:paraId="1DFD8B93" w14:textId="7477C445" w:rsidR="00A32F93" w:rsidRPr="00A32F93" w:rsidRDefault="00A32F93" w:rsidP="00A32F9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 w:rsidRPr="00A32F93">
        <w:rPr>
          <w:rFonts w:ascii="Times New Roman" w:hAnsi="Times New Roman" w:cs="Times New Roman"/>
          <w:sz w:val="24"/>
          <w:szCs w:val="24"/>
        </w:rPr>
        <w:t>Click on Instance ID</w:t>
      </w:r>
    </w:p>
    <w:p w14:paraId="31B18460" w14:textId="24182FC9" w:rsidR="00A32F93" w:rsidRDefault="00A32F93" w:rsidP="00A32F93">
      <w:pPr>
        <w:ind w:left="36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A32F93">
        <w:rPr>
          <w:noProof/>
          <w:lang w:eastAsia="en-IN"/>
        </w:rPr>
        <w:lastRenderedPageBreak/>
        <w:drawing>
          <wp:inline distT="0" distB="0" distL="0" distR="0" wp14:anchorId="10F87CA0" wp14:editId="19B0862D">
            <wp:extent cx="4929382" cy="2069123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3951" cy="21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9C26" w14:textId="77777777" w:rsidR="00D21075" w:rsidRPr="00D21075" w:rsidRDefault="00D21075" w:rsidP="00D21075">
      <w:pPr>
        <w:pStyle w:val="ListParagraph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4EEDF7C7" w14:textId="2C74A487" w:rsidR="00A32F93" w:rsidRPr="00A32F93" w:rsidRDefault="00A32F93" w:rsidP="00A32F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36"/>
          <w:szCs w:val="36"/>
        </w:rPr>
      </w:pPr>
      <w:r w:rsidRPr="00A32F93">
        <w:rPr>
          <w:rFonts w:ascii="Times New Roman" w:hAnsi="Times New Roman" w:cs="Times New Roman"/>
          <w:sz w:val="24"/>
          <w:szCs w:val="24"/>
        </w:rPr>
        <w:t>Click on connect</w:t>
      </w:r>
    </w:p>
    <w:p w14:paraId="3E7699FF" w14:textId="1F97953B" w:rsidR="00A32F93" w:rsidRDefault="00A32F93" w:rsidP="00A32F93">
      <w:pPr>
        <w:ind w:left="36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A32F93">
        <w:rPr>
          <w:noProof/>
          <w:lang w:eastAsia="en-IN"/>
        </w:rPr>
        <w:drawing>
          <wp:inline distT="0" distB="0" distL="0" distR="0" wp14:anchorId="00F12EEE" wp14:editId="01D8951C">
            <wp:extent cx="4724400" cy="9975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3266" cy="10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18A1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44BF2B" w14:textId="0CF1D58C" w:rsidR="00A32F93" w:rsidRPr="000C4F4C" w:rsidRDefault="000C4F4C" w:rsidP="000C4F4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4F4C">
        <w:rPr>
          <w:rFonts w:ascii="Times New Roman" w:hAnsi="Times New Roman" w:cs="Times New Roman"/>
          <w:sz w:val="24"/>
          <w:szCs w:val="24"/>
        </w:rPr>
        <w:t xml:space="preserve">Type the commands to install </w:t>
      </w:r>
      <w:proofErr w:type="spellStart"/>
      <w:r w:rsidRPr="000C4F4C">
        <w:rPr>
          <w:rFonts w:ascii="Times New Roman" w:hAnsi="Times New Roman" w:cs="Times New Roman"/>
          <w:sz w:val="24"/>
          <w:szCs w:val="24"/>
        </w:rPr>
        <w:t>n</w:t>
      </w:r>
      <w:r w:rsidR="00CF70BD">
        <w:rPr>
          <w:rFonts w:ascii="Times New Roman" w:hAnsi="Times New Roman" w:cs="Times New Roman"/>
          <w:sz w:val="24"/>
          <w:szCs w:val="24"/>
        </w:rPr>
        <w:t>gin</w:t>
      </w:r>
      <w:r w:rsidR="00A32F93" w:rsidRPr="000C4F4C">
        <w:rPr>
          <w:rFonts w:ascii="Times New Roman" w:hAnsi="Times New Roman" w:cs="Times New Roman"/>
          <w:sz w:val="24"/>
          <w:szCs w:val="24"/>
        </w:rPr>
        <w:t>x</w:t>
      </w:r>
      <w:proofErr w:type="spellEnd"/>
    </w:p>
    <w:p w14:paraId="60DCCC17" w14:textId="7EFE557A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sudo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336F930D" w14:textId="75BBEB67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yum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update –y</w:t>
      </w:r>
    </w:p>
    <w:p w14:paraId="7F7D72A0" w14:textId="49DA2204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yum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="00CF70BD">
        <w:rPr>
          <w:rFonts w:ascii="Times New Roman" w:hAnsi="Times New Roman" w:cs="Times New Roman"/>
          <w:sz w:val="24"/>
          <w:szCs w:val="24"/>
        </w:rPr>
        <w:t>ngin</w:t>
      </w:r>
      <w:r>
        <w:rPr>
          <w:rFonts w:ascii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–y</w:t>
      </w:r>
    </w:p>
    <w:p w14:paraId="5057E053" w14:textId="265D22A0" w:rsidR="00CF70BD" w:rsidRDefault="00CF70BD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F70B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06196F" wp14:editId="7629F044">
            <wp:extent cx="4689231" cy="1325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11" cy="13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23BB" w14:textId="1069366E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ls</w:t>
      </w:r>
      <w:proofErr w:type="gramEnd"/>
    </w:p>
    <w:p w14:paraId="2381F09C" w14:textId="3DA550C6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cd/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/share/</w:t>
      </w:r>
      <w:proofErr w:type="spellStart"/>
      <w:r w:rsidR="00CF70BD">
        <w:rPr>
          <w:rFonts w:ascii="Times New Roman" w:hAnsi="Times New Roman" w:cs="Times New Roman"/>
          <w:sz w:val="24"/>
          <w:szCs w:val="24"/>
        </w:rPr>
        <w:t>ngin</w:t>
      </w:r>
      <w:r>
        <w:rPr>
          <w:rFonts w:ascii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hAnsi="Times New Roman" w:cs="Times New Roman"/>
          <w:sz w:val="24"/>
          <w:szCs w:val="24"/>
        </w:rPr>
        <w:t>/html</w:t>
      </w:r>
    </w:p>
    <w:p w14:paraId="1CD4C80E" w14:textId="088086C6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rf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index.html</w:t>
      </w:r>
    </w:p>
    <w:p w14:paraId="45BF08AF" w14:textId="03C9826C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ls</w:t>
      </w:r>
      <w:proofErr w:type="gramEnd"/>
    </w:p>
    <w:p w14:paraId="649D2673" w14:textId="41A3A2F1" w:rsidR="000C4F4C" w:rsidRDefault="000C4F4C" w:rsidP="00A32F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>
        <w:rPr>
          <w:rFonts w:ascii="Times New Roman" w:hAnsi="Times New Roman" w:cs="Times New Roman"/>
          <w:sz w:val="24"/>
          <w:szCs w:val="24"/>
        </w:rPr>
        <w:t>vi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index.html</w:t>
      </w:r>
    </w:p>
    <w:p w14:paraId="3DAEC028" w14:textId="086FBEEE" w:rsidR="000C4F4C" w:rsidRPr="000C4F4C" w:rsidRDefault="000C4F4C" w:rsidP="000C4F4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C4F4C">
        <w:rPr>
          <w:rFonts w:ascii="Times New Roman" w:hAnsi="Times New Roman" w:cs="Times New Roman"/>
          <w:sz w:val="24"/>
          <w:szCs w:val="24"/>
        </w:rPr>
        <w:t xml:space="preserve">Insert the content and press </w:t>
      </w:r>
      <w:r w:rsidRPr="000C4F4C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0C4F4C">
        <w:rPr>
          <w:rFonts w:ascii="Times New Roman" w:hAnsi="Times New Roman" w:cs="Times New Roman"/>
          <w:b/>
          <w:sz w:val="24"/>
          <w:szCs w:val="24"/>
        </w:rPr>
        <w:t>Esc+shift</w:t>
      </w:r>
      <w:proofErr w:type="spellEnd"/>
      <w:r w:rsidRPr="000C4F4C">
        <w:rPr>
          <w:rFonts w:ascii="Times New Roman" w:hAnsi="Times New Roman" w:cs="Times New Roman"/>
          <w:b/>
          <w:sz w:val="24"/>
          <w:szCs w:val="24"/>
        </w:rPr>
        <w:t xml:space="preserve">+:” </w:t>
      </w:r>
      <w:r w:rsidRPr="000C4F4C">
        <w:rPr>
          <w:rFonts w:ascii="Times New Roman" w:hAnsi="Times New Roman" w:cs="Times New Roman"/>
          <w:sz w:val="24"/>
          <w:szCs w:val="24"/>
        </w:rPr>
        <w:t>and press</w:t>
      </w:r>
      <w:r w:rsidRPr="000C4F4C">
        <w:rPr>
          <w:rFonts w:ascii="Times New Roman" w:hAnsi="Times New Roman" w:cs="Times New Roman"/>
          <w:b/>
          <w:sz w:val="24"/>
          <w:szCs w:val="24"/>
        </w:rPr>
        <w:t xml:space="preserve"> “</w:t>
      </w:r>
      <w:proofErr w:type="spellStart"/>
      <w:r w:rsidRPr="000C4F4C">
        <w:rPr>
          <w:rFonts w:ascii="Times New Roman" w:hAnsi="Times New Roman" w:cs="Times New Roman"/>
          <w:b/>
          <w:sz w:val="24"/>
          <w:szCs w:val="24"/>
        </w:rPr>
        <w:t>wq</w:t>
      </w:r>
      <w:proofErr w:type="spellEnd"/>
      <w:r w:rsidRPr="000C4F4C">
        <w:rPr>
          <w:rFonts w:ascii="Times New Roman" w:hAnsi="Times New Roman" w:cs="Times New Roman"/>
          <w:b/>
          <w:sz w:val="24"/>
          <w:szCs w:val="24"/>
        </w:rPr>
        <w:t>”</w:t>
      </w:r>
    </w:p>
    <w:p w14:paraId="41FC6223" w14:textId="64CA8EEE" w:rsidR="000C4F4C" w:rsidRPr="000C4F4C" w:rsidRDefault="00CF70BD" w:rsidP="000C4F4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restart </w:t>
      </w:r>
      <w:proofErr w:type="spellStart"/>
      <w:r>
        <w:rPr>
          <w:rFonts w:ascii="Times New Roman" w:hAnsi="Times New Roman" w:cs="Times New Roman"/>
          <w:sz w:val="24"/>
          <w:szCs w:val="24"/>
        </w:rPr>
        <w:t>ngin</w:t>
      </w:r>
      <w:r w:rsidR="000C4F4C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="000C4F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7F8D24" w14:textId="7734AA01" w:rsidR="000C4F4C" w:rsidRDefault="00CF70BD" w:rsidP="00A32F93">
      <w:pPr>
        <w:ind w:left="360"/>
        <w:jc w:val="both"/>
        <w:rPr>
          <w:rFonts w:ascii="Times New Roman" w:hAnsi="Times New Roman" w:cs="Times New Roman"/>
          <w:b/>
          <w:sz w:val="36"/>
          <w:szCs w:val="36"/>
        </w:rPr>
      </w:pPr>
      <w:r w:rsidRPr="00CF70BD"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3B030DAA" wp14:editId="20304786">
            <wp:extent cx="4618892" cy="1857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070" cy="18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6E08" w14:textId="1A9A511D" w:rsidR="00CF70BD" w:rsidRDefault="00CF70BD" w:rsidP="00CF70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267830" w14:textId="37DD9B2F" w:rsidR="00CF70BD" w:rsidRDefault="00CF70BD" w:rsidP="00CF70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B973A6E" w14:textId="77777777" w:rsidR="00CF70BD" w:rsidRPr="00CF70BD" w:rsidRDefault="00CF70BD" w:rsidP="00CF70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6AEFC2" w14:textId="3A1D4E45" w:rsidR="00CF70BD" w:rsidRDefault="00CF70BD" w:rsidP="00CF70B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70BD">
        <w:rPr>
          <w:rFonts w:ascii="Times New Roman" w:hAnsi="Times New Roman" w:cs="Times New Roman"/>
          <w:sz w:val="24"/>
          <w:szCs w:val="24"/>
        </w:rPr>
        <w:t xml:space="preserve">Copy the </w:t>
      </w:r>
      <w:proofErr w:type="spellStart"/>
      <w:r w:rsidRPr="00CF70BD">
        <w:rPr>
          <w:rFonts w:ascii="Times New Roman" w:hAnsi="Times New Roman" w:cs="Times New Roman"/>
          <w:sz w:val="24"/>
          <w:szCs w:val="24"/>
        </w:rPr>
        <w:t>PublicIPs</w:t>
      </w:r>
      <w:proofErr w:type="spellEnd"/>
      <w:r w:rsidRPr="00CF70BD">
        <w:rPr>
          <w:rFonts w:ascii="Times New Roman" w:hAnsi="Times New Roman" w:cs="Times New Roman"/>
          <w:sz w:val="24"/>
          <w:szCs w:val="24"/>
        </w:rPr>
        <w:t xml:space="preserve"> and paste in the browser</w:t>
      </w:r>
    </w:p>
    <w:p w14:paraId="5D757F4B" w14:textId="6358BE92" w:rsidR="00CF70BD" w:rsidRPr="00CF70BD" w:rsidRDefault="00CF70BD" w:rsidP="00CF70B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F70BD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93C23A" wp14:editId="6F4E1E13">
            <wp:extent cx="3827145" cy="9906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0" cy="10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98BE" w14:textId="77777777" w:rsidR="00CF29C1" w:rsidRDefault="00CF29C1" w:rsidP="00CF29C1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EEBFA9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5146415" w14:textId="7E03916B" w:rsidR="00CF70BD" w:rsidRDefault="00CF29C1" w:rsidP="00CF29C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F29C1">
        <w:rPr>
          <w:rFonts w:ascii="Times New Roman" w:hAnsi="Times New Roman" w:cs="Times New Roman"/>
          <w:sz w:val="24"/>
          <w:szCs w:val="24"/>
        </w:rPr>
        <w:t>Repeat the same process to the load 2</w:t>
      </w:r>
    </w:p>
    <w:p w14:paraId="748872FC" w14:textId="18315F6A" w:rsidR="00CF29C1" w:rsidRPr="00CF29C1" w:rsidRDefault="00CF29C1" w:rsidP="00CF29C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CF29C1">
        <w:rPr>
          <w:noProof/>
          <w:lang w:eastAsia="en-IN"/>
        </w:rPr>
        <w:drawing>
          <wp:inline distT="0" distB="0" distL="0" distR="0" wp14:anchorId="60F2A433" wp14:editId="794337DA">
            <wp:extent cx="3868615" cy="1262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872" cy="12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98A6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EEF7A64" w14:textId="702D25D0" w:rsidR="00CF29C1" w:rsidRDefault="00CF29C1" w:rsidP="00CF29C1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Repeat the same process to the load 3</w:t>
      </w:r>
    </w:p>
    <w:p w14:paraId="6BCEC441" w14:textId="015DC9A2" w:rsidR="00CF29C1" w:rsidRDefault="00CF29C1" w:rsidP="00CF29C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F29C1">
        <w:rPr>
          <w:noProof/>
          <w:lang w:eastAsia="en-IN"/>
        </w:rPr>
        <w:drawing>
          <wp:inline distT="0" distB="0" distL="0" distR="0" wp14:anchorId="5E5B7545" wp14:editId="272CC401">
            <wp:extent cx="3598985" cy="128133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800" cy="12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21FE" w14:textId="77777777" w:rsidR="0020452C" w:rsidRDefault="0020452C" w:rsidP="00CF29C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installing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nginx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 to the load balancing</w:t>
      </w:r>
    </w:p>
    <w:p w14:paraId="060D00E8" w14:textId="0D621B44" w:rsidR="00CF29C1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</w:t>
      </w:r>
      <w:proofErr w:type="spellStart"/>
      <w:r>
        <w:rPr>
          <w:rFonts w:ascii="Times New Roman" w:hAnsi="Times New Roman" w:cs="Times New Roman"/>
          <w:sz w:val="24"/>
          <w:szCs w:val="24"/>
        </w:rPr>
        <w:t>Traget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Groups and click on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</w:t>
      </w:r>
    </w:p>
    <w:p w14:paraId="07BCB3EF" w14:textId="15041D4F" w:rsidR="0020452C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target type</w:t>
      </w:r>
    </w:p>
    <w:p w14:paraId="59E50BD5" w14:textId="08C86958" w:rsidR="0020452C" w:rsidRPr="0020452C" w:rsidRDefault="0020452C" w:rsidP="002045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20452C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B7E090C" wp14:editId="4E5E887B">
            <wp:extent cx="4640857" cy="3358661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3672" cy="338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E16C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248B083" w14:textId="4C203047" w:rsidR="0020452C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group name</w:t>
      </w:r>
    </w:p>
    <w:p w14:paraId="6A377B8E" w14:textId="0F70EC12" w:rsidR="0020452C" w:rsidRPr="0020452C" w:rsidRDefault="0020452C" w:rsidP="002045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0452C">
        <w:rPr>
          <w:noProof/>
          <w:lang w:eastAsia="en-IN"/>
        </w:rPr>
        <w:drawing>
          <wp:inline distT="0" distB="0" distL="0" distR="0" wp14:anchorId="1913130F" wp14:editId="636E098A">
            <wp:extent cx="4641661" cy="2074985"/>
            <wp:effectExtent l="0" t="0" r="698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323" cy="208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025A" w14:textId="77777777" w:rsidR="0020452C" w:rsidRDefault="0020452C" w:rsidP="0020452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5903EDE" w14:textId="706E2518" w:rsidR="0020452C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next</w:t>
      </w:r>
    </w:p>
    <w:p w14:paraId="4AC80E88" w14:textId="37446DB4" w:rsidR="0020452C" w:rsidRDefault="0020452C" w:rsidP="0020452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all available Instances and click on include as pending belo</w:t>
      </w:r>
      <w:r w:rsidR="00147EF4">
        <w:rPr>
          <w:rFonts w:ascii="Times New Roman" w:hAnsi="Times New Roman" w:cs="Times New Roman"/>
          <w:sz w:val="24"/>
          <w:szCs w:val="24"/>
        </w:rPr>
        <w:t>w</w:t>
      </w:r>
    </w:p>
    <w:p w14:paraId="5DDB81C5" w14:textId="30908D93" w:rsidR="0020452C" w:rsidRDefault="00147EF4" w:rsidP="0020452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20452C" w:rsidRPr="0020452C">
        <w:rPr>
          <w:noProof/>
          <w:lang w:eastAsia="en-IN"/>
        </w:rPr>
        <w:drawing>
          <wp:inline distT="0" distB="0" distL="0" distR="0" wp14:anchorId="0618C384" wp14:editId="5A6033FC">
            <wp:extent cx="4641215" cy="2076807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9002" cy="20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3602" w14:textId="13852E15" w:rsidR="00147EF4" w:rsidRDefault="00147EF4" w:rsidP="00147E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Create target group</w:t>
      </w:r>
    </w:p>
    <w:p w14:paraId="77459AA4" w14:textId="052E88D5" w:rsidR="00147EF4" w:rsidRDefault="00147EF4" w:rsidP="00147E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47EF4">
        <w:rPr>
          <w:rFonts w:ascii="Times New Roman" w:hAnsi="Times New Roman" w:cs="Times New Roman"/>
          <w:sz w:val="24"/>
          <w:szCs w:val="24"/>
        </w:rPr>
        <w:t xml:space="preserve">After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147EF4">
        <w:rPr>
          <w:rFonts w:ascii="Times New Roman" w:hAnsi="Times New Roman" w:cs="Times New Roman"/>
          <w:sz w:val="24"/>
          <w:szCs w:val="24"/>
        </w:rPr>
        <w:t>reate target group go to the Load balancer</w:t>
      </w:r>
    </w:p>
    <w:p w14:paraId="654404C1" w14:textId="5EEBEE5C" w:rsidR="00147EF4" w:rsidRDefault="00147EF4" w:rsidP="00147EF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Create load balancer</w:t>
      </w:r>
    </w:p>
    <w:p w14:paraId="1C2422DB" w14:textId="62199B64" w:rsidR="00147EF4" w:rsidRDefault="00147EF4" w:rsidP="00147EF4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147EF4">
        <w:rPr>
          <w:noProof/>
          <w:lang w:eastAsia="en-IN"/>
        </w:rPr>
        <w:drawing>
          <wp:inline distT="0" distB="0" distL="0" distR="0" wp14:anchorId="560157CB" wp14:editId="2B801402">
            <wp:extent cx="4677459" cy="1376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0197" cy="13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1B2A" w14:textId="77777777" w:rsidR="00147EF4" w:rsidRDefault="00147EF4" w:rsidP="00147EF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BF15CCF" w14:textId="77777777" w:rsidR="00D21075" w:rsidRDefault="00D21075" w:rsidP="00D210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B6B2B51" w14:textId="5C4F5EB6" w:rsidR="00147EF4" w:rsidRDefault="00147EF4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Load balancer type</w:t>
      </w:r>
    </w:p>
    <w:p w14:paraId="2786536C" w14:textId="03AF0F2F" w:rsidR="00147EF4" w:rsidRDefault="00147EF4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Application load balancer</w:t>
      </w:r>
    </w:p>
    <w:p w14:paraId="17E0B548" w14:textId="51DA799A" w:rsidR="00147EF4" w:rsidRDefault="00147EF4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load balancer name</w:t>
      </w:r>
    </w:p>
    <w:p w14:paraId="4577FC09" w14:textId="3A0E46EE" w:rsidR="00147EF4" w:rsidRDefault="00147EF4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the </w:t>
      </w:r>
      <w:r w:rsidR="00EF13CB">
        <w:rPr>
          <w:rFonts w:ascii="Times New Roman" w:hAnsi="Times New Roman" w:cs="Times New Roman"/>
          <w:sz w:val="24"/>
          <w:szCs w:val="24"/>
        </w:rPr>
        <w:t>availability zones</w:t>
      </w:r>
    </w:p>
    <w:p w14:paraId="50C3F66C" w14:textId="4E00639B" w:rsidR="00EF13CB" w:rsidRDefault="00EF13CB" w:rsidP="00147EF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security group</w:t>
      </w:r>
    </w:p>
    <w:p w14:paraId="38E90731" w14:textId="368EF146" w:rsidR="00EF13CB" w:rsidRPr="00EF13CB" w:rsidRDefault="00147EF4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47EF4">
        <w:rPr>
          <w:noProof/>
          <w:lang w:eastAsia="en-IN"/>
        </w:rPr>
        <w:drawing>
          <wp:inline distT="0" distB="0" distL="0" distR="0" wp14:anchorId="5C479AAB" wp14:editId="56349393">
            <wp:extent cx="4904206" cy="230944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677" cy="23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7119" w14:textId="77777777" w:rsidR="00EF13CB" w:rsidRDefault="00EF13CB" w:rsidP="00EF13C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4CAD01D" w14:textId="51B79023" w:rsidR="00EF13CB" w:rsidRDefault="00EF13CB" w:rsidP="00EF13C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target group</w:t>
      </w:r>
    </w:p>
    <w:p w14:paraId="67AB7927" w14:textId="4235DDF2" w:rsidR="00EF13CB" w:rsidRDefault="00EF13CB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noProof/>
          <w:lang w:eastAsia="en-IN"/>
        </w:rPr>
        <w:lastRenderedPageBreak/>
        <w:drawing>
          <wp:inline distT="0" distB="0" distL="0" distR="0" wp14:anchorId="4FA3E22A" wp14:editId="2F14F2E9">
            <wp:extent cx="5731510" cy="24885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62EF" w14:textId="37173C8B" w:rsidR="00EF13CB" w:rsidRDefault="00EF13CB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17A67AD" w14:textId="36CA07F5" w:rsidR="00EF13CB" w:rsidRDefault="00EF13CB" w:rsidP="00EF13C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rFonts w:ascii="Times New Roman" w:hAnsi="Times New Roman" w:cs="Times New Roman"/>
          <w:sz w:val="24"/>
          <w:szCs w:val="24"/>
        </w:rPr>
        <w:t xml:space="preserve">Click on Create load balancer </w:t>
      </w:r>
    </w:p>
    <w:p w14:paraId="7FA006DC" w14:textId="00E523B4" w:rsidR="00EF13CB" w:rsidRPr="00EF13CB" w:rsidRDefault="00EF13CB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noProof/>
          <w:lang w:eastAsia="en-IN"/>
        </w:rPr>
        <w:drawing>
          <wp:inline distT="0" distB="0" distL="0" distR="0" wp14:anchorId="4542918E" wp14:editId="7EBF030E">
            <wp:extent cx="5731510" cy="20637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6E5B" w14:textId="51BA58A2" w:rsidR="00EF13CB" w:rsidRDefault="00EF13CB" w:rsidP="00EF13C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4E716AA" w14:textId="595EE237" w:rsidR="00EF13CB" w:rsidRDefault="00EF13CB" w:rsidP="00EF13C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rFonts w:ascii="Times New Roman" w:hAnsi="Times New Roman" w:cs="Times New Roman"/>
          <w:sz w:val="24"/>
          <w:szCs w:val="24"/>
        </w:rPr>
        <w:t>After creating load balancer copy the DNS name</w:t>
      </w:r>
      <w:r>
        <w:rPr>
          <w:rFonts w:ascii="Times New Roman" w:hAnsi="Times New Roman" w:cs="Times New Roman"/>
          <w:sz w:val="24"/>
          <w:szCs w:val="24"/>
        </w:rPr>
        <w:t xml:space="preserve"> and paste it in browser</w:t>
      </w:r>
    </w:p>
    <w:p w14:paraId="28193F02" w14:textId="7725A126" w:rsidR="00EF13CB" w:rsidRPr="00EF13CB" w:rsidRDefault="00EF13CB" w:rsidP="00EF13CB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F13CB">
        <w:rPr>
          <w:noProof/>
          <w:lang w:eastAsia="en-IN"/>
        </w:rPr>
        <w:drawing>
          <wp:inline distT="0" distB="0" distL="0" distR="0" wp14:anchorId="79A414EE" wp14:editId="6C70D5AB">
            <wp:extent cx="5731510" cy="11601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3CB" w:rsidRPr="00EF1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73EF"/>
    <w:multiLevelType w:val="hybridMultilevel"/>
    <w:tmpl w:val="3984D2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C3BFC"/>
    <w:multiLevelType w:val="hybridMultilevel"/>
    <w:tmpl w:val="374CC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05DE0"/>
    <w:multiLevelType w:val="hybridMultilevel"/>
    <w:tmpl w:val="12468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66E8C"/>
    <w:multiLevelType w:val="hybridMultilevel"/>
    <w:tmpl w:val="2FA09C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72C71"/>
    <w:multiLevelType w:val="hybridMultilevel"/>
    <w:tmpl w:val="38B8734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B9454F"/>
    <w:multiLevelType w:val="hybridMultilevel"/>
    <w:tmpl w:val="55E23DF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F8153EF"/>
    <w:multiLevelType w:val="hybridMultilevel"/>
    <w:tmpl w:val="90FEFA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7B4C00"/>
    <w:multiLevelType w:val="hybridMultilevel"/>
    <w:tmpl w:val="C824C0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2F6DC4"/>
    <w:multiLevelType w:val="hybridMultilevel"/>
    <w:tmpl w:val="0ABC0E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2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D04"/>
    <w:rsid w:val="000C4F4C"/>
    <w:rsid w:val="00147EF4"/>
    <w:rsid w:val="0020452C"/>
    <w:rsid w:val="00222D04"/>
    <w:rsid w:val="00573461"/>
    <w:rsid w:val="005C164F"/>
    <w:rsid w:val="00A32F93"/>
    <w:rsid w:val="00CF29C1"/>
    <w:rsid w:val="00CF70BD"/>
    <w:rsid w:val="00D21075"/>
    <w:rsid w:val="00EF13CB"/>
    <w:rsid w:val="00F939E2"/>
    <w:rsid w:val="00FC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CD3E1"/>
  <w15:chartTrackingRefBased/>
  <w15:docId w15:val="{D56A6562-1E51-471A-A67D-81268B88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22D04"/>
    <w:rPr>
      <w:b/>
      <w:bCs/>
    </w:rPr>
  </w:style>
  <w:style w:type="paragraph" w:customStyle="1" w:styleId="ember-view">
    <w:name w:val="ember-view"/>
    <w:basedOn w:val="Normal"/>
    <w:rsid w:val="00222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C6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Tejaswanth Reddy</dc:creator>
  <cp:keywords/>
  <dc:description/>
  <cp:lastModifiedBy>Ram Tejaswanth Reddy</cp:lastModifiedBy>
  <cp:revision>6</cp:revision>
  <dcterms:created xsi:type="dcterms:W3CDTF">2024-07-03T16:33:00Z</dcterms:created>
  <dcterms:modified xsi:type="dcterms:W3CDTF">2024-07-04T04:14:00Z</dcterms:modified>
</cp:coreProperties>
</file>