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A9774" w14:textId="77777777" w:rsidR="00982BD2" w:rsidRDefault="00982BD2" w:rsidP="00982BD2">
      <w:r>
        <w:t>Employee Handbook – Document QA Test</w:t>
      </w:r>
    </w:p>
    <w:p w14:paraId="0E311C01" w14:textId="77777777" w:rsidR="00982BD2" w:rsidRDefault="00982BD2" w:rsidP="00982BD2">
      <w:r>
        <w:t>Document</w:t>
      </w:r>
    </w:p>
    <w:p w14:paraId="0D0C0432" w14:textId="77777777" w:rsidR="00982BD2" w:rsidRDefault="00982BD2" w:rsidP="00982BD2">
      <w:r>
        <w:t>1. Working Hours</w:t>
      </w:r>
    </w:p>
    <w:p w14:paraId="21099DA0" w14:textId="77777777" w:rsidR="00982BD2" w:rsidRDefault="00982BD2" w:rsidP="00982BD2">
      <w:r>
        <w:t>The standard working hours are from 9:00 AM to 6:00 PM, Monday through Friday. Employees receive a</w:t>
      </w:r>
    </w:p>
    <w:p w14:paraId="08F0C417" w14:textId="77777777" w:rsidR="00982BD2" w:rsidRDefault="00982BD2" w:rsidP="00982BD2">
      <w:r>
        <w:t>one-hour lunch break between 1:00 PM and 2:00 PM.</w:t>
      </w:r>
    </w:p>
    <w:p w14:paraId="179F6C57" w14:textId="77777777" w:rsidR="00982BD2" w:rsidRDefault="00982BD2" w:rsidP="00982BD2">
      <w:r>
        <w:t>2. Annual Leave</w:t>
      </w:r>
    </w:p>
    <w:p w14:paraId="5A0C121B" w14:textId="77777777" w:rsidR="00982BD2" w:rsidRDefault="00982BD2" w:rsidP="00982BD2">
      <w:r>
        <w:t>Full-time employees are entitled to 20 days of annual leave per calendar year. Leave requests must be</w:t>
      </w:r>
    </w:p>
    <w:p w14:paraId="1C1F811C" w14:textId="77777777" w:rsidR="00982BD2" w:rsidRDefault="00982BD2" w:rsidP="00982BD2">
      <w:r>
        <w:t>submitted through the HR portal at least three working days before the requested leave date.</w:t>
      </w:r>
    </w:p>
    <w:p w14:paraId="7FA8C6D7" w14:textId="77777777" w:rsidR="00982BD2" w:rsidRDefault="00982BD2" w:rsidP="00982BD2">
      <w:r>
        <w:t>3. Sick Leave</w:t>
      </w:r>
    </w:p>
    <w:p w14:paraId="08E124BD" w14:textId="77777777" w:rsidR="00982BD2" w:rsidRDefault="00982BD2" w:rsidP="00982BD2">
      <w:r>
        <w:t>Employees who are unable to work because of illness must inform their manager before 10:00 AM on the</w:t>
      </w:r>
    </w:p>
    <w:p w14:paraId="404B193D" w14:textId="77777777" w:rsidR="00982BD2" w:rsidRDefault="00982BD2" w:rsidP="00982BD2">
      <w:r>
        <w:t>first day of absence. Sick leave of more than two consecutive working days requires a medical certificate.</w:t>
      </w:r>
    </w:p>
    <w:p w14:paraId="1C1403F1" w14:textId="77777777" w:rsidR="00982BD2" w:rsidRDefault="00982BD2" w:rsidP="00982BD2">
      <w:r>
        <w:t>4. Work From Home</w:t>
      </w:r>
    </w:p>
    <w:p w14:paraId="46E7F2AB" w14:textId="77777777" w:rsidR="00982BD2" w:rsidRDefault="00982BD2" w:rsidP="00982BD2">
      <w:r>
        <w:t>Eligible employees may work from home up to two days per week. Work-from-home requests must be</w:t>
      </w:r>
    </w:p>
    <w:p w14:paraId="4B5553DA" w14:textId="77777777" w:rsidR="00982BD2" w:rsidRDefault="00982BD2" w:rsidP="00982BD2">
      <w:r>
        <w:t>approved by the employee's manager in advance.</w:t>
      </w:r>
    </w:p>
    <w:p w14:paraId="237EA1D9" w14:textId="77777777" w:rsidR="00982BD2" w:rsidRDefault="00982BD2" w:rsidP="00982BD2">
      <w:r>
        <w:t>5. IT Support</w:t>
      </w:r>
    </w:p>
    <w:p w14:paraId="4C13B887" w14:textId="77777777" w:rsidR="00982BD2" w:rsidRDefault="00982BD2" w:rsidP="00982BD2">
      <w:r>
        <w:t>For technical issues, employees should contact the IT Help Desk through the internal support portal.</w:t>
      </w:r>
    </w:p>
    <w:p w14:paraId="2B9B03D0" w14:textId="77777777" w:rsidR="00982BD2" w:rsidRDefault="00982BD2" w:rsidP="00982BD2">
      <w:r>
        <w:t>Standard support hours are 8:30 AM to 6:30 PM on working days.</w:t>
      </w:r>
    </w:p>
    <w:p w14:paraId="74EE0432" w14:textId="77777777" w:rsidR="00982BD2" w:rsidRDefault="00982BD2" w:rsidP="00982BD2">
      <w:r>
        <w:t>6. Password Policy</w:t>
      </w:r>
    </w:p>
    <w:p w14:paraId="6A23F6DC" w14:textId="77777777" w:rsidR="00982BD2" w:rsidRDefault="00982BD2" w:rsidP="00982BD2">
      <w:r>
        <w:t>Employees must change their company password every 90 days. Passwords must contain at least 12</w:t>
      </w:r>
    </w:p>
    <w:p w14:paraId="00C24A24" w14:textId="77777777" w:rsidR="00982BD2" w:rsidRDefault="00982BD2" w:rsidP="00982BD2">
      <w:r>
        <w:t>characters, including an uppercase letter, a lowercase letter, a number, and a special character.</w:t>
      </w:r>
    </w:p>
    <w:p w14:paraId="38A2EFFD" w14:textId="77777777" w:rsidR="00982BD2" w:rsidRDefault="00982BD2" w:rsidP="00982BD2">
      <w:r>
        <w:t>Passwords must not be shared with other employees.</w:t>
      </w:r>
    </w:p>
    <w:p w14:paraId="5DDD9D7E" w14:textId="77777777" w:rsidR="00982BD2" w:rsidRDefault="00982BD2" w:rsidP="00982BD2">
      <w:r>
        <w:t>7. Security</w:t>
      </w:r>
    </w:p>
    <w:p w14:paraId="19EFD540" w14:textId="77777777" w:rsidR="00982BD2" w:rsidRDefault="00982BD2" w:rsidP="00982BD2">
      <w:r>
        <w:lastRenderedPageBreak/>
        <w:t>Employees must lock their computer whenever they leave their workstation. Company documents</w:t>
      </w:r>
    </w:p>
    <w:p w14:paraId="20D4B000" w14:textId="77777777" w:rsidR="00982BD2" w:rsidRDefault="00982BD2" w:rsidP="00982BD2">
      <w:r>
        <w:t>containing confidential information must not be shared with unauthorized people.</w:t>
      </w:r>
    </w:p>
    <w:p w14:paraId="1A70A8E0" w14:textId="77777777" w:rsidR="00982BD2" w:rsidRDefault="00982BD2" w:rsidP="00982BD2">
      <w:r>
        <w:t>8. Company Benefits</w:t>
      </w:r>
    </w:p>
    <w:p w14:paraId="6F0B47AE" w14:textId="77777777" w:rsidR="00982BD2" w:rsidRDefault="00982BD2" w:rsidP="00982BD2">
      <w:r>
        <w:t>Employees who complete six months of continuous service are eligible for the company's standard health</w:t>
      </w:r>
    </w:p>
    <w:p w14:paraId="1EC9C1CB" w14:textId="77777777" w:rsidR="00982BD2" w:rsidRDefault="00982BD2" w:rsidP="00982BD2">
      <w:r>
        <w:t>insurance and transportation allowance benefits.</w:t>
      </w:r>
    </w:p>
    <w:p w14:paraId="3D1C4BA8" w14:textId="77777777" w:rsidR="00982BD2" w:rsidRDefault="00982BD2" w:rsidP="00982BD2">
      <w:r>
        <w:t>Sample Questions for QA Testing</w:t>
      </w:r>
    </w:p>
    <w:p w14:paraId="018F4DBE" w14:textId="77777777" w:rsidR="00982BD2" w:rsidRDefault="00982BD2" w:rsidP="00982BD2">
      <w:r>
        <w:t>1. What are the standard working hours?</w:t>
      </w:r>
    </w:p>
    <w:p w14:paraId="71A6201A" w14:textId="77777777" w:rsidR="00982BD2" w:rsidRDefault="00982BD2" w:rsidP="00982BD2">
      <w:r>
        <w:t>2. How many annual leave days are provided?</w:t>
      </w:r>
    </w:p>
    <w:p w14:paraId="0D2A7A7D" w14:textId="77777777" w:rsidR="00982BD2" w:rsidRDefault="00982BD2" w:rsidP="00982BD2">
      <w:r>
        <w:t>3. How many days in advance must annual leave be requested?</w:t>
      </w:r>
    </w:p>
    <w:p w14:paraId="31A9C1C9" w14:textId="77777777" w:rsidR="00982BD2" w:rsidRDefault="00982BD2" w:rsidP="00982BD2">
      <w:r>
        <w:t>4. When must an employee inform the manager about sick leave?</w:t>
      </w:r>
    </w:p>
    <w:p w14:paraId="587C1495" w14:textId="77777777" w:rsidR="00982BD2" w:rsidRDefault="00982BD2" w:rsidP="00982BD2">
      <w:r>
        <w:t>5. How many work-from-home days are allowed per week?</w:t>
      </w:r>
    </w:p>
    <w:p w14:paraId="2B2E8CCB" w14:textId="77777777" w:rsidR="00982BD2" w:rsidRDefault="00982BD2" w:rsidP="00982BD2">
      <w:r>
        <w:t>6. How can employees contact IT support?</w:t>
      </w:r>
    </w:p>
    <w:p w14:paraId="33DC1A78" w14:textId="77777777" w:rsidR="00982BD2" w:rsidRDefault="00982BD2" w:rsidP="00982BD2">
      <w:r>
        <w:t>7. How often must the company password be changed?</w:t>
      </w:r>
    </w:p>
    <w:p w14:paraId="1DF03574" w14:textId="77777777" w:rsidR="00982BD2" w:rsidRDefault="00982BD2" w:rsidP="00982BD2">
      <w:r>
        <w:t>8. What are the password requirements?</w:t>
      </w:r>
    </w:p>
    <w:p w14:paraId="233F5E09" w14:textId="77777777" w:rsidR="00982BD2" w:rsidRDefault="00982BD2" w:rsidP="00982BD2">
      <w:r>
        <w:t>9. What should an employee do when leaving the workstation?</w:t>
      </w:r>
    </w:p>
    <w:p w14:paraId="51075044" w14:textId="77777777" w:rsidR="00982BD2" w:rsidRDefault="00982BD2" w:rsidP="00982BD2">
      <w:r>
        <w:t>10. When are employees eligible for health insurance benefits?</w:t>
      </w:r>
    </w:p>
    <w:p w14:paraId="209F281B" w14:textId="77777777" w:rsidR="00982BD2" w:rsidRDefault="00982BD2" w:rsidP="00982BD2">
      <w:r>
        <w:t>11. What is the company's maternity leave duration?</w:t>
      </w:r>
    </w:p>
    <w:p w14:paraId="14D260C3" w14:textId="77777777" w:rsidR="00982BD2" w:rsidRDefault="00982BD2" w:rsidP="00982BD2">
      <w:r>
        <w:t>12. What is the company's bonus amount?</w:t>
      </w:r>
    </w:p>
    <w:p w14:paraId="65D6E138" w14:textId="77777777" w:rsidR="00982BD2" w:rsidRDefault="00982BD2" w:rsidP="00982BD2">
      <w:r>
        <w:t>Questions 11 and 12 are intentionally not covered by the document. Use them to verify that the QA agent</w:t>
      </w:r>
    </w:p>
    <w:p w14:paraId="272A30E2" w14:textId="7F8B0D03" w:rsidR="00982BD2" w:rsidRDefault="00982BD2" w:rsidP="00982BD2">
      <w:r>
        <w:t>refuses to invent information.</w:t>
      </w:r>
    </w:p>
    <w:sectPr w:rsidR="00982B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BD2"/>
    <w:rsid w:val="00982BD2"/>
    <w:rsid w:val="00ED0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57213"/>
  <w15:chartTrackingRefBased/>
  <w15:docId w15:val="{63C7F06C-D14D-4536-A59F-6B1E48793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B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B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B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B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B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B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B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B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B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B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B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B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B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B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B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B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B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354</Words>
  <Characters>2022</Characters>
  <Application>Microsoft Office Word</Application>
  <DocSecurity>0</DocSecurity>
  <Lines>16</Lines>
  <Paragraphs>4</Paragraphs>
  <ScaleCrop>false</ScaleCrop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Ramar T</dc:creator>
  <cp:keywords/>
  <dc:description/>
  <cp:lastModifiedBy>Ramar T</cp:lastModifiedBy>
  <cp:revision>1</cp:revision>
  <dcterms:created xsi:type="dcterms:W3CDTF">2026-08-31T15:19:00Z</dcterms:created>
  <dcterms:modified xsi:type="dcterms:W3CDTF">2026-08-31T15:19:00Z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04a521a7-6e56-478a-b438-a4b29942c25c</vt:lpwstr>
  </property>
</Properties>
</file>