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C1C9" w14:textId="3C754B73" w:rsidR="009725A0" w:rsidRDefault="00425284" w:rsidP="00425284">
      <w:pPr>
        <w:bidi/>
        <w:rPr>
          <w:rFonts w:cs="B Nazanin"/>
          <w:sz w:val="28"/>
          <w:szCs w:val="28"/>
          <w:rtl/>
          <w:lang w:bidi="fa-IR"/>
        </w:rPr>
      </w:pPr>
      <w:r>
        <w:rPr>
          <w:rFonts w:cs="B Nazanin" w:hint="cs"/>
          <w:sz w:val="28"/>
          <w:szCs w:val="28"/>
          <w:rtl/>
          <w:lang w:bidi="fa-IR"/>
        </w:rPr>
        <w:t xml:space="preserve">گزارش تمرین اول </w:t>
      </w:r>
      <w:r>
        <w:rPr>
          <w:rFonts w:ascii="Arial" w:hAnsi="Arial" w:cs="Arial" w:hint="cs"/>
          <w:sz w:val="28"/>
          <w:szCs w:val="28"/>
          <w:rtl/>
          <w:lang w:bidi="fa-IR"/>
        </w:rPr>
        <w:t>–</w:t>
      </w:r>
      <w:r>
        <w:rPr>
          <w:rFonts w:cs="B Nazanin" w:hint="cs"/>
          <w:sz w:val="28"/>
          <w:szCs w:val="28"/>
          <w:rtl/>
          <w:lang w:bidi="fa-IR"/>
        </w:rPr>
        <w:t xml:space="preserve"> مهندسی اینترنت</w:t>
      </w:r>
    </w:p>
    <w:p w14:paraId="7ADC5C8E" w14:textId="2BE172E0" w:rsidR="00425284" w:rsidRDefault="00425284" w:rsidP="00425284">
      <w:pPr>
        <w:bidi/>
        <w:rPr>
          <w:rFonts w:cs="B Nazanin"/>
          <w:sz w:val="28"/>
          <w:szCs w:val="28"/>
          <w:rtl/>
          <w:lang w:bidi="fa-IR"/>
        </w:rPr>
      </w:pPr>
      <w:r>
        <w:rPr>
          <w:rFonts w:cs="B Nazanin" w:hint="cs"/>
          <w:sz w:val="28"/>
          <w:szCs w:val="28"/>
          <w:rtl/>
          <w:lang w:bidi="fa-IR"/>
        </w:rPr>
        <w:t>رامتین احسانی 97521018</w:t>
      </w:r>
    </w:p>
    <w:p w14:paraId="0300B872" w14:textId="3A865C8E" w:rsidR="00425284" w:rsidRDefault="00425284" w:rsidP="00425284">
      <w:pPr>
        <w:bidi/>
        <w:rPr>
          <w:rFonts w:cs="B Nazanin"/>
          <w:sz w:val="28"/>
          <w:szCs w:val="28"/>
          <w:rtl/>
          <w:lang w:bidi="fa-IR"/>
        </w:rPr>
      </w:pPr>
      <w:r>
        <w:rPr>
          <w:rFonts w:cs="B Nazanin" w:hint="cs"/>
          <w:sz w:val="28"/>
          <w:szCs w:val="28"/>
          <w:rtl/>
          <w:lang w:bidi="fa-IR"/>
        </w:rPr>
        <w:t xml:space="preserve">فایل های حاوی کد این برنامه نوشته شده: </w:t>
      </w:r>
      <w:r>
        <w:rPr>
          <w:rFonts w:cs="B Nazanin"/>
          <w:sz w:val="28"/>
          <w:szCs w:val="28"/>
          <w:lang w:bidi="fa-IR"/>
        </w:rPr>
        <w:t>Client1.py – Client2.py</w:t>
      </w:r>
    </w:p>
    <w:p w14:paraId="4F998495" w14:textId="65EE9EEE" w:rsidR="00425284" w:rsidRDefault="00425284" w:rsidP="00425284">
      <w:pPr>
        <w:bidi/>
        <w:rPr>
          <w:rFonts w:cs="B Nazanin"/>
          <w:sz w:val="28"/>
          <w:szCs w:val="28"/>
          <w:rtl/>
          <w:lang w:bidi="fa-IR"/>
        </w:rPr>
      </w:pPr>
      <w:r>
        <w:rPr>
          <w:rFonts w:cs="B Nazanin" w:hint="cs"/>
          <w:sz w:val="28"/>
          <w:szCs w:val="28"/>
          <w:rtl/>
          <w:lang w:bidi="fa-IR"/>
        </w:rPr>
        <w:t xml:space="preserve">کد های نوشته شده برای این دو فایل کاملا شبیه هم هستند با این تفاوت که برای راحت کردن فرآیند اجرای کد ها، دو کلاینت از هم جدا شده اند تا شماره </w:t>
      </w:r>
      <w:r>
        <w:rPr>
          <w:rFonts w:cs="B Nazanin"/>
          <w:sz w:val="28"/>
          <w:szCs w:val="28"/>
          <w:lang w:bidi="fa-IR"/>
        </w:rPr>
        <w:t>port</w:t>
      </w:r>
      <w:r>
        <w:rPr>
          <w:rFonts w:cs="B Nazanin" w:hint="cs"/>
          <w:sz w:val="28"/>
          <w:szCs w:val="28"/>
          <w:rtl/>
          <w:lang w:bidi="fa-IR"/>
        </w:rPr>
        <w:t xml:space="preserve"> های منحصر به فردی به هرکدام تعلق بگیرد.</w:t>
      </w:r>
    </w:p>
    <w:p w14:paraId="0E53FD1C" w14:textId="4146924F" w:rsidR="00503CAF" w:rsidRDefault="00503CAF" w:rsidP="00503CAF">
      <w:pPr>
        <w:bidi/>
        <w:rPr>
          <w:rFonts w:cs="B Nazanin"/>
          <w:sz w:val="28"/>
          <w:szCs w:val="28"/>
          <w:rtl/>
          <w:lang w:bidi="fa-IR"/>
        </w:rPr>
      </w:pPr>
      <w:r>
        <w:rPr>
          <w:rFonts w:cs="B Nazanin" w:hint="cs"/>
          <w:sz w:val="28"/>
          <w:szCs w:val="28"/>
          <w:rtl/>
          <w:lang w:bidi="fa-IR"/>
        </w:rPr>
        <w:t xml:space="preserve">منطق برنامه به این صورت است که هر دو کلاینت در ابتدا بر روی دو سوکت شروع به کار میکنند. یک سوکت اختصاصی برای ارسال پیام به طرف مقابل در </w:t>
      </w:r>
      <w:r>
        <w:rPr>
          <w:rFonts w:cs="B Nazanin"/>
          <w:sz w:val="28"/>
          <w:szCs w:val="28"/>
          <w:lang w:bidi="fa-IR"/>
        </w:rPr>
        <w:t>thread</w:t>
      </w:r>
      <w:r>
        <w:rPr>
          <w:rFonts w:cs="B Nazanin" w:hint="cs"/>
          <w:sz w:val="28"/>
          <w:szCs w:val="28"/>
          <w:rtl/>
          <w:lang w:bidi="fa-IR"/>
        </w:rPr>
        <w:t xml:space="preserve"> اصلی. یک سوکت برای گوش دادن به پیام های ارسالی در </w:t>
      </w:r>
      <w:r>
        <w:rPr>
          <w:rFonts w:cs="B Nazanin"/>
          <w:sz w:val="28"/>
          <w:szCs w:val="28"/>
          <w:lang w:bidi="fa-IR"/>
        </w:rPr>
        <w:t>thread</w:t>
      </w:r>
      <w:r>
        <w:rPr>
          <w:rFonts w:cs="B Nazanin" w:hint="cs"/>
          <w:sz w:val="28"/>
          <w:szCs w:val="28"/>
          <w:rtl/>
          <w:lang w:bidi="fa-IR"/>
        </w:rPr>
        <w:t xml:space="preserve"> و پورت جداگانه. دو لیست در اختیار هر کاربر است: لیست پیام های ارسالی و لیست پیام های دریافتی. هر بار که پیامی برای طرف مقابل ارسال میکنند، لیست پیام های ارسالی آن ها افزایش میابد و هر بار پیامی دریافت میکنند لیست پیام های دریافتی افزایش میابد.</w:t>
      </w:r>
    </w:p>
    <w:p w14:paraId="4B67BC90" w14:textId="77F7DF25" w:rsidR="00503CAF" w:rsidRDefault="00503CAF" w:rsidP="00503CAF">
      <w:pPr>
        <w:bidi/>
        <w:rPr>
          <w:rFonts w:cs="B Nazanin"/>
          <w:sz w:val="28"/>
          <w:szCs w:val="28"/>
          <w:rtl/>
          <w:lang w:bidi="fa-IR"/>
        </w:rPr>
      </w:pPr>
      <w:r>
        <w:rPr>
          <w:rFonts w:cs="B Nazanin" w:hint="cs"/>
          <w:sz w:val="28"/>
          <w:szCs w:val="28"/>
          <w:rtl/>
          <w:lang w:bidi="fa-IR"/>
        </w:rPr>
        <w:t xml:space="preserve">با ارسال پیام، علاوه بر پیام اصلی، عددی هم همراه با آن ارسال میشود که نشان دهنده تعداد پیام هایی است که با </w:t>
      </w:r>
      <w:r w:rsidRPr="00503CAF">
        <w:rPr>
          <w:rFonts w:cs="B Nazanin" w:hint="cs"/>
          <w:b/>
          <w:bCs/>
          <w:sz w:val="28"/>
          <w:szCs w:val="28"/>
          <w:rtl/>
          <w:lang w:bidi="fa-IR"/>
        </w:rPr>
        <w:t>موفقیت</w:t>
      </w:r>
      <w:r>
        <w:rPr>
          <w:rFonts w:cs="B Nazanin" w:hint="cs"/>
          <w:sz w:val="28"/>
          <w:szCs w:val="28"/>
          <w:rtl/>
          <w:lang w:bidi="fa-IR"/>
        </w:rPr>
        <w:t xml:space="preserve"> از طرف مقابل دریافت کرده است. طرف مقابل</w:t>
      </w:r>
      <w:r w:rsidR="004720D5">
        <w:rPr>
          <w:rFonts w:cs="B Nazanin" w:hint="cs"/>
          <w:sz w:val="28"/>
          <w:szCs w:val="28"/>
          <w:rtl/>
          <w:lang w:bidi="fa-IR"/>
        </w:rPr>
        <w:t xml:space="preserve">(کاربر </w:t>
      </w:r>
      <w:r w:rsidR="004720D5">
        <w:rPr>
          <w:rFonts w:cs="B Nazanin"/>
          <w:sz w:val="28"/>
          <w:szCs w:val="28"/>
          <w:lang w:bidi="fa-IR"/>
        </w:rPr>
        <w:t>B</w:t>
      </w:r>
      <w:r w:rsidR="004720D5">
        <w:rPr>
          <w:rFonts w:cs="B Nazanin" w:hint="cs"/>
          <w:sz w:val="28"/>
          <w:szCs w:val="28"/>
          <w:rtl/>
          <w:lang w:bidi="fa-IR"/>
        </w:rPr>
        <w:t>)</w:t>
      </w:r>
      <w:r>
        <w:rPr>
          <w:rFonts w:cs="B Nazanin" w:hint="cs"/>
          <w:sz w:val="28"/>
          <w:szCs w:val="28"/>
          <w:rtl/>
          <w:lang w:bidi="fa-IR"/>
        </w:rPr>
        <w:t xml:space="preserve"> با دریافت پیام</w:t>
      </w:r>
      <w:r w:rsidR="004720D5">
        <w:rPr>
          <w:rFonts w:cs="B Nazanin" w:hint="cs"/>
          <w:sz w:val="28"/>
          <w:szCs w:val="28"/>
          <w:rtl/>
          <w:lang w:bidi="fa-IR"/>
        </w:rPr>
        <w:t xml:space="preserve"> از کاربر </w:t>
      </w:r>
      <w:r w:rsidR="004720D5">
        <w:rPr>
          <w:rFonts w:cs="B Nazanin"/>
          <w:sz w:val="28"/>
          <w:szCs w:val="28"/>
          <w:lang w:bidi="fa-IR"/>
        </w:rPr>
        <w:t>A</w:t>
      </w:r>
      <w:r>
        <w:rPr>
          <w:rFonts w:cs="B Nazanin" w:hint="cs"/>
          <w:sz w:val="28"/>
          <w:szCs w:val="28"/>
          <w:rtl/>
          <w:lang w:bidi="fa-IR"/>
        </w:rPr>
        <w:t xml:space="preserve">، عدد همراه با پیام را چک میکند. در صورتی که </w:t>
      </w:r>
      <w:r w:rsidRPr="004720D5">
        <w:rPr>
          <w:rFonts w:cs="B Nazanin" w:hint="cs"/>
          <w:b/>
          <w:bCs/>
          <w:sz w:val="28"/>
          <w:szCs w:val="28"/>
          <w:rtl/>
          <w:lang w:bidi="fa-IR"/>
        </w:rPr>
        <w:t>تعداد</w:t>
      </w:r>
      <w:r>
        <w:rPr>
          <w:rFonts w:cs="B Nazanin" w:hint="cs"/>
          <w:sz w:val="28"/>
          <w:szCs w:val="28"/>
          <w:rtl/>
          <w:lang w:bidi="fa-IR"/>
        </w:rPr>
        <w:t xml:space="preserve"> پیام های ارسالی که طرف مقابل</w:t>
      </w:r>
      <w:r w:rsidR="004720D5">
        <w:rPr>
          <w:rFonts w:cs="B Nazanin" w:hint="cs"/>
          <w:sz w:val="28"/>
          <w:szCs w:val="28"/>
          <w:rtl/>
          <w:lang w:bidi="fa-IR"/>
        </w:rPr>
        <w:t xml:space="preserve">(کاربر </w:t>
      </w:r>
      <w:r w:rsidR="004720D5">
        <w:rPr>
          <w:rFonts w:cs="B Nazanin"/>
          <w:sz w:val="28"/>
          <w:szCs w:val="28"/>
          <w:lang w:bidi="fa-IR"/>
        </w:rPr>
        <w:t>A</w:t>
      </w:r>
      <w:r w:rsidR="004720D5">
        <w:rPr>
          <w:rFonts w:cs="B Nazanin" w:hint="cs"/>
          <w:sz w:val="28"/>
          <w:szCs w:val="28"/>
          <w:rtl/>
          <w:lang w:bidi="fa-IR"/>
        </w:rPr>
        <w:t>)</w:t>
      </w:r>
      <w:r>
        <w:rPr>
          <w:rFonts w:cs="B Nazanin" w:hint="cs"/>
          <w:sz w:val="28"/>
          <w:szCs w:val="28"/>
          <w:rtl/>
          <w:lang w:bidi="fa-IR"/>
        </w:rPr>
        <w:t xml:space="preserve"> دریافت کرده است با تعداد پیام های </w:t>
      </w:r>
      <w:r w:rsidR="004720D5">
        <w:rPr>
          <w:rFonts w:cs="B Nazanin" w:hint="cs"/>
          <w:sz w:val="28"/>
          <w:szCs w:val="28"/>
          <w:rtl/>
          <w:lang w:bidi="fa-IR"/>
        </w:rPr>
        <w:t xml:space="preserve">نوشته شده توسط کاربر </w:t>
      </w:r>
      <w:r w:rsidR="004720D5">
        <w:rPr>
          <w:rFonts w:cs="B Nazanin"/>
          <w:sz w:val="28"/>
          <w:szCs w:val="28"/>
          <w:lang w:bidi="fa-IR"/>
        </w:rPr>
        <w:t>B</w:t>
      </w:r>
      <w:r w:rsidR="004720D5">
        <w:rPr>
          <w:rFonts w:cs="B Nazanin" w:hint="cs"/>
          <w:sz w:val="28"/>
          <w:szCs w:val="28"/>
          <w:rtl/>
          <w:lang w:bidi="fa-IR"/>
        </w:rPr>
        <w:t xml:space="preserve"> برابر نباشد، کاربر </w:t>
      </w:r>
      <w:r w:rsidR="004720D5">
        <w:rPr>
          <w:rFonts w:cs="B Nazanin"/>
          <w:sz w:val="28"/>
          <w:szCs w:val="28"/>
          <w:lang w:bidi="fa-IR"/>
        </w:rPr>
        <w:t>B</w:t>
      </w:r>
      <w:r w:rsidR="004720D5">
        <w:rPr>
          <w:rFonts w:cs="B Nazanin" w:hint="cs"/>
          <w:sz w:val="28"/>
          <w:szCs w:val="28"/>
          <w:rtl/>
          <w:lang w:bidi="fa-IR"/>
        </w:rPr>
        <w:t xml:space="preserve"> تمام پیام های نوشته شده را در سوکت و </w:t>
      </w:r>
      <w:r w:rsidR="004720D5">
        <w:rPr>
          <w:rFonts w:cs="B Nazanin"/>
          <w:sz w:val="28"/>
          <w:szCs w:val="28"/>
          <w:lang w:bidi="fa-IR"/>
        </w:rPr>
        <w:t>thread</w:t>
      </w:r>
      <w:r w:rsidR="004720D5">
        <w:rPr>
          <w:rFonts w:cs="B Nazanin" w:hint="cs"/>
          <w:sz w:val="28"/>
          <w:szCs w:val="28"/>
          <w:rtl/>
          <w:lang w:bidi="fa-IR"/>
        </w:rPr>
        <w:t xml:space="preserve"> جدید برای کاربر </w:t>
      </w:r>
      <w:r w:rsidR="004720D5">
        <w:rPr>
          <w:rFonts w:cs="B Nazanin"/>
          <w:sz w:val="28"/>
          <w:szCs w:val="28"/>
          <w:lang w:bidi="fa-IR"/>
        </w:rPr>
        <w:t>A</w:t>
      </w:r>
      <w:r w:rsidR="004720D5">
        <w:rPr>
          <w:rFonts w:cs="B Nazanin" w:hint="cs"/>
          <w:sz w:val="28"/>
          <w:szCs w:val="28"/>
          <w:rtl/>
          <w:lang w:bidi="fa-IR"/>
        </w:rPr>
        <w:t xml:space="preserve"> میفرستد.</w:t>
      </w:r>
    </w:p>
    <w:p w14:paraId="7B38948F" w14:textId="1F086660" w:rsidR="004720D5" w:rsidRDefault="004720D5" w:rsidP="004720D5">
      <w:pPr>
        <w:bidi/>
        <w:rPr>
          <w:rFonts w:cs="B Nazanin"/>
          <w:sz w:val="28"/>
          <w:szCs w:val="28"/>
          <w:rtl/>
          <w:lang w:bidi="fa-IR"/>
        </w:rPr>
      </w:pPr>
      <w:r>
        <w:rPr>
          <w:rFonts w:cs="B Nazanin" w:hint="cs"/>
          <w:sz w:val="28"/>
          <w:szCs w:val="28"/>
          <w:rtl/>
          <w:lang w:bidi="fa-IR"/>
        </w:rPr>
        <w:t xml:space="preserve">پیام های دوباره ارسال شده با تگ </w:t>
      </w:r>
      <w:r>
        <w:rPr>
          <w:rFonts w:cs="B Nazanin"/>
          <w:sz w:val="28"/>
          <w:szCs w:val="28"/>
          <w:lang w:bidi="fa-IR"/>
        </w:rPr>
        <w:t>“resend”</w:t>
      </w:r>
      <w:r>
        <w:rPr>
          <w:rFonts w:cs="B Nazanin" w:hint="cs"/>
          <w:sz w:val="28"/>
          <w:szCs w:val="28"/>
          <w:rtl/>
          <w:lang w:bidi="fa-IR"/>
        </w:rPr>
        <w:t xml:space="preserve"> فرستاده میشوند تا کاربر مقابل متوجه بشود.</w:t>
      </w:r>
    </w:p>
    <w:p w14:paraId="271143EB" w14:textId="77777777" w:rsidR="004720D5" w:rsidRDefault="004720D5" w:rsidP="004720D5">
      <w:pPr>
        <w:bidi/>
        <w:rPr>
          <w:rFonts w:cs="B Nazanin"/>
          <w:sz w:val="28"/>
          <w:szCs w:val="28"/>
          <w:rtl/>
          <w:lang w:bidi="fa-IR"/>
        </w:rPr>
      </w:pPr>
    </w:p>
    <w:p w14:paraId="34ACADAF" w14:textId="4CFFBF60" w:rsidR="00703BE6" w:rsidRDefault="00703BE6" w:rsidP="00503CAF">
      <w:pPr>
        <w:bidi/>
        <w:rPr>
          <w:rFonts w:cs="B Nazanin"/>
          <w:sz w:val="28"/>
          <w:szCs w:val="28"/>
          <w:rtl/>
          <w:lang w:bidi="fa-IR"/>
        </w:rPr>
      </w:pPr>
      <w:r>
        <w:rPr>
          <w:rFonts w:cs="B Nazanin" w:hint="cs"/>
          <w:sz w:val="28"/>
          <w:szCs w:val="28"/>
          <w:rtl/>
          <w:lang w:bidi="fa-IR"/>
        </w:rPr>
        <w:t xml:space="preserve">برنامه با استفاده از زبان </w:t>
      </w:r>
      <w:r>
        <w:rPr>
          <w:rFonts w:cs="B Nazanin"/>
          <w:sz w:val="28"/>
          <w:szCs w:val="28"/>
          <w:lang w:bidi="fa-IR"/>
        </w:rPr>
        <w:t>pyhton</w:t>
      </w:r>
      <w:r>
        <w:rPr>
          <w:rFonts w:cs="B Nazanin" w:hint="cs"/>
          <w:sz w:val="28"/>
          <w:szCs w:val="28"/>
          <w:rtl/>
          <w:lang w:bidi="fa-IR"/>
        </w:rPr>
        <w:t xml:space="preserve"> و با استفاده از پکیج های </w:t>
      </w:r>
      <w:r>
        <w:rPr>
          <w:rFonts w:cs="B Nazanin"/>
          <w:sz w:val="28"/>
          <w:szCs w:val="28"/>
          <w:lang w:bidi="fa-IR"/>
        </w:rPr>
        <w:t>threading</w:t>
      </w:r>
      <w:r>
        <w:rPr>
          <w:rFonts w:cs="B Nazanin" w:hint="cs"/>
          <w:sz w:val="28"/>
          <w:szCs w:val="28"/>
          <w:rtl/>
          <w:lang w:bidi="fa-IR"/>
        </w:rPr>
        <w:t xml:space="preserve"> و </w:t>
      </w:r>
      <w:r>
        <w:rPr>
          <w:rFonts w:cs="B Nazanin"/>
          <w:sz w:val="28"/>
          <w:szCs w:val="28"/>
          <w:lang w:bidi="fa-IR"/>
        </w:rPr>
        <w:t>socket</w:t>
      </w:r>
      <w:r>
        <w:rPr>
          <w:rFonts w:cs="B Nazanin" w:hint="cs"/>
          <w:sz w:val="28"/>
          <w:szCs w:val="28"/>
          <w:rtl/>
          <w:lang w:bidi="fa-IR"/>
        </w:rPr>
        <w:t xml:space="preserve"> نوشته شده است.</w:t>
      </w:r>
    </w:p>
    <w:p w14:paraId="30BF4661" w14:textId="0E241E33" w:rsidR="00703BE6" w:rsidRDefault="00703BE6" w:rsidP="00703BE6">
      <w:pPr>
        <w:bidi/>
        <w:jc w:val="center"/>
        <w:rPr>
          <w:rFonts w:cs="B Nazanin"/>
          <w:sz w:val="28"/>
          <w:szCs w:val="28"/>
          <w:rtl/>
          <w:lang w:bidi="fa-IR"/>
        </w:rPr>
      </w:pPr>
      <w:r>
        <w:rPr>
          <w:noProof/>
        </w:rPr>
        <w:drawing>
          <wp:inline distT="0" distB="0" distL="0" distR="0" wp14:anchorId="70208DFC" wp14:editId="0DE2F001">
            <wp:extent cx="3860132" cy="800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1898" cy="800466"/>
                    </a:xfrm>
                    <a:prstGeom prst="rect">
                      <a:avLst/>
                    </a:prstGeom>
                  </pic:spPr>
                </pic:pic>
              </a:graphicData>
            </a:graphic>
          </wp:inline>
        </w:drawing>
      </w:r>
    </w:p>
    <w:p w14:paraId="58249D85" w14:textId="77777777" w:rsidR="00703BE6" w:rsidRDefault="00703BE6" w:rsidP="00503CAF">
      <w:pPr>
        <w:bidi/>
        <w:rPr>
          <w:rFonts w:cs="B Nazanin"/>
          <w:sz w:val="28"/>
          <w:szCs w:val="28"/>
          <w:rtl/>
          <w:lang w:bidi="fa-IR"/>
        </w:rPr>
      </w:pPr>
    </w:p>
    <w:p w14:paraId="4284DDF2" w14:textId="2053E187" w:rsidR="00703BE6" w:rsidRDefault="00703BE6" w:rsidP="00503CAF">
      <w:pPr>
        <w:bidi/>
        <w:rPr>
          <w:rFonts w:cs="B Nazanin"/>
          <w:sz w:val="28"/>
          <w:szCs w:val="28"/>
          <w:rtl/>
          <w:lang w:bidi="fa-IR"/>
        </w:rPr>
      </w:pPr>
      <w:r>
        <w:rPr>
          <w:rFonts w:cs="B Nazanin" w:hint="cs"/>
          <w:sz w:val="28"/>
          <w:szCs w:val="28"/>
          <w:rtl/>
          <w:lang w:bidi="fa-IR"/>
        </w:rPr>
        <w:t xml:space="preserve">در قسمت اول کد، اطلاعات کلاینت مورد نظر مانند شماره پورت های لازم در ادامه برنامه، </w:t>
      </w:r>
      <w:r>
        <w:rPr>
          <w:rFonts w:cs="B Nazanin"/>
          <w:sz w:val="28"/>
          <w:szCs w:val="28"/>
          <w:lang w:bidi="fa-IR"/>
        </w:rPr>
        <w:t>ip</w:t>
      </w:r>
      <w:r>
        <w:rPr>
          <w:rFonts w:cs="B Nazanin" w:hint="cs"/>
          <w:sz w:val="28"/>
          <w:szCs w:val="28"/>
          <w:rtl/>
          <w:lang w:bidi="fa-IR"/>
        </w:rPr>
        <w:t xml:space="preserve">، </w:t>
      </w:r>
      <w:r>
        <w:rPr>
          <w:rFonts w:cs="B Nazanin"/>
          <w:sz w:val="28"/>
          <w:szCs w:val="28"/>
          <w:lang w:bidi="fa-IR"/>
        </w:rPr>
        <w:t>bufferSize</w:t>
      </w:r>
      <w:r>
        <w:rPr>
          <w:rFonts w:cs="B Nazanin" w:hint="cs"/>
          <w:sz w:val="28"/>
          <w:szCs w:val="28"/>
          <w:rtl/>
          <w:lang w:bidi="fa-IR"/>
        </w:rPr>
        <w:t xml:space="preserve"> و لیست هایی برای ذخیره پیام های ارسالی و دریافتی تعریف شده اند. همچنین اطلاعات طرف مقابل که شامل </w:t>
      </w:r>
      <w:r>
        <w:rPr>
          <w:rFonts w:cs="B Nazanin"/>
          <w:sz w:val="28"/>
          <w:szCs w:val="28"/>
          <w:lang w:bidi="fa-IR"/>
        </w:rPr>
        <w:t>ip</w:t>
      </w:r>
      <w:r>
        <w:rPr>
          <w:rFonts w:cs="B Nazanin" w:hint="cs"/>
          <w:sz w:val="28"/>
          <w:szCs w:val="28"/>
          <w:rtl/>
          <w:lang w:bidi="fa-IR"/>
        </w:rPr>
        <w:t xml:space="preserve"> و پورت </w:t>
      </w:r>
      <w:r w:rsidRPr="00703BE6">
        <w:rPr>
          <w:rFonts w:cs="B Nazanin" w:hint="cs"/>
          <w:b/>
          <w:bCs/>
          <w:sz w:val="28"/>
          <w:szCs w:val="28"/>
          <w:rtl/>
          <w:lang w:bidi="fa-IR"/>
        </w:rPr>
        <w:t>شنونده</w:t>
      </w:r>
      <w:r>
        <w:rPr>
          <w:rFonts w:cs="B Nazanin" w:hint="cs"/>
          <w:sz w:val="28"/>
          <w:szCs w:val="28"/>
          <w:rtl/>
          <w:lang w:bidi="fa-IR"/>
        </w:rPr>
        <w:t xml:space="preserve"> طرف مقابل است هم در </w:t>
      </w:r>
      <w:r>
        <w:rPr>
          <w:rFonts w:cs="B Nazanin"/>
          <w:sz w:val="28"/>
          <w:szCs w:val="28"/>
          <w:lang w:bidi="fa-IR"/>
        </w:rPr>
        <w:t>destinationAddressPort</w:t>
      </w:r>
      <w:r>
        <w:rPr>
          <w:rFonts w:cs="B Nazanin" w:hint="cs"/>
          <w:sz w:val="28"/>
          <w:szCs w:val="28"/>
          <w:rtl/>
          <w:lang w:bidi="fa-IR"/>
        </w:rPr>
        <w:t xml:space="preserve"> نوشته است.</w:t>
      </w:r>
    </w:p>
    <w:p w14:paraId="4A34AE97" w14:textId="76F8D198" w:rsidR="00703BE6" w:rsidRDefault="00703BE6" w:rsidP="00703BE6">
      <w:pPr>
        <w:bidi/>
        <w:jc w:val="center"/>
        <w:rPr>
          <w:rFonts w:cs="B Nazanin"/>
          <w:sz w:val="28"/>
          <w:szCs w:val="28"/>
          <w:rtl/>
          <w:lang w:bidi="fa-IR"/>
        </w:rPr>
      </w:pPr>
      <w:r>
        <w:rPr>
          <w:noProof/>
        </w:rPr>
        <w:lastRenderedPageBreak/>
        <w:drawing>
          <wp:inline distT="0" distB="0" distL="0" distR="0" wp14:anchorId="53482C75" wp14:editId="12DE5894">
            <wp:extent cx="54102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1762125"/>
                    </a:xfrm>
                    <a:prstGeom prst="rect">
                      <a:avLst/>
                    </a:prstGeom>
                  </pic:spPr>
                </pic:pic>
              </a:graphicData>
            </a:graphic>
          </wp:inline>
        </w:drawing>
      </w:r>
    </w:p>
    <w:p w14:paraId="428DBE63" w14:textId="328BEE2C" w:rsidR="00703BE6" w:rsidRDefault="00703BE6" w:rsidP="00703BE6">
      <w:pPr>
        <w:bidi/>
        <w:rPr>
          <w:rFonts w:cs="B Nazanin"/>
          <w:sz w:val="28"/>
          <w:szCs w:val="28"/>
          <w:rtl/>
          <w:lang w:bidi="fa-IR"/>
        </w:rPr>
      </w:pPr>
    </w:p>
    <w:p w14:paraId="35940F8C" w14:textId="5F8FF028" w:rsidR="00703BE6" w:rsidRDefault="00703BE6" w:rsidP="00703BE6">
      <w:pPr>
        <w:bidi/>
        <w:rPr>
          <w:rFonts w:cs="B Nazanin"/>
          <w:sz w:val="28"/>
          <w:szCs w:val="28"/>
          <w:rtl/>
          <w:lang w:bidi="fa-IR"/>
        </w:rPr>
      </w:pPr>
      <w:r>
        <w:rPr>
          <w:rFonts w:cs="B Nazanin" w:hint="cs"/>
          <w:sz w:val="28"/>
          <w:szCs w:val="28"/>
          <w:rtl/>
          <w:lang w:bidi="fa-IR"/>
        </w:rPr>
        <w:t xml:space="preserve">در قسمت بعدی، سوکت برای کلاینت تعریف کردم که از این سوکت برای فرستادن پیام به طرف مقابل استفاده میشود. سوکت تعریف شده </w:t>
      </w:r>
      <w:r>
        <w:rPr>
          <w:rFonts w:cs="B Nazanin"/>
          <w:sz w:val="28"/>
          <w:szCs w:val="28"/>
          <w:lang w:bidi="fa-IR"/>
        </w:rPr>
        <w:t>UPD</w:t>
      </w:r>
      <w:r>
        <w:rPr>
          <w:rFonts w:cs="B Nazanin" w:hint="cs"/>
          <w:sz w:val="28"/>
          <w:szCs w:val="28"/>
          <w:rtl/>
          <w:lang w:bidi="fa-IR"/>
        </w:rPr>
        <w:t xml:space="preserve"> است. (</w:t>
      </w:r>
      <w:r>
        <w:rPr>
          <w:rFonts w:cs="B Nazanin"/>
          <w:sz w:val="28"/>
          <w:szCs w:val="28"/>
          <w:lang w:bidi="fa-IR"/>
        </w:rPr>
        <w:t>SOCK_DGRAM</w:t>
      </w:r>
      <w:r>
        <w:rPr>
          <w:rFonts w:cs="B Nazanin" w:hint="cs"/>
          <w:sz w:val="28"/>
          <w:szCs w:val="28"/>
          <w:rtl/>
          <w:lang w:bidi="fa-IR"/>
        </w:rPr>
        <w:t>)</w:t>
      </w:r>
    </w:p>
    <w:p w14:paraId="2FFD29B7" w14:textId="77777777" w:rsidR="00703BE6" w:rsidRDefault="00703BE6" w:rsidP="00703BE6">
      <w:pPr>
        <w:bidi/>
        <w:rPr>
          <w:rFonts w:cs="B Nazanin"/>
          <w:sz w:val="28"/>
          <w:szCs w:val="28"/>
          <w:rtl/>
          <w:lang w:bidi="fa-IR"/>
        </w:rPr>
      </w:pPr>
    </w:p>
    <w:p w14:paraId="77F23FD3" w14:textId="14CC95E0" w:rsidR="00703BE6" w:rsidRDefault="00703BE6" w:rsidP="00703BE6">
      <w:pPr>
        <w:bidi/>
        <w:jc w:val="center"/>
        <w:rPr>
          <w:rFonts w:cs="B Nazanin"/>
          <w:sz w:val="28"/>
          <w:szCs w:val="28"/>
          <w:rtl/>
          <w:lang w:bidi="fa-IR"/>
        </w:rPr>
      </w:pPr>
      <w:r>
        <w:rPr>
          <w:noProof/>
        </w:rPr>
        <w:drawing>
          <wp:inline distT="0" distB="0" distL="0" distR="0" wp14:anchorId="26A6BF2A" wp14:editId="3CFCBF76">
            <wp:extent cx="594360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42060"/>
                    </a:xfrm>
                    <a:prstGeom prst="rect">
                      <a:avLst/>
                    </a:prstGeom>
                  </pic:spPr>
                </pic:pic>
              </a:graphicData>
            </a:graphic>
          </wp:inline>
        </w:drawing>
      </w:r>
    </w:p>
    <w:p w14:paraId="079E7524" w14:textId="740BCAF2" w:rsidR="00703BE6" w:rsidRDefault="00703BE6" w:rsidP="00703BE6">
      <w:pPr>
        <w:bidi/>
        <w:rPr>
          <w:rFonts w:cs="B Nazanin"/>
          <w:sz w:val="28"/>
          <w:szCs w:val="28"/>
          <w:rtl/>
          <w:lang w:bidi="fa-IR"/>
        </w:rPr>
      </w:pPr>
    </w:p>
    <w:p w14:paraId="0375A8BE" w14:textId="4D28B260" w:rsidR="00703BE6" w:rsidRDefault="00703BE6" w:rsidP="00703BE6">
      <w:pPr>
        <w:bidi/>
        <w:rPr>
          <w:rFonts w:cs="B Nazanin"/>
          <w:sz w:val="28"/>
          <w:szCs w:val="28"/>
          <w:rtl/>
          <w:lang w:bidi="fa-IR"/>
        </w:rPr>
      </w:pPr>
      <w:r>
        <w:rPr>
          <w:rFonts w:cs="B Nazanin" w:hint="cs"/>
          <w:sz w:val="28"/>
          <w:szCs w:val="28"/>
          <w:rtl/>
          <w:lang w:bidi="fa-IR"/>
        </w:rPr>
        <w:t xml:space="preserve">برای قسمت بعدی، تابع </w:t>
      </w:r>
      <w:r>
        <w:rPr>
          <w:rFonts w:cs="B Nazanin"/>
          <w:sz w:val="28"/>
          <w:szCs w:val="28"/>
          <w:lang w:bidi="fa-IR"/>
        </w:rPr>
        <w:t>resend</w:t>
      </w:r>
      <w:r>
        <w:rPr>
          <w:rFonts w:cs="B Nazanin" w:hint="cs"/>
          <w:sz w:val="28"/>
          <w:szCs w:val="28"/>
          <w:rtl/>
          <w:lang w:bidi="fa-IR"/>
        </w:rPr>
        <w:t xml:space="preserve"> را نوشتم که در آن سوکت جدیدی تعریف شده است</w:t>
      </w:r>
      <w:r w:rsidR="00503CAF">
        <w:rPr>
          <w:rFonts w:cs="B Nazanin" w:hint="cs"/>
          <w:sz w:val="28"/>
          <w:szCs w:val="28"/>
          <w:rtl/>
          <w:lang w:bidi="fa-IR"/>
        </w:rPr>
        <w:t xml:space="preserve"> و در صورت فراخوانی </w:t>
      </w:r>
      <w:r w:rsidR="00503CAF" w:rsidRPr="00503CAF">
        <w:rPr>
          <w:rFonts w:cs="B Nazanin" w:hint="cs"/>
          <w:b/>
          <w:bCs/>
          <w:sz w:val="28"/>
          <w:szCs w:val="28"/>
          <w:rtl/>
          <w:lang w:bidi="fa-IR"/>
        </w:rPr>
        <w:t>تمام</w:t>
      </w:r>
      <w:r w:rsidR="00503CAF">
        <w:rPr>
          <w:rFonts w:cs="B Nazanin" w:hint="cs"/>
          <w:sz w:val="28"/>
          <w:szCs w:val="28"/>
          <w:rtl/>
          <w:lang w:bidi="fa-IR"/>
        </w:rPr>
        <w:t xml:space="preserve"> پیام های </w:t>
      </w:r>
      <w:r w:rsidR="00503CAF">
        <w:rPr>
          <w:rFonts w:cs="B Nazanin" w:hint="cs"/>
          <w:b/>
          <w:bCs/>
          <w:sz w:val="28"/>
          <w:szCs w:val="28"/>
          <w:rtl/>
          <w:lang w:bidi="fa-IR"/>
        </w:rPr>
        <w:t>نوشته</w:t>
      </w:r>
      <w:r w:rsidR="00503CAF">
        <w:rPr>
          <w:rFonts w:cs="B Nazanin" w:hint="cs"/>
          <w:sz w:val="28"/>
          <w:szCs w:val="28"/>
          <w:rtl/>
          <w:lang w:bidi="fa-IR"/>
        </w:rPr>
        <w:t xml:space="preserve"> شده به طرف مقابل را دوباره ارسال میکند.</w:t>
      </w:r>
    </w:p>
    <w:p w14:paraId="4B284165" w14:textId="5C6766B6" w:rsidR="00503CAF" w:rsidRDefault="00503CAF" w:rsidP="00503CAF">
      <w:pPr>
        <w:bidi/>
        <w:jc w:val="center"/>
        <w:rPr>
          <w:rFonts w:cs="B Nazanin"/>
          <w:sz w:val="28"/>
          <w:szCs w:val="28"/>
          <w:rtl/>
          <w:lang w:bidi="fa-IR"/>
        </w:rPr>
      </w:pPr>
      <w:r>
        <w:rPr>
          <w:noProof/>
        </w:rPr>
        <w:drawing>
          <wp:inline distT="0" distB="0" distL="0" distR="0" wp14:anchorId="279F11C7" wp14:editId="32684A14">
            <wp:extent cx="5943600" cy="154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5590"/>
                    </a:xfrm>
                    <a:prstGeom prst="rect">
                      <a:avLst/>
                    </a:prstGeom>
                  </pic:spPr>
                </pic:pic>
              </a:graphicData>
            </a:graphic>
          </wp:inline>
        </w:drawing>
      </w:r>
    </w:p>
    <w:p w14:paraId="05DC33E1" w14:textId="6BBEF775" w:rsidR="004720D5" w:rsidRDefault="004720D5" w:rsidP="004720D5">
      <w:pPr>
        <w:bidi/>
        <w:jc w:val="center"/>
        <w:rPr>
          <w:rFonts w:cs="B Nazanin"/>
          <w:sz w:val="28"/>
          <w:szCs w:val="28"/>
          <w:rtl/>
          <w:lang w:bidi="fa-IR"/>
        </w:rPr>
      </w:pPr>
    </w:p>
    <w:p w14:paraId="1828309A" w14:textId="58DD4967" w:rsidR="004720D5" w:rsidRDefault="004720D5" w:rsidP="004720D5">
      <w:pPr>
        <w:bidi/>
        <w:jc w:val="center"/>
        <w:rPr>
          <w:rFonts w:cs="B Nazanin"/>
          <w:sz w:val="28"/>
          <w:szCs w:val="28"/>
          <w:rtl/>
          <w:lang w:bidi="fa-IR"/>
        </w:rPr>
      </w:pPr>
    </w:p>
    <w:p w14:paraId="5ED902F9" w14:textId="3B75D01F" w:rsidR="00D4231F" w:rsidRDefault="004720D5" w:rsidP="004720D5">
      <w:pPr>
        <w:bidi/>
        <w:rPr>
          <w:rFonts w:cs="B Nazanin"/>
          <w:sz w:val="28"/>
          <w:szCs w:val="28"/>
          <w:rtl/>
          <w:lang w:bidi="fa-IR"/>
        </w:rPr>
      </w:pPr>
      <w:r>
        <w:rPr>
          <w:rFonts w:cs="B Nazanin" w:hint="cs"/>
          <w:sz w:val="28"/>
          <w:szCs w:val="28"/>
          <w:rtl/>
          <w:lang w:bidi="fa-IR"/>
        </w:rPr>
        <w:lastRenderedPageBreak/>
        <w:t xml:space="preserve">بعد از آن، تابع </w:t>
      </w:r>
      <w:r>
        <w:rPr>
          <w:rFonts w:cs="B Nazanin"/>
          <w:sz w:val="28"/>
          <w:szCs w:val="28"/>
          <w:lang w:bidi="fa-IR"/>
        </w:rPr>
        <w:t>listen</w:t>
      </w:r>
      <w:r>
        <w:rPr>
          <w:rFonts w:cs="B Nazanin" w:hint="cs"/>
          <w:sz w:val="28"/>
          <w:szCs w:val="28"/>
          <w:rtl/>
          <w:lang w:bidi="fa-IR"/>
        </w:rPr>
        <w:t xml:space="preserve"> را نوشتم که بر روی </w:t>
      </w:r>
      <w:r>
        <w:rPr>
          <w:rFonts w:cs="B Nazanin"/>
          <w:sz w:val="28"/>
          <w:szCs w:val="28"/>
          <w:lang w:bidi="fa-IR"/>
        </w:rPr>
        <w:t>listenPort</w:t>
      </w:r>
      <w:r>
        <w:rPr>
          <w:rFonts w:cs="B Nazanin" w:hint="cs"/>
          <w:sz w:val="28"/>
          <w:szCs w:val="28"/>
          <w:rtl/>
          <w:lang w:bidi="fa-IR"/>
        </w:rPr>
        <w:t xml:space="preserve"> همیشه در حال گوش دادن است. در همین تابع است که با دریافت پیام، عدد ارسالی هم چک میشود تا درصورت مغایرت، تابع </w:t>
      </w:r>
      <w:r>
        <w:rPr>
          <w:rFonts w:cs="B Nazanin"/>
          <w:sz w:val="28"/>
          <w:szCs w:val="28"/>
          <w:lang w:bidi="fa-IR"/>
        </w:rPr>
        <w:t>resend</w:t>
      </w:r>
      <w:r>
        <w:rPr>
          <w:rFonts w:cs="B Nazanin" w:hint="cs"/>
          <w:sz w:val="28"/>
          <w:szCs w:val="28"/>
          <w:rtl/>
          <w:lang w:bidi="fa-IR"/>
        </w:rPr>
        <w:t xml:space="preserve"> را در </w:t>
      </w:r>
      <w:r>
        <w:rPr>
          <w:rFonts w:cs="B Nazanin"/>
          <w:sz w:val="28"/>
          <w:szCs w:val="28"/>
          <w:lang w:bidi="fa-IR"/>
        </w:rPr>
        <w:t>thread</w:t>
      </w:r>
      <w:r>
        <w:rPr>
          <w:rFonts w:cs="B Nazanin" w:hint="cs"/>
          <w:sz w:val="28"/>
          <w:szCs w:val="28"/>
          <w:rtl/>
          <w:lang w:bidi="fa-IR"/>
        </w:rPr>
        <w:t xml:space="preserve"> جداگانه ای فراخوانی کند.</w:t>
      </w:r>
      <w:r w:rsidR="00D4231F">
        <w:rPr>
          <w:rFonts w:cs="B Nazanin" w:hint="cs"/>
          <w:sz w:val="28"/>
          <w:szCs w:val="28"/>
          <w:rtl/>
          <w:lang w:bidi="fa-IR"/>
        </w:rPr>
        <w:t xml:space="preserve"> پیام های دریافتی در صورتی که </w:t>
      </w:r>
      <w:r w:rsidR="00D4231F">
        <w:rPr>
          <w:rFonts w:cs="B Nazanin"/>
          <w:sz w:val="28"/>
          <w:szCs w:val="28"/>
          <w:lang w:bidi="fa-IR"/>
        </w:rPr>
        <w:t>resend</w:t>
      </w:r>
      <w:r w:rsidR="00D4231F">
        <w:rPr>
          <w:rFonts w:cs="B Nazanin" w:hint="cs"/>
          <w:sz w:val="28"/>
          <w:szCs w:val="28"/>
          <w:rtl/>
          <w:lang w:bidi="fa-IR"/>
        </w:rPr>
        <w:t xml:space="preserve"> نباشند در لیست پیام های دریافتی ذخیره میشوند و نمایش هم داده میشوند.</w:t>
      </w:r>
    </w:p>
    <w:p w14:paraId="3C55DCDE" w14:textId="4A3D10AD" w:rsidR="004720D5" w:rsidRDefault="004720D5" w:rsidP="00D4231F">
      <w:pPr>
        <w:bidi/>
        <w:rPr>
          <w:rFonts w:cs="B Nazanin"/>
          <w:sz w:val="28"/>
          <w:szCs w:val="28"/>
          <w:rtl/>
          <w:lang w:bidi="fa-IR"/>
        </w:rPr>
      </w:pPr>
      <w:r>
        <w:rPr>
          <w:rFonts w:cs="B Nazanin" w:hint="cs"/>
          <w:sz w:val="28"/>
          <w:szCs w:val="28"/>
          <w:rtl/>
          <w:lang w:bidi="fa-IR"/>
        </w:rPr>
        <w:t xml:space="preserve"> در صورتی که تگ </w:t>
      </w:r>
      <w:r>
        <w:rPr>
          <w:rFonts w:cs="B Nazanin"/>
          <w:sz w:val="28"/>
          <w:szCs w:val="28"/>
          <w:lang w:bidi="fa-IR"/>
        </w:rPr>
        <w:t>“resend”</w:t>
      </w:r>
      <w:r>
        <w:rPr>
          <w:rFonts w:cs="B Nazanin" w:hint="cs"/>
          <w:sz w:val="28"/>
          <w:szCs w:val="28"/>
          <w:rtl/>
          <w:lang w:bidi="fa-IR"/>
        </w:rPr>
        <w:t xml:space="preserve"> داشته باشد کاری با آن پیام ندارد و فقط آن را نمایش میدهد.</w:t>
      </w:r>
    </w:p>
    <w:p w14:paraId="54F552C8" w14:textId="000D683C" w:rsidR="004720D5" w:rsidRDefault="004720D5" w:rsidP="004720D5">
      <w:pPr>
        <w:bidi/>
        <w:jc w:val="center"/>
        <w:rPr>
          <w:rFonts w:cs="B Nazanin"/>
          <w:sz w:val="28"/>
          <w:szCs w:val="28"/>
          <w:rtl/>
          <w:lang w:bidi="fa-IR"/>
        </w:rPr>
      </w:pPr>
      <w:r>
        <w:rPr>
          <w:noProof/>
        </w:rPr>
        <w:drawing>
          <wp:inline distT="0" distB="0" distL="0" distR="0" wp14:anchorId="2F627D82" wp14:editId="7E582A56">
            <wp:extent cx="5943600" cy="3271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1520"/>
                    </a:xfrm>
                    <a:prstGeom prst="rect">
                      <a:avLst/>
                    </a:prstGeom>
                  </pic:spPr>
                </pic:pic>
              </a:graphicData>
            </a:graphic>
          </wp:inline>
        </w:drawing>
      </w:r>
    </w:p>
    <w:p w14:paraId="1D6475C1" w14:textId="166E389B" w:rsidR="004720D5" w:rsidRDefault="004720D5" w:rsidP="004720D5">
      <w:pPr>
        <w:bidi/>
        <w:rPr>
          <w:rFonts w:cs="B Nazanin"/>
          <w:sz w:val="28"/>
          <w:szCs w:val="28"/>
          <w:rtl/>
          <w:lang w:bidi="fa-IR"/>
        </w:rPr>
      </w:pPr>
    </w:p>
    <w:p w14:paraId="1D7E5F1D" w14:textId="0344CDCD" w:rsidR="004720D5" w:rsidRDefault="004720D5" w:rsidP="004720D5">
      <w:pPr>
        <w:bidi/>
        <w:rPr>
          <w:rFonts w:cs="B Nazanin"/>
          <w:sz w:val="28"/>
          <w:szCs w:val="28"/>
          <w:rtl/>
          <w:lang w:bidi="fa-IR"/>
        </w:rPr>
      </w:pPr>
      <w:r>
        <w:rPr>
          <w:rFonts w:cs="B Nazanin" w:hint="cs"/>
          <w:sz w:val="28"/>
          <w:szCs w:val="28"/>
          <w:rtl/>
          <w:lang w:bidi="fa-IR"/>
        </w:rPr>
        <w:t xml:space="preserve">کار گوش دادن هم همانگونه که اشاره شد در </w:t>
      </w:r>
      <w:r>
        <w:rPr>
          <w:rFonts w:cs="B Nazanin"/>
          <w:sz w:val="28"/>
          <w:szCs w:val="28"/>
          <w:lang w:bidi="fa-IR"/>
        </w:rPr>
        <w:t>thread</w:t>
      </w:r>
      <w:r>
        <w:rPr>
          <w:rFonts w:cs="B Nazanin" w:hint="cs"/>
          <w:sz w:val="28"/>
          <w:szCs w:val="28"/>
          <w:rtl/>
          <w:lang w:bidi="fa-IR"/>
        </w:rPr>
        <w:t xml:space="preserve"> جدایی انجام میگیرد.</w:t>
      </w:r>
    </w:p>
    <w:p w14:paraId="0197D8D0" w14:textId="066EE409" w:rsidR="004720D5" w:rsidRDefault="004720D5" w:rsidP="004720D5">
      <w:pPr>
        <w:bidi/>
        <w:jc w:val="center"/>
        <w:rPr>
          <w:rFonts w:cs="B Nazanin"/>
          <w:sz w:val="28"/>
          <w:szCs w:val="28"/>
          <w:rtl/>
          <w:lang w:bidi="fa-IR"/>
        </w:rPr>
      </w:pPr>
      <w:r>
        <w:rPr>
          <w:noProof/>
        </w:rPr>
        <w:drawing>
          <wp:inline distT="0" distB="0" distL="0" distR="0" wp14:anchorId="39122804" wp14:editId="0FDF593B">
            <wp:extent cx="5943600" cy="962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2660"/>
                    </a:xfrm>
                    <a:prstGeom prst="rect">
                      <a:avLst/>
                    </a:prstGeom>
                  </pic:spPr>
                </pic:pic>
              </a:graphicData>
            </a:graphic>
          </wp:inline>
        </w:drawing>
      </w:r>
    </w:p>
    <w:p w14:paraId="672ED834" w14:textId="25D249CF" w:rsidR="004720D5" w:rsidRDefault="004720D5" w:rsidP="004720D5">
      <w:pPr>
        <w:bidi/>
        <w:rPr>
          <w:rFonts w:cs="B Nazanin"/>
          <w:sz w:val="28"/>
          <w:szCs w:val="28"/>
          <w:rtl/>
          <w:lang w:bidi="fa-IR"/>
        </w:rPr>
      </w:pPr>
    </w:p>
    <w:p w14:paraId="0F664146" w14:textId="60E2E14F" w:rsidR="00D4231F" w:rsidRDefault="00D4231F" w:rsidP="00D4231F">
      <w:pPr>
        <w:bidi/>
        <w:rPr>
          <w:rFonts w:cs="B Nazanin"/>
          <w:sz w:val="28"/>
          <w:szCs w:val="28"/>
          <w:rtl/>
          <w:lang w:bidi="fa-IR"/>
        </w:rPr>
      </w:pPr>
    </w:p>
    <w:p w14:paraId="7AEA8D74" w14:textId="1341A1B7" w:rsidR="00D4231F" w:rsidRDefault="00D4231F" w:rsidP="00D4231F">
      <w:pPr>
        <w:bidi/>
        <w:rPr>
          <w:rFonts w:cs="B Nazanin"/>
          <w:sz w:val="28"/>
          <w:szCs w:val="28"/>
          <w:rtl/>
          <w:lang w:bidi="fa-IR"/>
        </w:rPr>
      </w:pPr>
    </w:p>
    <w:p w14:paraId="57E5A5A6" w14:textId="77777777" w:rsidR="00D4231F" w:rsidRDefault="00D4231F" w:rsidP="00D4231F">
      <w:pPr>
        <w:bidi/>
        <w:rPr>
          <w:rFonts w:cs="B Nazanin"/>
          <w:sz w:val="28"/>
          <w:szCs w:val="28"/>
          <w:rtl/>
          <w:lang w:bidi="fa-IR"/>
        </w:rPr>
      </w:pPr>
    </w:p>
    <w:p w14:paraId="54167E7E" w14:textId="168965A2" w:rsidR="004720D5" w:rsidRDefault="004720D5" w:rsidP="004720D5">
      <w:pPr>
        <w:bidi/>
        <w:rPr>
          <w:rFonts w:cs="B Nazanin"/>
          <w:sz w:val="28"/>
          <w:szCs w:val="28"/>
          <w:rtl/>
          <w:lang w:bidi="fa-IR"/>
        </w:rPr>
      </w:pPr>
      <w:r>
        <w:rPr>
          <w:rFonts w:cs="B Nazanin" w:hint="cs"/>
          <w:sz w:val="28"/>
          <w:szCs w:val="28"/>
          <w:rtl/>
          <w:lang w:bidi="fa-IR"/>
        </w:rPr>
        <w:t xml:space="preserve">در </w:t>
      </w:r>
      <w:r>
        <w:rPr>
          <w:rFonts w:cs="B Nazanin"/>
          <w:sz w:val="28"/>
          <w:szCs w:val="28"/>
          <w:lang w:bidi="fa-IR"/>
        </w:rPr>
        <w:t>thread</w:t>
      </w:r>
      <w:r>
        <w:rPr>
          <w:rFonts w:cs="B Nazanin" w:hint="cs"/>
          <w:sz w:val="28"/>
          <w:szCs w:val="28"/>
          <w:rtl/>
          <w:lang w:bidi="fa-IR"/>
        </w:rPr>
        <w:t xml:space="preserve"> اصلی هم با استفاده از سوکتی</w:t>
      </w:r>
      <w:r w:rsidR="00AA5822">
        <w:rPr>
          <w:rFonts w:cs="B Nazanin" w:hint="cs"/>
          <w:sz w:val="28"/>
          <w:szCs w:val="28"/>
          <w:rtl/>
          <w:lang w:bidi="fa-IR"/>
        </w:rPr>
        <w:t xml:space="preserve"> </w:t>
      </w:r>
      <w:r w:rsidR="00CE2EE6">
        <w:rPr>
          <w:rFonts w:cs="B Nazanin" w:hint="cs"/>
          <w:sz w:val="28"/>
          <w:szCs w:val="28"/>
          <w:rtl/>
          <w:lang w:bidi="fa-IR"/>
        </w:rPr>
        <w:t xml:space="preserve">که </w:t>
      </w:r>
      <w:r w:rsidR="00AA5822">
        <w:rPr>
          <w:rFonts w:cs="B Nazanin" w:hint="cs"/>
          <w:sz w:val="28"/>
          <w:szCs w:val="28"/>
          <w:rtl/>
          <w:lang w:bidi="fa-IR"/>
        </w:rPr>
        <w:t>در اول تعریف کردم</w:t>
      </w:r>
      <w:r>
        <w:rPr>
          <w:rFonts w:cs="B Nazanin" w:hint="cs"/>
          <w:sz w:val="28"/>
          <w:szCs w:val="28"/>
          <w:rtl/>
          <w:lang w:bidi="fa-IR"/>
        </w:rPr>
        <w:t xml:space="preserve"> به </w:t>
      </w:r>
      <w:r w:rsidR="00AA5822">
        <w:rPr>
          <w:rFonts w:cs="B Nazanin" w:hint="cs"/>
          <w:sz w:val="28"/>
          <w:szCs w:val="28"/>
          <w:rtl/>
          <w:lang w:bidi="fa-IR"/>
        </w:rPr>
        <w:t>پورت</w:t>
      </w:r>
      <w:r>
        <w:rPr>
          <w:rFonts w:cs="B Nazanin" w:hint="cs"/>
          <w:sz w:val="28"/>
          <w:szCs w:val="28"/>
          <w:rtl/>
          <w:lang w:bidi="fa-IR"/>
        </w:rPr>
        <w:t xml:space="preserve">ی که طرف مقابل در حال </w:t>
      </w:r>
      <w:r w:rsidRPr="00D4231F">
        <w:rPr>
          <w:rFonts w:cs="B Nazanin" w:hint="cs"/>
          <w:b/>
          <w:bCs/>
          <w:sz w:val="28"/>
          <w:szCs w:val="28"/>
          <w:rtl/>
          <w:lang w:bidi="fa-IR"/>
        </w:rPr>
        <w:t>گوش دادن</w:t>
      </w:r>
      <w:r>
        <w:rPr>
          <w:rFonts w:cs="B Nazanin" w:hint="cs"/>
          <w:sz w:val="28"/>
          <w:szCs w:val="28"/>
          <w:rtl/>
          <w:lang w:bidi="fa-IR"/>
        </w:rPr>
        <w:t xml:space="preserve"> است</w:t>
      </w:r>
      <w:r w:rsidR="00AA5822">
        <w:rPr>
          <w:rFonts w:cs="B Nazanin" w:hint="cs"/>
          <w:sz w:val="28"/>
          <w:szCs w:val="28"/>
          <w:rtl/>
          <w:lang w:bidi="fa-IR"/>
        </w:rPr>
        <w:t xml:space="preserve"> پیام میفرستیم</w:t>
      </w:r>
      <w:r>
        <w:rPr>
          <w:rFonts w:cs="B Nazanin" w:hint="cs"/>
          <w:sz w:val="28"/>
          <w:szCs w:val="28"/>
          <w:rtl/>
          <w:lang w:bidi="fa-IR"/>
        </w:rPr>
        <w:t>.</w:t>
      </w:r>
      <w:r w:rsidR="00D4231F">
        <w:rPr>
          <w:rFonts w:cs="B Nazanin" w:hint="cs"/>
          <w:sz w:val="28"/>
          <w:szCs w:val="28"/>
          <w:rtl/>
          <w:lang w:bidi="fa-IR"/>
        </w:rPr>
        <w:t xml:space="preserve"> پیام ها هم علاوه بر متن اصلی، حاوی تعداد پیام های دریافتی که موفق به کاربر رسیده اند نیز می باشد.</w:t>
      </w:r>
    </w:p>
    <w:p w14:paraId="39B0A58E" w14:textId="67C358D9" w:rsidR="00D4231F" w:rsidRDefault="00D4231F" w:rsidP="00D4231F">
      <w:pPr>
        <w:bidi/>
        <w:jc w:val="center"/>
        <w:rPr>
          <w:rFonts w:cs="B Nazanin"/>
          <w:sz w:val="28"/>
          <w:szCs w:val="28"/>
          <w:rtl/>
          <w:lang w:bidi="fa-IR"/>
        </w:rPr>
      </w:pPr>
      <w:r>
        <w:rPr>
          <w:noProof/>
        </w:rPr>
        <w:drawing>
          <wp:inline distT="0" distB="0" distL="0" distR="0" wp14:anchorId="39413A91" wp14:editId="17DF5B5F">
            <wp:extent cx="59436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6400"/>
                    </a:xfrm>
                    <a:prstGeom prst="rect">
                      <a:avLst/>
                    </a:prstGeom>
                  </pic:spPr>
                </pic:pic>
              </a:graphicData>
            </a:graphic>
          </wp:inline>
        </w:drawing>
      </w:r>
    </w:p>
    <w:p w14:paraId="4C347B03" w14:textId="40264B15" w:rsidR="00D4231F" w:rsidRDefault="00D4231F" w:rsidP="00D4231F">
      <w:pPr>
        <w:bidi/>
        <w:jc w:val="center"/>
        <w:rPr>
          <w:rFonts w:cs="B Nazanin"/>
          <w:sz w:val="28"/>
          <w:szCs w:val="28"/>
          <w:rtl/>
          <w:lang w:bidi="fa-IR"/>
        </w:rPr>
      </w:pPr>
    </w:p>
    <w:p w14:paraId="181B43DE" w14:textId="1642EBDC" w:rsidR="00D4231F" w:rsidRDefault="00E16CF0" w:rsidP="00E16CF0">
      <w:pPr>
        <w:bidi/>
        <w:rPr>
          <w:rFonts w:cs="B Nazanin"/>
          <w:sz w:val="28"/>
          <w:szCs w:val="28"/>
          <w:rtl/>
          <w:lang w:bidi="fa-IR"/>
        </w:rPr>
      </w:pPr>
      <w:r>
        <w:rPr>
          <w:rFonts w:cs="B Nazanin" w:hint="cs"/>
          <w:sz w:val="28"/>
          <w:szCs w:val="28"/>
          <w:rtl/>
          <w:lang w:bidi="fa-IR"/>
        </w:rPr>
        <w:t>اجرای برنامه: بعد از اجرا هر دو کاربر آماده ارسال و دریافت پیام هستند.</w:t>
      </w:r>
    </w:p>
    <w:p w14:paraId="0030ABDC" w14:textId="42CF3AD9" w:rsidR="00E16CF0" w:rsidRDefault="00E16CF0" w:rsidP="00E16CF0">
      <w:pPr>
        <w:bidi/>
        <w:jc w:val="right"/>
        <w:rPr>
          <w:rFonts w:cs="B Nazanin"/>
          <w:sz w:val="28"/>
          <w:szCs w:val="28"/>
          <w:rtl/>
          <w:lang w:bidi="fa-IR"/>
        </w:rPr>
      </w:pPr>
      <w:r>
        <w:rPr>
          <w:noProof/>
        </w:rPr>
        <w:drawing>
          <wp:inline distT="0" distB="0" distL="0" distR="0" wp14:anchorId="2E40C58E" wp14:editId="1A5A1F5C">
            <wp:extent cx="2811780" cy="6762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780" cy="676275"/>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152DEDB3" wp14:editId="2692BDE8">
            <wp:extent cx="2849880" cy="6572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9880" cy="657225"/>
                    </a:xfrm>
                    <a:prstGeom prst="rect">
                      <a:avLst/>
                    </a:prstGeom>
                  </pic:spPr>
                </pic:pic>
              </a:graphicData>
            </a:graphic>
          </wp:inline>
        </w:drawing>
      </w:r>
    </w:p>
    <w:p w14:paraId="2311765E" w14:textId="27652BC9" w:rsidR="00E16CF0" w:rsidRDefault="00E16CF0" w:rsidP="00E16CF0">
      <w:pPr>
        <w:bidi/>
        <w:rPr>
          <w:rFonts w:cs="B Nazanin"/>
          <w:sz w:val="28"/>
          <w:szCs w:val="28"/>
          <w:rtl/>
          <w:lang w:bidi="fa-IR"/>
        </w:rPr>
      </w:pPr>
      <w:r>
        <w:rPr>
          <w:rFonts w:cs="B Nazanin" w:hint="cs"/>
          <w:sz w:val="28"/>
          <w:szCs w:val="28"/>
          <w:rtl/>
          <w:lang w:bidi="fa-IR"/>
        </w:rPr>
        <w:t>ارسال پیام:</w:t>
      </w:r>
    </w:p>
    <w:p w14:paraId="6F4D8F2A" w14:textId="47257C22" w:rsidR="00E16CF0" w:rsidRDefault="00E16CF0" w:rsidP="00E16CF0">
      <w:pPr>
        <w:bidi/>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 </w:t>
      </w:r>
      <w:r>
        <w:rPr>
          <w:noProof/>
        </w:rPr>
        <w:drawing>
          <wp:inline distT="0" distB="0" distL="0" distR="0" wp14:anchorId="50DBB819" wp14:editId="1832738C">
            <wp:extent cx="286512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5120" cy="895350"/>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04180949" wp14:editId="5DCCE864">
            <wp:extent cx="2781300" cy="86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866775"/>
                    </a:xfrm>
                    <a:prstGeom prst="rect">
                      <a:avLst/>
                    </a:prstGeom>
                  </pic:spPr>
                </pic:pic>
              </a:graphicData>
            </a:graphic>
          </wp:inline>
        </w:drawing>
      </w:r>
    </w:p>
    <w:p w14:paraId="37BB2AB6" w14:textId="0C81FC7C" w:rsidR="00E16CF0" w:rsidRDefault="00E16CF0" w:rsidP="00E16CF0">
      <w:pPr>
        <w:bidi/>
        <w:rPr>
          <w:rFonts w:cs="B Nazanin"/>
          <w:sz w:val="28"/>
          <w:szCs w:val="28"/>
          <w:rtl/>
          <w:lang w:bidi="fa-IR"/>
        </w:rPr>
      </w:pPr>
      <w:r>
        <w:rPr>
          <w:rFonts w:cs="B Nazanin" w:hint="cs"/>
          <w:sz w:val="28"/>
          <w:szCs w:val="28"/>
          <w:rtl/>
          <w:lang w:bidi="fa-IR"/>
        </w:rPr>
        <w:t>کلاینت 1 به 2 پیام ارسال کرده و برای کلاینت 2 به نمایش درآمده است. 0 یعنی هنوز از تو پیامی نگرفتم.</w:t>
      </w:r>
    </w:p>
    <w:p w14:paraId="71BFCB74" w14:textId="18FC1C39" w:rsidR="00E16CF0" w:rsidRDefault="00E16CF0" w:rsidP="00E16CF0">
      <w:pPr>
        <w:bidi/>
        <w:jc w:val="right"/>
        <w:rPr>
          <w:rFonts w:cs="B Nazanin"/>
          <w:sz w:val="28"/>
          <w:szCs w:val="28"/>
          <w:rtl/>
          <w:lang w:bidi="fa-IR"/>
        </w:rPr>
      </w:pPr>
      <w:r>
        <w:rPr>
          <w:noProof/>
        </w:rPr>
        <w:drawing>
          <wp:inline distT="0" distB="0" distL="0" distR="0" wp14:anchorId="66C29F50" wp14:editId="5366B181">
            <wp:extent cx="2857500"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1085850"/>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2644145F" wp14:editId="6064C79D">
            <wp:extent cx="284226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2260" cy="1057275"/>
                    </a:xfrm>
                    <a:prstGeom prst="rect">
                      <a:avLst/>
                    </a:prstGeom>
                  </pic:spPr>
                </pic:pic>
              </a:graphicData>
            </a:graphic>
          </wp:inline>
        </w:drawing>
      </w:r>
    </w:p>
    <w:p w14:paraId="1AD36CA8" w14:textId="60AF6504" w:rsidR="00E16CF0" w:rsidRDefault="00E16CF0" w:rsidP="00E16CF0">
      <w:pPr>
        <w:bidi/>
        <w:rPr>
          <w:rFonts w:cs="B Nazanin"/>
          <w:sz w:val="28"/>
          <w:szCs w:val="28"/>
          <w:rtl/>
          <w:lang w:bidi="fa-IR"/>
        </w:rPr>
      </w:pPr>
      <w:r>
        <w:rPr>
          <w:rFonts w:cs="B Nazanin" w:hint="cs"/>
          <w:sz w:val="28"/>
          <w:szCs w:val="28"/>
          <w:rtl/>
          <w:lang w:bidi="fa-IR"/>
        </w:rPr>
        <w:t>هر دو یک پیام ارسال کرده و یک پیام دریافت کرده اند.</w:t>
      </w:r>
    </w:p>
    <w:p w14:paraId="43C322CB" w14:textId="60D4AE5C" w:rsidR="00E16CF0" w:rsidRDefault="00E16CF0" w:rsidP="00E16CF0">
      <w:pPr>
        <w:bidi/>
        <w:rPr>
          <w:rFonts w:cs="B Nazanin"/>
          <w:sz w:val="28"/>
          <w:szCs w:val="28"/>
          <w:rtl/>
          <w:lang w:bidi="fa-IR"/>
        </w:rPr>
      </w:pPr>
      <w:r>
        <w:rPr>
          <w:rFonts w:cs="B Nazanin" w:hint="cs"/>
          <w:sz w:val="28"/>
          <w:szCs w:val="28"/>
          <w:rtl/>
          <w:lang w:bidi="fa-IR"/>
        </w:rPr>
        <w:lastRenderedPageBreak/>
        <w:t>برای</w:t>
      </w:r>
      <w:r w:rsidR="00611157">
        <w:rPr>
          <w:rFonts w:cs="B Nazanin" w:hint="cs"/>
          <w:sz w:val="28"/>
          <w:szCs w:val="28"/>
          <w:rtl/>
          <w:lang w:bidi="fa-IR"/>
        </w:rPr>
        <w:t xml:space="preserve"> </w:t>
      </w:r>
      <w:r>
        <w:rPr>
          <w:rFonts w:cs="B Nazanin" w:hint="cs"/>
          <w:sz w:val="28"/>
          <w:szCs w:val="28"/>
          <w:rtl/>
          <w:lang w:bidi="fa-IR"/>
        </w:rPr>
        <w:t xml:space="preserve">تست قابلیت </w:t>
      </w:r>
      <w:r>
        <w:rPr>
          <w:rFonts w:cs="B Nazanin"/>
          <w:sz w:val="28"/>
          <w:szCs w:val="28"/>
          <w:lang w:bidi="fa-IR"/>
        </w:rPr>
        <w:t>resend</w:t>
      </w:r>
      <w:r>
        <w:rPr>
          <w:rFonts w:cs="B Nazanin" w:hint="cs"/>
          <w:sz w:val="28"/>
          <w:szCs w:val="28"/>
          <w:rtl/>
          <w:lang w:bidi="fa-IR"/>
        </w:rPr>
        <w:t xml:space="preserve"> شرط چک کردن تعداد پیام ه</w:t>
      </w:r>
      <w:r w:rsidR="00611157">
        <w:rPr>
          <w:rFonts w:cs="B Nazanin" w:hint="cs"/>
          <w:sz w:val="28"/>
          <w:szCs w:val="28"/>
          <w:rtl/>
          <w:lang w:bidi="fa-IR"/>
        </w:rPr>
        <w:t>ا را تغییر میدهم تا قطعا دوباره پیام ها را ارسال کند تا مطمئن بشویم که برنامه درست کار میکند:</w:t>
      </w:r>
    </w:p>
    <w:p w14:paraId="72FE91CB" w14:textId="7CEF8257" w:rsidR="00611157" w:rsidRDefault="00611157" w:rsidP="00611157">
      <w:pPr>
        <w:bidi/>
        <w:jc w:val="center"/>
        <w:rPr>
          <w:rFonts w:cs="B Nazanin"/>
          <w:sz w:val="28"/>
          <w:szCs w:val="28"/>
          <w:rtl/>
          <w:lang w:bidi="fa-IR"/>
        </w:rPr>
      </w:pPr>
      <w:r>
        <w:rPr>
          <w:noProof/>
        </w:rPr>
        <w:drawing>
          <wp:inline distT="0" distB="0" distL="0" distR="0" wp14:anchorId="352206A9" wp14:editId="75664DF8">
            <wp:extent cx="431482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1009650"/>
                    </a:xfrm>
                    <a:prstGeom prst="rect">
                      <a:avLst/>
                    </a:prstGeom>
                  </pic:spPr>
                </pic:pic>
              </a:graphicData>
            </a:graphic>
          </wp:inline>
        </w:drawing>
      </w:r>
    </w:p>
    <w:p w14:paraId="0B6839C5" w14:textId="4342BEC2" w:rsidR="00611157" w:rsidRDefault="00611157" w:rsidP="00611157">
      <w:pPr>
        <w:bidi/>
        <w:rPr>
          <w:rFonts w:cs="Calibri" w:hint="cs"/>
          <w:sz w:val="28"/>
          <w:szCs w:val="28"/>
          <w:rtl/>
          <w:lang w:bidi="fa-IR"/>
        </w:rPr>
      </w:pPr>
      <w:r>
        <w:rPr>
          <w:rFonts w:cs="B Nazanin" w:hint="cs"/>
          <w:sz w:val="28"/>
          <w:szCs w:val="28"/>
          <w:rtl/>
          <w:lang w:bidi="fa-IR"/>
        </w:rPr>
        <w:t>با ارسال این پیام از 1 به 2، کلاینت 2 با توجه به عددی که دریافت میکند متوجه میشود که کلاینت 1 پیام قبلی را دریافت نکرده است. پس دوباره پیام ها را برای 1 میفرستد</w:t>
      </w:r>
      <w:r w:rsidR="00CE2EE6">
        <w:rPr>
          <w:rFonts w:cs="B Nazanin" w:hint="cs"/>
          <w:sz w:val="28"/>
          <w:szCs w:val="28"/>
          <w:rtl/>
          <w:lang w:bidi="fa-IR"/>
        </w:rPr>
        <w:t xml:space="preserve"> </w:t>
      </w:r>
      <w:r>
        <w:rPr>
          <w:rFonts w:cs="B Nazanin" w:hint="cs"/>
          <w:sz w:val="28"/>
          <w:szCs w:val="28"/>
          <w:rtl/>
          <w:lang w:bidi="fa-IR"/>
        </w:rPr>
        <w:t>(</w:t>
      </w:r>
      <w:r w:rsidR="00CE2EE6">
        <w:rPr>
          <w:rFonts w:cs="Calibri"/>
          <w:sz w:val="28"/>
          <w:szCs w:val="28"/>
          <w:lang w:bidi="fa-IR"/>
        </w:rPr>
        <w:t>“resend”</w:t>
      </w:r>
      <w:r w:rsidR="00CE2EE6" w:rsidRPr="00CE2EE6">
        <w:rPr>
          <w:rFonts w:cs="B Nazanin" w:hint="cs"/>
          <w:sz w:val="28"/>
          <w:szCs w:val="28"/>
          <w:rtl/>
          <w:lang w:bidi="fa-IR"/>
        </w:rPr>
        <w:t>)</w:t>
      </w:r>
      <w:r w:rsidR="00CE2EE6">
        <w:rPr>
          <w:rFonts w:cs="Calibri" w:hint="cs"/>
          <w:sz w:val="28"/>
          <w:szCs w:val="28"/>
          <w:rtl/>
          <w:lang w:bidi="fa-IR"/>
        </w:rPr>
        <w:t>.</w:t>
      </w:r>
    </w:p>
    <w:p w14:paraId="75075CA7" w14:textId="367A604A" w:rsidR="00B94CB5" w:rsidRDefault="00B94CB5" w:rsidP="00B94CB5">
      <w:pPr>
        <w:bidi/>
        <w:rPr>
          <w:rFonts w:cs="Calibri"/>
          <w:sz w:val="28"/>
          <w:szCs w:val="28"/>
          <w:rtl/>
          <w:lang w:bidi="fa-IR"/>
        </w:rPr>
      </w:pPr>
    </w:p>
    <w:p w14:paraId="0FCCC6D6" w14:textId="3DF4ABF3" w:rsidR="00B94CB5" w:rsidRDefault="00B94CB5" w:rsidP="00B94CB5">
      <w:pPr>
        <w:bidi/>
        <w:rPr>
          <w:rFonts w:cs="Calibri"/>
          <w:sz w:val="28"/>
          <w:szCs w:val="28"/>
          <w:rtl/>
          <w:lang w:bidi="fa-IR"/>
        </w:rPr>
      </w:pPr>
    </w:p>
    <w:p w14:paraId="6E75698F" w14:textId="295F7C73" w:rsidR="00B94CB5" w:rsidRDefault="00B94CB5" w:rsidP="00B94CB5">
      <w:pPr>
        <w:bidi/>
        <w:rPr>
          <w:rFonts w:cs="Calibri"/>
          <w:sz w:val="28"/>
          <w:szCs w:val="28"/>
          <w:rtl/>
          <w:lang w:bidi="fa-IR"/>
        </w:rPr>
      </w:pPr>
    </w:p>
    <w:p w14:paraId="4F361806" w14:textId="69448C9F" w:rsidR="00B94CB5" w:rsidRDefault="00B94CB5" w:rsidP="00B94CB5">
      <w:pPr>
        <w:bidi/>
        <w:rPr>
          <w:rFonts w:cs="Calibri"/>
          <w:sz w:val="28"/>
          <w:szCs w:val="28"/>
          <w:rtl/>
          <w:lang w:bidi="fa-IR"/>
        </w:rPr>
      </w:pPr>
    </w:p>
    <w:p w14:paraId="05D3A5ED" w14:textId="239139BC" w:rsidR="00B94CB5" w:rsidRDefault="00B94CB5" w:rsidP="00B94CB5">
      <w:pPr>
        <w:bidi/>
        <w:rPr>
          <w:rFonts w:cs="Calibri"/>
          <w:sz w:val="28"/>
          <w:szCs w:val="28"/>
          <w:rtl/>
          <w:lang w:bidi="fa-IR"/>
        </w:rPr>
      </w:pPr>
    </w:p>
    <w:p w14:paraId="1560A376" w14:textId="376BA841" w:rsidR="00B94CB5" w:rsidRDefault="00B94CB5" w:rsidP="00B94CB5">
      <w:pPr>
        <w:bidi/>
        <w:rPr>
          <w:rFonts w:cs="Calibri"/>
          <w:sz w:val="28"/>
          <w:szCs w:val="28"/>
          <w:rtl/>
          <w:lang w:bidi="fa-IR"/>
        </w:rPr>
      </w:pPr>
    </w:p>
    <w:p w14:paraId="38229CE8" w14:textId="22EA3B36" w:rsidR="00B94CB5" w:rsidRDefault="00B94CB5" w:rsidP="00B94CB5">
      <w:pPr>
        <w:bidi/>
        <w:rPr>
          <w:rFonts w:cs="Calibri"/>
          <w:sz w:val="28"/>
          <w:szCs w:val="28"/>
          <w:rtl/>
          <w:lang w:bidi="fa-IR"/>
        </w:rPr>
      </w:pPr>
    </w:p>
    <w:p w14:paraId="0EEE52AC" w14:textId="49CB14DF" w:rsidR="00B94CB5" w:rsidRPr="00611157" w:rsidRDefault="00B94CB5" w:rsidP="00B94CB5">
      <w:pPr>
        <w:bidi/>
        <w:jc w:val="center"/>
        <w:rPr>
          <w:rFonts w:cs="Calibri"/>
          <w:sz w:val="28"/>
          <w:szCs w:val="28"/>
          <w:rtl/>
          <w:lang w:bidi="fa-IR"/>
        </w:rPr>
      </w:pPr>
      <w:r>
        <w:rPr>
          <w:rFonts w:cs="Calibri" w:hint="cs"/>
          <w:sz w:val="28"/>
          <w:szCs w:val="28"/>
          <w:rtl/>
          <w:lang w:bidi="fa-IR"/>
        </w:rPr>
        <w:t>پایان گزارش</w:t>
      </w:r>
    </w:p>
    <w:sectPr w:rsidR="00B94CB5" w:rsidRPr="0061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84"/>
    <w:rsid w:val="00425284"/>
    <w:rsid w:val="004720D5"/>
    <w:rsid w:val="00503CAF"/>
    <w:rsid w:val="00611157"/>
    <w:rsid w:val="00703BE6"/>
    <w:rsid w:val="009725A0"/>
    <w:rsid w:val="00AA5822"/>
    <w:rsid w:val="00B94CB5"/>
    <w:rsid w:val="00CE2EE6"/>
    <w:rsid w:val="00D031C0"/>
    <w:rsid w:val="00D4231F"/>
    <w:rsid w:val="00E16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B023"/>
  <w15:chartTrackingRefBased/>
  <w15:docId w15:val="{438CEEF2-CAF0-4CAA-9CDD-01F56CAB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Ehsani</dc:creator>
  <cp:keywords/>
  <dc:description/>
  <cp:lastModifiedBy>Ramtin Ehsani</cp:lastModifiedBy>
  <cp:revision>5</cp:revision>
  <dcterms:created xsi:type="dcterms:W3CDTF">2021-10-07T10:33:00Z</dcterms:created>
  <dcterms:modified xsi:type="dcterms:W3CDTF">2021-10-09T15:02:00Z</dcterms:modified>
</cp:coreProperties>
</file>