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ED6" w:rsidRDefault="00577ED6">
      <w:pPr>
        <w:rPr>
          <w:noProof/>
          <w:lang w:eastAsia="en-IN"/>
        </w:rPr>
      </w:pPr>
    </w:p>
    <w:p w:rsidR="00577ED6" w:rsidRPr="00403A81" w:rsidRDefault="00EC1653">
      <w:pPr>
        <w:rPr>
          <w:noProof/>
          <w:u w:val="single"/>
          <w:lang w:eastAsia="en-IN"/>
        </w:rPr>
      </w:pPr>
      <w:hyperlink r:id="rId6" w:history="1">
        <w:r w:rsidR="009935EB" w:rsidRPr="000C179D">
          <w:rPr>
            <w:rStyle w:val="Hyperlink"/>
            <w:noProof/>
            <w:lang w:eastAsia="en-IN"/>
          </w:rPr>
          <w:t>https://datatracker.ietf.org/doc/html/rfc6749</w:t>
        </w:r>
      </w:hyperlink>
      <w:r w:rsidR="009935EB">
        <w:rPr>
          <w:noProof/>
          <w:u w:val="single"/>
          <w:lang w:eastAsia="en-IN"/>
        </w:rPr>
        <w:t xml:space="preserve">  -</w:t>
      </w:r>
      <w:r w:rsidR="009935EB" w:rsidRPr="009935EB">
        <w:rPr>
          <w:noProof/>
          <w:u w:val="single"/>
          <w:lang w:eastAsia="en-IN"/>
        </w:rPr>
        <w:sym w:font="Wingdings" w:char="F0E0"/>
      </w:r>
      <w:r w:rsidR="009935EB">
        <w:rPr>
          <w:noProof/>
          <w:u w:val="single"/>
          <w:lang w:eastAsia="en-IN"/>
        </w:rPr>
        <w:t xml:space="preserve"> uemy course content</w:t>
      </w:r>
    </w:p>
    <w:p w:rsidR="00577ED6" w:rsidRDefault="00577ED6">
      <w:pPr>
        <w:rPr>
          <w:noProof/>
          <w:lang w:eastAsia="en-IN"/>
        </w:rPr>
      </w:pPr>
    </w:p>
    <w:p w:rsidR="00174A48" w:rsidRDefault="00174A48">
      <w:pPr>
        <w:rPr>
          <w:noProof/>
          <w:lang w:eastAsia="en-IN"/>
        </w:rPr>
      </w:pPr>
      <w:r>
        <w:rPr>
          <w:noProof/>
          <w:lang w:eastAsia="en-IN"/>
        </w:rPr>
        <w:t>What is Oauth2</w:t>
      </w:r>
    </w:p>
    <w:p w:rsidR="00CB6B7A" w:rsidRDefault="004F4BB5">
      <w:r>
        <w:rPr>
          <w:noProof/>
          <w:lang w:eastAsia="en-IN"/>
        </w:rPr>
        <w:drawing>
          <wp:inline distT="0" distB="0" distL="0" distR="0" wp14:anchorId="6C4B7AD3" wp14:editId="1E4B2826">
            <wp:extent cx="5731510" cy="3024964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30" w:rsidRDefault="00087830"/>
    <w:p w:rsidR="00D95660" w:rsidRDefault="00D95660">
      <w:r>
        <w:t>I can login to udemy by using gmail account</w:t>
      </w:r>
    </w:p>
    <w:p w:rsidR="00D95660" w:rsidRDefault="000C04B6">
      <w:r>
        <w:t xml:space="preserve">Here </w:t>
      </w:r>
      <w:r w:rsidR="00FE14F7">
        <w:t>client</w:t>
      </w:r>
      <w:r>
        <w:t xml:space="preserve"> is </w:t>
      </w:r>
      <w:r w:rsidR="00A840C8">
        <w:t xml:space="preserve">Udemy, Oauth2 is server Google, resource </w:t>
      </w:r>
      <w:r w:rsidR="00993475">
        <w:t>owner is me and resource service is also Google.</w:t>
      </w:r>
    </w:p>
    <w:p w:rsidR="00AE659A" w:rsidRDefault="00AE659A"/>
    <w:p w:rsidR="00A840C8" w:rsidRDefault="00A840C8"/>
    <w:p w:rsidR="00A840C8" w:rsidRDefault="003B6C51">
      <w:pPr>
        <w:rPr>
          <w:rFonts w:ascii="Segoe UI" w:hAnsi="Segoe UI" w:cs="Segoe UI"/>
          <w:color w:val="2A2B3F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Authorization 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in OAuth (stands for Open Authorization) refers to the "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permission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" given by the user to the Third Party application to act on his or her behalf. In 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Shutterfly 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demonstration, I clicked on 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Allow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 button to give permission to the Shutterfly application to use my Google Photos.</w:t>
      </w:r>
    </w:p>
    <w:p w:rsidR="00EE76D7" w:rsidRDefault="005B2D7D">
      <w:r>
        <w:rPr>
          <w:noProof/>
          <w:lang w:eastAsia="en-IN"/>
        </w:rPr>
        <w:lastRenderedPageBreak/>
        <w:drawing>
          <wp:inline distT="0" distB="0" distL="0" distR="0" wp14:anchorId="2BCE83B8" wp14:editId="58E766B6">
            <wp:extent cx="5731510" cy="31890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DD" w:rsidRDefault="009251DD"/>
    <w:p w:rsidR="00720F11" w:rsidRDefault="008C59D5">
      <w:r>
        <w:t>Oauth2 Client Registration.</w:t>
      </w:r>
    </w:p>
    <w:p w:rsidR="008C59D5" w:rsidRDefault="00BA2833">
      <w:r>
        <w:rPr>
          <w:noProof/>
          <w:lang w:eastAsia="en-IN"/>
        </w:rPr>
        <w:drawing>
          <wp:inline distT="0" distB="0" distL="0" distR="0" wp14:anchorId="1D649259" wp14:editId="5C7B1AAE">
            <wp:extent cx="5731510" cy="312232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DE" w:rsidRDefault="00142EDE"/>
    <w:p w:rsidR="000C20F1" w:rsidRDefault="000C20F1">
      <w:pPr>
        <w:rPr>
          <w:b/>
          <w:color w:val="000000" w:themeColor="text1"/>
          <w:u w:val="single"/>
        </w:rPr>
      </w:pPr>
    </w:p>
    <w:p w:rsidR="000C20F1" w:rsidRDefault="000C20F1">
      <w:pPr>
        <w:rPr>
          <w:b/>
          <w:color w:val="000000" w:themeColor="text1"/>
          <w:u w:val="single"/>
        </w:rPr>
      </w:pPr>
    </w:p>
    <w:p w:rsidR="000C20F1" w:rsidRDefault="000C20F1">
      <w:pPr>
        <w:rPr>
          <w:b/>
          <w:color w:val="000000" w:themeColor="text1"/>
          <w:u w:val="single"/>
        </w:rPr>
      </w:pPr>
    </w:p>
    <w:p w:rsidR="004A156F" w:rsidRPr="00112663" w:rsidRDefault="00EF013B">
      <w:pPr>
        <w:rPr>
          <w:b/>
          <w:color w:val="000000" w:themeColor="text1"/>
          <w:u w:val="single"/>
        </w:rPr>
      </w:pPr>
      <w:r w:rsidRPr="00112663">
        <w:rPr>
          <w:b/>
          <w:color w:val="000000" w:themeColor="text1"/>
          <w:u w:val="single"/>
        </w:rPr>
        <w:lastRenderedPageBreak/>
        <w:t>Suppose I developed a application which needs to be login by gmail.</w:t>
      </w:r>
      <w:r w:rsidR="00F033CE">
        <w:rPr>
          <w:b/>
          <w:color w:val="000000" w:themeColor="text1"/>
          <w:u w:val="single"/>
        </w:rPr>
        <w:t xml:space="preserve"> For this client registration steps with google.</w:t>
      </w:r>
    </w:p>
    <w:p w:rsidR="006A6181" w:rsidRDefault="006A6181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A6181" w:rsidRDefault="006A6181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013B" w:rsidRPr="00EF013B" w:rsidRDefault="003973BC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uppose my client is 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XYZ-Ramu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, now explain same with this ?</w:t>
      </w:r>
    </w:p>
    <w:p w:rsidR="00EF013B" w:rsidRDefault="00EF013B"/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Cambria" w:eastAsia="Times New Roman" w:hAnsi="Cambria" w:cs="Cambria"/>
          <w:b/>
          <w:bCs/>
          <w:sz w:val="36"/>
          <w:szCs w:val="36"/>
          <w:lang w:eastAsia="en-IN"/>
        </w:rPr>
        <w:t>🧩</w:t>
      </w: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Scenario: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a website called: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want users to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 in with Google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 register your app with Google and get:</w:t>
      </w:r>
    </w:p>
    <w:p w:rsidR="00073145" w:rsidRPr="00073145" w:rsidRDefault="00073145" w:rsidP="000731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abc123-xyz.apps.googleusercontent.com</w:t>
      </w:r>
    </w:p>
    <w:p w:rsidR="00073145" w:rsidRPr="00073145" w:rsidRDefault="00073145" w:rsidP="000731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super-secret-value</w:t>
      </w:r>
    </w:p>
    <w:p w:rsidR="00073145" w:rsidRPr="00073145" w:rsidRDefault="00073145" w:rsidP="000731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Step-by-Step OAuth2 Flow with Google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STEP 1: You Register Your App (One-time Setup)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At https://console.cloud.google.com: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project called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XYZ-Ramu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Google OAuth API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Register OAuth client (Web Application)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✅ You get: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client_id:     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client_secret: super-secret-value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🟡 STEP 2: User Clicks “Login with Google” on Your Website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redirect the browser to Google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Endpoint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http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GET https://accounts.google.com/o/oauth2/v2/auth?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client_id=abc123-xyz.apps.googleusercontent.com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&amp;redirect_uri=https://xyz-ramu.com/oauth2/callback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&amp;response_type=code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&amp;scope=openid email profile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browser is redirected to Google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Google asks the user to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approve your app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🟠 STEP 3: Google Redirects Back to Your Website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successful login, Google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redirects the browser back to your app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https://xyz-ramu.com/oauth2/callback?code=XYZ_CODE_123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code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temporary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 for only a few minutes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You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cannot reuse it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🔵 STEP 4: Your Server (Backend) Sends Code to Google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Now, your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(not frontend)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sends a secure POST request to Google: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POST https://oauth2.googleapis.com/token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application/x-www-form-urlencoded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client_id=abc123-xyz.apps.googleusercontent.com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&amp;client_secret=super-secret-value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&amp;code=XYZ_CODE_123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&amp;redirect_uri=https://xyz-ramu.com/oauth2/callback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&amp;grant_type=authorization_code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This exchange happens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securely on the server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❗️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 NOT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 this in frontend — the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must stay private!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STEP 5: Google Responds with Tokens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Google replies with: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"access_token": "ya29.a0Af...",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"id_token": "eyJhbGciOiJIUzI1...",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"refresh_token": "1//0gk0...",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"expires_in": 3599,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"token_type": "Bearer"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✅ You use:</w:t>
      </w:r>
    </w:p>
    <w:p w:rsidR="00073145" w:rsidRPr="00073145" w:rsidRDefault="00073145" w:rsidP="000731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call Google APIs (like Gmail, Drive)</w:t>
      </w:r>
    </w:p>
    <w:p w:rsidR="00073145" w:rsidRPr="00073145" w:rsidRDefault="00073145" w:rsidP="000731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authenticate the user in your system (decode this JWT)</w:t>
      </w:r>
    </w:p>
    <w:p w:rsidR="00073145" w:rsidRPr="00073145" w:rsidRDefault="00073145" w:rsidP="000731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get a new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later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🔴 STEP 6: User is Now Logged In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Now you can:</w:t>
      </w:r>
    </w:p>
    <w:p w:rsidR="00073145" w:rsidRPr="00073145" w:rsidRDefault="00073145" w:rsidP="000731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user session</w:t>
      </w:r>
    </w:p>
    <w:p w:rsidR="00073145" w:rsidRPr="00073145" w:rsidRDefault="00073145" w:rsidP="000731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Show the user’s name, email, profile picture</w:t>
      </w:r>
    </w:p>
    <w:p w:rsidR="00073145" w:rsidRPr="00073145" w:rsidRDefault="00073145" w:rsidP="000731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Save user info in your DB if needed</w:t>
      </w:r>
    </w:p>
    <w:p w:rsidR="00073145" w:rsidRPr="00073145" w:rsidRDefault="00EC1653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Final Summary (Clean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1493"/>
        <w:gridCol w:w="5619"/>
      </w:tblGrid>
      <w:tr w:rsidR="00073145" w:rsidRPr="00073145" w:rsidTr="000731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Who?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What Happens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Register App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On Google Cloud, get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client_id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+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client_secret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Redirect User to Google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Browser goes to Google login screen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Google Redirects Back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Google → Browser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Sends code to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https://xyz-ramu.com/oauth2/callback?code=...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Exchange Code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Backend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POSTs code to Google with secret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Get Tokens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Google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User Logged In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App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Authenticated and authorized</w:t>
            </w:r>
          </w:p>
        </w:tc>
      </w:tr>
    </w:tbl>
    <w:p w:rsidR="00073145" w:rsidRDefault="00073145"/>
    <w:p w:rsidR="004E0FC3" w:rsidRDefault="00E81B82">
      <w:r>
        <w:t>………………………………………………………………………………………………………………………………………………</w:t>
      </w:r>
    </w:p>
    <w:p w:rsidR="006154F5" w:rsidRPr="006154F5" w:rsidRDefault="006154F5" w:rsidP="006154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and also explain which is client, resource server and oauth server from this example and redirect_uri=https://xyz-ramu.com/oauth2/callback why do we use this url?</w:t>
      </w:r>
    </w:p>
    <w:p w:rsidR="002B09D2" w:rsidRDefault="002B09D2"/>
    <w:p w:rsidR="00EA43A4" w:rsidRDefault="00EA43A4" w:rsidP="00EA43A4">
      <w:pPr>
        <w:pStyle w:val="Heading2"/>
      </w:pPr>
      <w:r>
        <w:t xml:space="preserve">Real-World Scenario: </w:t>
      </w:r>
      <w:r>
        <w:rPr>
          <w:rStyle w:val="HTMLCode"/>
        </w:rPr>
        <w:t>XYZ-Ramu</w:t>
      </w:r>
      <w:r>
        <w:t xml:space="preserve"> with Google Login</w:t>
      </w:r>
    </w:p>
    <w:p w:rsidR="00EA43A4" w:rsidRDefault="00EA43A4" w:rsidP="00EA43A4">
      <w:pPr>
        <w:pStyle w:val="Heading3"/>
      </w:pPr>
      <w:r>
        <w:t xml:space="preserve">🧩 Let's define what each part means in </w:t>
      </w:r>
      <w:r>
        <w:rPr>
          <w:rStyle w:val="Emphasis"/>
        </w:rPr>
        <w:t>your actual case</w:t>
      </w:r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5"/>
        <w:gridCol w:w="4800"/>
        <w:gridCol w:w="273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Role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Real-World Example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It Does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  <w:r>
              <w:t xml:space="preserve"> </w:t>
            </w: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Your app: </w:t>
            </w:r>
            <w:r>
              <w:rPr>
                <w:rStyle w:val="HTMLCode"/>
                <w:rFonts w:eastAsiaTheme="minorHAnsi"/>
              </w:rPr>
              <w:t>XYZ-Ramu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app that wants to access the user’s data.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👤</w:t>
            </w:r>
            <w:r>
              <w:t xml:space="preserve"> </w:t>
            </w: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user (e.g. John)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person who is logging in, whose data you want to access (email, name, etc.).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🔐</w:t>
            </w:r>
            <w:r>
              <w:t xml:space="preserve"> </w:t>
            </w: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accounts.google.com</w:t>
            </w:r>
            <w:r>
              <w:t xml:space="preserve"> (Google Login Page)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Google’s server that handles user login and issues tokens.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📦</w:t>
            </w:r>
            <w:r>
              <w:t xml:space="preserve"> </w:t>
            </w: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Google APIs (e.g., </w:t>
            </w:r>
            <w:r>
              <w:rPr>
                <w:rStyle w:val="HTMLCode"/>
                <w:rFonts w:eastAsiaTheme="minorHAnsi"/>
              </w:rPr>
              <w:t>https://www.googleapis.com/userinfo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server that holds the user's data like profile info, email, etc.</w:t>
            </w:r>
          </w:p>
        </w:tc>
      </w:tr>
    </w:tbl>
    <w:p w:rsidR="00EA43A4" w:rsidRDefault="00EC1653" w:rsidP="00EA43A4">
      <w:r>
        <w:pict>
          <v:rect id="_x0000_i1033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 xml:space="preserve">🎯 What </w:t>
      </w:r>
      <w:r>
        <w:rPr>
          <w:rStyle w:val="HTMLCode"/>
        </w:rPr>
        <w:t>XYZ-Ramu</w:t>
      </w:r>
      <w:r>
        <w:t xml:space="preserve"> wants to do:</w:t>
      </w:r>
    </w:p>
    <w:p w:rsidR="00EA43A4" w:rsidRDefault="00EA43A4" w:rsidP="00EA43A4">
      <w:pPr>
        <w:pStyle w:val="NormalWeb"/>
      </w:pPr>
      <w:r>
        <w:t xml:space="preserve">Your app wants to </w:t>
      </w:r>
      <w:r>
        <w:rPr>
          <w:rStyle w:val="Strong"/>
        </w:rPr>
        <w:t>let users log in using Google</w:t>
      </w:r>
      <w:r>
        <w:t xml:space="preserve">, and then get their </w:t>
      </w:r>
      <w:r>
        <w:rPr>
          <w:rStyle w:val="Strong"/>
        </w:rPr>
        <w:t>profile info</w:t>
      </w:r>
      <w:r>
        <w:t xml:space="preserve"> (name, email, picture).</w:t>
      </w:r>
    </w:p>
    <w:p w:rsidR="00EA43A4" w:rsidRDefault="00EC1653" w:rsidP="00EA43A4">
      <w:r>
        <w:pict>
          <v:rect id="_x0000_i1034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>🔁 Full Flow with All Roles Explained</w:t>
      </w:r>
    </w:p>
    <w:p w:rsidR="00EA43A4" w:rsidRDefault="00EC1653" w:rsidP="00EA43A4">
      <w:r>
        <w:pict>
          <v:rect id="_x0000_i1035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 xml:space="preserve">🔵 Step 1: User clicks </w:t>
      </w:r>
      <w:r>
        <w:rPr>
          <w:rStyle w:val="Strong"/>
          <w:b/>
          <w:bCs/>
        </w:rPr>
        <w:t>“Login with Google”</w:t>
      </w:r>
    </w:p>
    <w:p w:rsidR="00EA43A4" w:rsidRDefault="00EA43A4" w:rsidP="00EA43A4">
      <w:pPr>
        <w:pStyle w:val="NormalWeb"/>
      </w:pPr>
      <w:r>
        <w:t xml:space="preserve">🔹 (From your website: </w:t>
      </w:r>
      <w:r>
        <w:rPr>
          <w:rStyle w:val="HTMLCode"/>
        </w:rPr>
        <w:t>https://xyz-ramu.com</w:t>
      </w:r>
      <w:r>
        <w:t>)</w:t>
      </w:r>
      <w:r>
        <w:br/>
        <w:t>🔹 Your app redirects the browser to:</w:t>
      </w:r>
    </w:p>
    <w:p w:rsidR="00EA43A4" w:rsidRDefault="00EA43A4" w:rsidP="00EA43A4">
      <w:pPr>
        <w:pStyle w:val="HTMLPreformatted"/>
      </w:pPr>
      <w:r>
        <w:t>http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GET https://accounts.google.com/o/oauth2/v2/auth?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client_id=abc123...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&amp;redirect_uri=https://xyz-ramu.com/oauth2/callback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&amp;response_type=code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&amp;scope=openid email profile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371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XYZ-Ramu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Makes the request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 = Google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Receives request and shows login screen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lastRenderedPageBreak/>
              <w:t>User = 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Logs in and approves access</w:t>
            </w:r>
          </w:p>
        </w:tc>
      </w:tr>
    </w:tbl>
    <w:p w:rsidR="00EA43A4" w:rsidRDefault="00EC1653" w:rsidP="00EA43A4">
      <w:r>
        <w:pict>
          <v:rect id="_x0000_i1036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2: Google redirects back to your app</w:t>
      </w:r>
    </w:p>
    <w:p w:rsidR="00EA43A4" w:rsidRDefault="00EA43A4" w:rsidP="00EA43A4">
      <w:pPr>
        <w:pStyle w:val="NormalWeb"/>
      </w:pPr>
      <w:r>
        <w:t>After user logs in, Google sends:</w:t>
      </w:r>
    </w:p>
    <w:p w:rsidR="00EA43A4" w:rsidRDefault="00EA43A4" w:rsidP="00EA43A4">
      <w:pPr>
        <w:pStyle w:val="HTMLPreformatted"/>
      </w:pPr>
      <w:r>
        <w:t>bash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https://xyz-ramu.com/oauth2/callback?code=xyz-code-abc</w:t>
      </w:r>
    </w:p>
    <w:p w:rsidR="00EA43A4" w:rsidRDefault="00EA43A4" w:rsidP="00EA43A4">
      <w:pPr>
        <w:pStyle w:val="NormalWeb"/>
      </w:pPr>
      <w:r>
        <w:t xml:space="preserve">This </w:t>
      </w:r>
      <w:r>
        <w:rPr>
          <w:rStyle w:val="HTMLCode"/>
        </w:rPr>
        <w:t>code</w:t>
      </w:r>
      <w:r>
        <w:t xml:space="preserve"> is a </w:t>
      </w:r>
      <w:r>
        <w:rPr>
          <w:rStyle w:val="Strong"/>
        </w:rPr>
        <w:t>temporary ticket</w:t>
      </w:r>
      <w:r>
        <w:t xml:space="preserve"> your app can exchange for tokens.</w:t>
      </w:r>
    </w:p>
    <w:p w:rsidR="00EA43A4" w:rsidRDefault="00EC1653" w:rsidP="00EA43A4">
      <w:r>
        <w:pict>
          <v:rect id="_x0000_i1037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3: Your App (Server) sends code to Google</w:t>
      </w:r>
    </w:p>
    <w:p w:rsidR="00EA43A4" w:rsidRDefault="00EA43A4" w:rsidP="00EA43A4">
      <w:pPr>
        <w:pStyle w:val="NormalWeb"/>
      </w:pPr>
      <w:r>
        <w:t xml:space="preserve">Your backend (Spring Boot) sends a </w:t>
      </w:r>
      <w:r>
        <w:rPr>
          <w:rStyle w:val="Strong"/>
        </w:rPr>
        <w:t>secure POST</w:t>
      </w:r>
      <w:r>
        <w:t xml:space="preserve"> to:</w:t>
      </w:r>
    </w:p>
    <w:p w:rsidR="00EA43A4" w:rsidRDefault="00EA43A4" w:rsidP="00EA43A4">
      <w:pPr>
        <w:pStyle w:val="HTMLPreformatted"/>
      </w:pPr>
      <w:r>
        <w:t>bash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EA43A4" w:rsidRDefault="00EA43A4" w:rsidP="00EA43A4">
      <w:pPr>
        <w:pStyle w:val="NormalWeb"/>
      </w:pPr>
      <w:r>
        <w:t>With this:</w:t>
      </w:r>
    </w:p>
    <w:p w:rsidR="00EA43A4" w:rsidRDefault="00EA43A4" w:rsidP="00EA43A4">
      <w:pPr>
        <w:pStyle w:val="HTMLPreformatted"/>
      </w:pPr>
      <w:r>
        <w:t>x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code=xyz-code-abc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client_id=abc123...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client_secret=shhh-secret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redirect_uri=https://xyz-ramu.com/oauth2/callback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grant_type=authorization_code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325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XYZ-Ramu backend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Sends request to exchange </w:t>
            </w:r>
            <w:r>
              <w:rPr>
                <w:rStyle w:val="HTMLCode"/>
                <w:rFonts w:eastAsiaTheme="minorHAnsi"/>
              </w:rPr>
              <w:t>code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 = Google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Validates and responds with tokens</w:t>
            </w:r>
          </w:p>
        </w:tc>
      </w:tr>
    </w:tbl>
    <w:p w:rsidR="00EA43A4" w:rsidRDefault="00EC1653" w:rsidP="00EA43A4">
      <w:r>
        <w:pict>
          <v:rect id="_x0000_i1038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4: Google responds with tokens</w:t>
      </w:r>
    </w:p>
    <w:p w:rsidR="00EA43A4" w:rsidRDefault="00EA43A4" w:rsidP="00EA43A4">
      <w:pPr>
        <w:pStyle w:val="NormalWeb"/>
      </w:pPr>
      <w:r>
        <w:t>Example response:</w:t>
      </w:r>
    </w:p>
    <w:p w:rsidR="00EA43A4" w:rsidRDefault="00EA43A4" w:rsidP="00EA43A4">
      <w:pPr>
        <w:pStyle w:val="HTMLPreformatted"/>
      </w:pPr>
      <w:r>
        <w:t>json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"access_token"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"ya29.abc..."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"id_token"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"eyJhbGci..."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attr"/>
        </w:rPr>
        <w:t>"expires_in"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3600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"token_type"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"Bearer"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EA43A4" w:rsidRDefault="00EA43A4" w:rsidP="00EA43A4">
      <w:pPr>
        <w:pStyle w:val="NormalWeb"/>
      </w:pPr>
      <w:r>
        <w:t xml:space="preserve">✅ You now have an </w:t>
      </w:r>
      <w:r>
        <w:rPr>
          <w:rStyle w:val="Strong"/>
        </w:rPr>
        <w:t>access token</w:t>
      </w:r>
      <w:r>
        <w:t xml:space="preserve"> to call Google's APIs.</w:t>
      </w:r>
      <w:r>
        <w:br/>
        <w:t xml:space="preserve">✅ You can also decode the </w:t>
      </w:r>
      <w:r>
        <w:rPr>
          <w:rStyle w:val="Strong"/>
        </w:rPr>
        <w:t>ID token (JWT)</w:t>
      </w:r>
      <w:r>
        <w:t xml:space="preserve"> to get user info.</w:t>
      </w:r>
    </w:p>
    <w:p w:rsidR="00EA43A4" w:rsidRDefault="00EC1653" w:rsidP="00EA43A4">
      <w:r>
        <w:pict>
          <v:rect id="_x0000_i1039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5: Your App calls Google API to get user info</w:t>
      </w:r>
    </w:p>
    <w:p w:rsidR="00EA43A4" w:rsidRDefault="00EA43A4" w:rsidP="00EA43A4">
      <w:pPr>
        <w:pStyle w:val="HTMLPreformatted"/>
      </w:pPr>
      <w:r>
        <w:t>http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GET https://www.googleapis.com/oauth2/v3/userinfo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Authorization: Bearer ya29.abc...</w:t>
      </w:r>
    </w:p>
    <w:p w:rsidR="00EA43A4" w:rsidRDefault="00EA43A4" w:rsidP="00EA43A4">
      <w:pPr>
        <w:pStyle w:val="NormalWeb"/>
      </w:pPr>
      <w:r>
        <w:t>Google returns:</w:t>
      </w:r>
    </w:p>
    <w:p w:rsidR="00EA43A4" w:rsidRDefault="00EA43A4" w:rsidP="00EA43A4">
      <w:pPr>
        <w:pStyle w:val="HTMLPreformatted"/>
      </w:pPr>
      <w:r>
        <w:t>json</w:t>
      </w:r>
    </w:p>
    <w:p w:rsidR="00EA43A4" w:rsidRDefault="00EA43A4" w:rsidP="00EA43A4">
      <w:pPr>
        <w:pStyle w:val="HTMLPreformatted"/>
      </w:pPr>
      <w:r>
        <w:t>CopyEdit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"email"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"john@example.com"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"picture"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"https://..."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5"/>
        <w:gridCol w:w="3087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XYZ-Ramu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Makes request to get user profile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 = Google API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Returns user info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Not involved in this step anymore</w:t>
            </w:r>
          </w:p>
        </w:tc>
      </w:tr>
    </w:tbl>
    <w:p w:rsidR="00EA43A4" w:rsidRDefault="00EC1653" w:rsidP="00EA43A4">
      <w:r>
        <w:pict>
          <v:rect id="_x0000_i1040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>✅ FINAL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1440"/>
        <w:gridCol w:w="5937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Your App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https://xyz-ramu.com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User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A person logging in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 OAuth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https://accounts.google.com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 APIs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https://www.googleapis.com/...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redirect_uri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Your App's Callback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https://xyz-ramu.com/oauth2/callback</w:t>
            </w:r>
            <w:r>
              <w:t xml:space="preserve"> (where Google sends the code)</w:t>
            </w:r>
          </w:p>
        </w:tc>
      </w:tr>
    </w:tbl>
    <w:p w:rsidR="00EA43A4" w:rsidRDefault="00B15540">
      <w:r>
        <w:rPr>
          <w:noProof/>
          <w:lang w:eastAsia="en-IN"/>
        </w:rPr>
        <w:lastRenderedPageBreak/>
        <w:drawing>
          <wp:inline distT="0" distB="0" distL="0" distR="0" wp14:anchorId="1654C6D3" wp14:editId="690C0D07">
            <wp:extent cx="5731510" cy="306966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4D" w:rsidRDefault="004E004D"/>
    <w:p w:rsidR="00DB6CA6" w:rsidRDefault="00DB6CA6" w:rsidP="00DB6CA6">
      <w:pPr>
        <w:pStyle w:val="Heading2"/>
      </w:pPr>
      <w:r>
        <w:t xml:space="preserve">Common </w:t>
      </w:r>
      <w:r>
        <w:rPr>
          <w:rStyle w:val="HTMLCode"/>
        </w:rPr>
        <w:t>response_type</w:t>
      </w:r>
      <w:r>
        <w:t xml:space="preserve">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  <w:gridCol w:w="1617"/>
        <w:gridCol w:w="5649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HTMLCode"/>
                <w:rFonts w:eastAsiaTheme="minorHAnsi"/>
                <w:b/>
                <w:bCs/>
              </w:rPr>
              <w:t>response_type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Code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Secure, server-side flow. App receives an </w:t>
            </w:r>
            <w:r>
              <w:rPr>
                <w:rStyle w:val="Strong"/>
              </w:rPr>
              <w:t>authorization code</w:t>
            </w:r>
            <w:r>
              <w:t xml:space="preserve">, then exchanges it for tokens. Requires </w:t>
            </w:r>
            <w:r>
              <w:rPr>
                <w:rStyle w:val="HTMLCode"/>
                <w:rFonts w:eastAsiaTheme="minorHAnsi"/>
              </w:rPr>
              <w:t>client_secret</w:t>
            </w:r>
            <w:r>
              <w:t xml:space="preserve">. </w:t>
            </w:r>
            <w:r>
              <w:rPr>
                <w:rFonts w:ascii="Times New Roman" w:hAnsi="Times New Roman" w:cs="Times New Roman"/>
              </w:rPr>
              <w:t>✅</w:t>
            </w:r>
            <w:r>
              <w:t xml:space="preserve"> Recommended for web apps and Spring Boot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Implicit Flow (Legacy)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Directly returns an </w:t>
            </w:r>
            <w:r>
              <w:rPr>
                <w:rStyle w:val="Strong"/>
              </w:rPr>
              <w:t>access token</w:t>
            </w:r>
            <w:r>
              <w:t xml:space="preserve"> in the redirect URL. No backend required. </w:t>
            </w:r>
            <w:r>
              <w:rPr>
                <w:rFonts w:ascii="Times New Roman" w:hAnsi="Times New Roman" w:cs="Times New Roman"/>
              </w:rPr>
              <w:t>⚠️</w:t>
            </w:r>
            <w:r>
              <w:t xml:space="preserve"> Not secure, </w:t>
            </w:r>
            <w:r>
              <w:rPr>
                <w:rStyle w:val="Strong"/>
              </w:rPr>
              <w:t>not recommended anymore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id_token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OIDC Implicit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Returns just an </w:t>
            </w:r>
            <w:r>
              <w:rPr>
                <w:rStyle w:val="Strong"/>
              </w:rPr>
              <w:t>ID token</w:t>
            </w:r>
            <w:r>
              <w:t xml:space="preserve"> (user identity). Used for authentication in front-end apps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id_token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OIDC Implicit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Returns both </w:t>
            </w:r>
            <w:r>
              <w:rPr>
                <w:rStyle w:val="HTMLCode"/>
                <w:rFonts w:eastAsiaTheme="minorHAnsi"/>
              </w:rPr>
              <w:t>id_token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access_token</w:t>
            </w:r>
            <w:r>
              <w:t xml:space="preserve"> directly in URL. Frontend apps (not secure for production)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 id_token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Combines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id_token</w:t>
            </w:r>
            <w:r>
              <w:t xml:space="preserve"> (gets ID token immediately + can later exchange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for access token)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Gets both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access_token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 id_token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 (All-in-One)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Gets everything — code, id token, and access token</w:t>
            </w:r>
          </w:p>
        </w:tc>
      </w:tr>
    </w:tbl>
    <w:p w:rsidR="00DB6CA6" w:rsidRDefault="00EC1653" w:rsidP="00DB6CA6">
      <w:r>
        <w:pict>
          <v:rect id="_x0000_i1041" style="width:0;height:1.5pt" o:hralign="center" o:hrstd="t" o:hr="t" fillcolor="#a0a0a0" stroked="f"/>
        </w:pict>
      </w:r>
    </w:p>
    <w:p w:rsidR="00DB6CA6" w:rsidRDefault="00DB6CA6" w:rsidP="00DB6CA6">
      <w:pPr>
        <w:pStyle w:val="Heading3"/>
      </w:pPr>
      <w:r>
        <w:lastRenderedPageBreak/>
        <w:t>✅ Recommended (for most secure apps like Spring Boot):</w:t>
      </w:r>
    </w:p>
    <w:p w:rsidR="00DB6CA6" w:rsidRDefault="00DB6CA6" w:rsidP="00DB6CA6">
      <w:pPr>
        <w:pStyle w:val="HTMLPreformatted"/>
      </w:pPr>
      <w:r>
        <w:t>http</w:t>
      </w:r>
    </w:p>
    <w:p w:rsidR="00DB6CA6" w:rsidRDefault="00DB6CA6" w:rsidP="00DB6CA6">
      <w:pPr>
        <w:pStyle w:val="HTMLPreformatted"/>
      </w:pPr>
      <w:r>
        <w:t>CopyEdit</w:t>
      </w:r>
    </w:p>
    <w:p w:rsidR="00DB6CA6" w:rsidRDefault="00DB6CA6" w:rsidP="00DB6CA6">
      <w:pPr>
        <w:pStyle w:val="HTMLPreformatted"/>
        <w:rPr>
          <w:rStyle w:val="HTMLCode"/>
        </w:rPr>
      </w:pPr>
      <w:r>
        <w:rPr>
          <w:rStyle w:val="HTMLCode"/>
        </w:rPr>
        <w:t>response_type=code</w:t>
      </w:r>
    </w:p>
    <w:p w:rsidR="00DB6CA6" w:rsidRDefault="00DB6CA6" w:rsidP="00DB6CA6">
      <w:pPr>
        <w:pStyle w:val="NormalWeb"/>
      </w:pPr>
      <w:r>
        <w:t>Use this with: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rPr>
          <w:rStyle w:val="HTMLCode"/>
        </w:rPr>
        <w:t>client_id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rPr>
          <w:rStyle w:val="HTMLCode"/>
        </w:rPr>
        <w:t>redirect_uri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rPr>
          <w:rStyle w:val="HTMLCode"/>
        </w:rPr>
        <w:t>scope=openid email profile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rPr>
          <w:rStyle w:val="HTMLCode"/>
        </w:rPr>
        <w:t>state</w:t>
      </w:r>
      <w:r>
        <w:t xml:space="preserve"> (optional but recommended)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t xml:space="preserve">Exchange </w:t>
      </w:r>
      <w:r>
        <w:rPr>
          <w:rStyle w:val="HTMLCode"/>
        </w:rPr>
        <w:t>code</w:t>
      </w:r>
      <w:r>
        <w:t xml:space="preserve"> later for tokens using </w:t>
      </w:r>
      <w:r>
        <w:rPr>
          <w:rStyle w:val="HTMLCode"/>
        </w:rPr>
        <w:t>client_secret</w:t>
      </w:r>
    </w:p>
    <w:p w:rsidR="00DB6CA6" w:rsidRDefault="00EC1653" w:rsidP="00DB6CA6">
      <w:r>
        <w:pict>
          <v:rect id="_x0000_i1042" style="width:0;height:1.5pt" o:hralign="center" o:hrstd="t" o:hr="t" fillcolor="#a0a0a0" stroked="f"/>
        </w:pict>
      </w:r>
    </w:p>
    <w:p w:rsidR="00DB6CA6" w:rsidRDefault="00DB6CA6" w:rsidP="00DB6CA6">
      <w:pPr>
        <w:pStyle w:val="NormalWeb"/>
      </w:pPr>
      <w:r>
        <w:t>Would you like a diagram comparing the flows?</w:t>
      </w:r>
    </w:p>
    <w:p w:rsidR="00DB6CA6" w:rsidRDefault="00DB6CA6" w:rsidP="00DB6CA6">
      <w:pPr>
        <w:pStyle w:val="Heading5"/>
      </w:pPr>
      <w:r>
        <w:t>You said:</w:t>
      </w:r>
    </w:p>
    <w:p w:rsidR="00DB6CA6" w:rsidRDefault="00DB6CA6" w:rsidP="00DB6CA6">
      <w:r>
        <w:t>different scopes?</w:t>
      </w:r>
    </w:p>
    <w:p w:rsidR="00DB6CA6" w:rsidRDefault="00DB6CA6" w:rsidP="00DB6CA6">
      <w:pPr>
        <w:pStyle w:val="Heading6"/>
      </w:pPr>
      <w:r>
        <w:t>ChatGPT said:</w:t>
      </w:r>
    </w:p>
    <w:p w:rsidR="00DB6CA6" w:rsidRDefault="00DB6CA6" w:rsidP="00DB6CA6">
      <w:pPr>
        <w:pStyle w:val="NormalWeb"/>
      </w:pPr>
      <w:r>
        <w:t xml:space="preserve">Excellent! Let's explore the </w:t>
      </w:r>
      <w:r>
        <w:rPr>
          <w:rStyle w:val="Strong"/>
        </w:rPr>
        <w:t>different OAuth2 and OpenID Connect scopes</w:t>
      </w:r>
      <w:r>
        <w:t xml:space="preserve"> — what they mean and when to use them.</w:t>
      </w:r>
    </w:p>
    <w:p w:rsidR="00DB6CA6" w:rsidRDefault="00EC1653" w:rsidP="00DB6CA6">
      <w:r>
        <w:pict>
          <v:rect id="_x0000_i1043" style="width:0;height:1.5pt" o:hralign="center" o:hrstd="t" o:hr="t" fillcolor="#a0a0a0" stroked="f"/>
        </w:pict>
      </w:r>
    </w:p>
    <w:p w:rsidR="00DB6CA6" w:rsidRDefault="00DB6CA6" w:rsidP="00DB6CA6">
      <w:pPr>
        <w:pStyle w:val="Heading2"/>
      </w:pPr>
      <w:r>
        <w:t xml:space="preserve">✅ What is a </w:t>
      </w:r>
      <w:r>
        <w:rPr>
          <w:rStyle w:val="HTMLCode"/>
        </w:rPr>
        <w:t>scope</w:t>
      </w:r>
      <w:r>
        <w:t>?</w:t>
      </w:r>
    </w:p>
    <w:p w:rsidR="00DB6CA6" w:rsidRDefault="00DB6CA6" w:rsidP="00DB6CA6">
      <w:pPr>
        <w:pStyle w:val="NormalWeb"/>
        <w:numPr>
          <w:ilvl w:val="0"/>
          <w:numId w:val="11"/>
        </w:numPr>
      </w:pPr>
      <w:r>
        <w:t xml:space="preserve">The </w:t>
      </w:r>
      <w:r>
        <w:rPr>
          <w:rStyle w:val="HTMLCode"/>
        </w:rPr>
        <w:t>scope</w:t>
      </w:r>
      <w:r>
        <w:t xml:space="preserve"> parameter tells the </w:t>
      </w:r>
      <w:r>
        <w:rPr>
          <w:rStyle w:val="Strong"/>
        </w:rPr>
        <w:t>Authorization Server</w:t>
      </w:r>
      <w:r>
        <w:t xml:space="preserve"> (e.g., Google) what </w:t>
      </w:r>
      <w:r>
        <w:rPr>
          <w:rStyle w:val="Strong"/>
        </w:rPr>
        <w:t>permissions</w:t>
      </w:r>
      <w:r>
        <w:t xml:space="preserve"> your app is asking for.</w:t>
      </w:r>
    </w:p>
    <w:p w:rsidR="00DB6CA6" w:rsidRDefault="00DB6CA6" w:rsidP="00DB6CA6">
      <w:pPr>
        <w:pStyle w:val="NormalWeb"/>
        <w:numPr>
          <w:ilvl w:val="0"/>
          <w:numId w:val="11"/>
        </w:numPr>
      </w:pPr>
      <w:r>
        <w:t>Scopes define:</w:t>
      </w:r>
    </w:p>
    <w:p w:rsidR="00DB6CA6" w:rsidRDefault="00DB6CA6" w:rsidP="00DB6CA6">
      <w:pPr>
        <w:pStyle w:val="NormalWeb"/>
        <w:numPr>
          <w:ilvl w:val="1"/>
          <w:numId w:val="11"/>
        </w:numPr>
      </w:pPr>
      <w:r>
        <w:t>What data your app can access</w:t>
      </w:r>
    </w:p>
    <w:p w:rsidR="00DB6CA6" w:rsidRDefault="00DB6CA6" w:rsidP="00DB6CA6">
      <w:pPr>
        <w:pStyle w:val="NormalWeb"/>
        <w:numPr>
          <w:ilvl w:val="1"/>
          <w:numId w:val="11"/>
        </w:numPr>
      </w:pPr>
      <w:r>
        <w:t>What actions your app can perform on behalf of the user</w:t>
      </w:r>
    </w:p>
    <w:p w:rsidR="00DB6CA6" w:rsidRDefault="00EC1653" w:rsidP="00DB6CA6">
      <w:r>
        <w:pict>
          <v:rect id="_x0000_i1044" style="width:0;height:1.5pt" o:hralign="center" o:hrstd="t" o:hr="t" fillcolor="#a0a0a0" stroked="f"/>
        </w:pict>
      </w:r>
    </w:p>
    <w:p w:rsidR="00DB6CA6" w:rsidRDefault="00DB6CA6" w:rsidP="00DB6CA6">
      <w:pPr>
        <w:pStyle w:val="Heading2"/>
      </w:pPr>
      <w:r>
        <w:t>🔹 Common Scopes (OAuth2 + OpenID Connect)</w:t>
      </w:r>
    </w:p>
    <w:p w:rsidR="00DB6CA6" w:rsidRDefault="00DB6CA6" w:rsidP="00DB6CA6">
      <w:pPr>
        <w:pStyle w:val="Heading3"/>
      </w:pPr>
      <w:r>
        <w:t>🔐 OpenID Connect Scopes (for Authentication)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4821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openid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Enables OpenID Connect (required to get </w:t>
            </w:r>
            <w:r>
              <w:rPr>
                <w:rStyle w:val="HTMLCode"/>
                <w:rFonts w:eastAsiaTheme="minorHAnsi"/>
              </w:rPr>
              <w:t>id_token</w:t>
            </w:r>
            <w:r>
              <w:t>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email address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lastRenderedPageBreak/>
              <w:t>profile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basic profile info (name, picture, etc.)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physical address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phone number</w:t>
            </w:r>
          </w:p>
        </w:tc>
      </w:tr>
    </w:tbl>
    <w:p w:rsidR="00DB6CA6" w:rsidRDefault="00DB6CA6" w:rsidP="00DB6CA6">
      <w:pPr>
        <w:pStyle w:val="NormalWeb"/>
      </w:pPr>
      <w:r>
        <w:t>✅ Minimum for login with Google:</w:t>
      </w:r>
    </w:p>
    <w:p w:rsidR="00DB6CA6" w:rsidRDefault="00DB6CA6" w:rsidP="00DB6CA6">
      <w:pPr>
        <w:pStyle w:val="HTMLPreformatted"/>
      </w:pPr>
      <w:r>
        <w:t>http</w:t>
      </w:r>
    </w:p>
    <w:p w:rsidR="00DB6CA6" w:rsidRDefault="00DB6CA6" w:rsidP="00DB6CA6">
      <w:pPr>
        <w:pStyle w:val="HTMLPreformatted"/>
      </w:pPr>
      <w:r>
        <w:t>CopyEdit</w:t>
      </w:r>
    </w:p>
    <w:p w:rsidR="00DB6CA6" w:rsidRDefault="00DB6CA6" w:rsidP="00DB6CA6">
      <w:pPr>
        <w:pStyle w:val="HTMLPreformatted"/>
        <w:rPr>
          <w:rStyle w:val="HTMLCode"/>
        </w:rPr>
      </w:pPr>
      <w:r>
        <w:rPr>
          <w:rStyle w:val="HTMLCode"/>
        </w:rPr>
        <w:t>scope=openid email profile</w:t>
      </w:r>
    </w:p>
    <w:p w:rsidR="00DB6CA6" w:rsidRDefault="00EC1653" w:rsidP="00DB6CA6">
      <w:r>
        <w:pict>
          <v:rect id="_x0000_i1045" style="width:0;height:1.5pt" o:hralign="center" o:hrstd="t" o:hr="t" fillcolor="#a0a0a0" stroked="f"/>
        </w:pict>
      </w:r>
    </w:p>
    <w:p w:rsidR="00DB6CA6" w:rsidRDefault="00DB6CA6" w:rsidP="00DB6CA6">
      <w:pPr>
        <w:pStyle w:val="Heading3"/>
      </w:pPr>
      <w:r>
        <w:t>🛠️ Google API Scopes (for Accessing User Data)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6"/>
        <w:gridCol w:w="3160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https://www.googleapis.com/auth/userinfo.email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user’s email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https://www.googleapis.com/auth/userinfo.profile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user’s full Google profile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https://www.googleapis.com/auth/calendar.readonly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user’s Google Calendar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https://www.googleapis.com/auth/drive.file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Google Drive files created by your app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https://www.googleapis.com/auth/gmail.readonly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user's Gmail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https://www.googleapis.com/auth/youtube.readonly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user's YouTube data</w:t>
            </w:r>
          </w:p>
        </w:tc>
      </w:tr>
    </w:tbl>
    <w:p w:rsidR="00DB6CA6" w:rsidRDefault="00DB6CA6" w:rsidP="00DB6CA6">
      <w:pPr>
        <w:pStyle w:val="NormalWeb"/>
      </w:pPr>
      <w:r>
        <w:t xml:space="preserve">These are more </w:t>
      </w:r>
      <w:r>
        <w:rPr>
          <w:rStyle w:val="Strong"/>
        </w:rPr>
        <w:t>sensitive</w:t>
      </w:r>
      <w:r>
        <w:t xml:space="preserve"> scopes. Google might prompt for extra consent or require verification.</w:t>
      </w:r>
    </w:p>
    <w:p w:rsidR="00931258" w:rsidRDefault="00931258" w:rsidP="00DB6CA6">
      <w:pPr>
        <w:pStyle w:val="NormalWeb"/>
      </w:pPr>
    </w:p>
    <w:p w:rsidR="00931258" w:rsidRDefault="00931258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7EA6FA43" wp14:editId="26EA5180">
            <wp:extent cx="5731510" cy="312171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F2" w:rsidRDefault="006E40F2" w:rsidP="00DB6CA6">
      <w:pPr>
        <w:pStyle w:val="NormalWeb"/>
      </w:pPr>
      <w:r>
        <w:t>We can access any url based on scopes</w:t>
      </w:r>
    </w:p>
    <w:p w:rsidR="001706C0" w:rsidRDefault="001706C0" w:rsidP="00DB6CA6">
      <w:pPr>
        <w:pStyle w:val="NormalWeb"/>
      </w:pPr>
    </w:p>
    <w:p w:rsidR="001706C0" w:rsidRDefault="004E5C3F" w:rsidP="00DB6CA6">
      <w:pPr>
        <w:pStyle w:val="NormalWeb"/>
      </w:pPr>
      <w:r>
        <w:rPr>
          <w:noProof/>
        </w:rPr>
        <w:drawing>
          <wp:inline distT="0" distB="0" distL="0" distR="0" wp14:anchorId="33A15719" wp14:editId="1D51419D">
            <wp:extent cx="5731510" cy="298944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AE" w:rsidRDefault="001236AE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591B9885" wp14:editId="64E6EAF4">
            <wp:extent cx="5731510" cy="284371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08" w:rsidRDefault="00D75B08" w:rsidP="00DB6CA6">
      <w:pPr>
        <w:pStyle w:val="NormalWeb"/>
      </w:pPr>
      <w:r>
        <w:rPr>
          <w:noProof/>
        </w:rPr>
        <w:drawing>
          <wp:inline distT="0" distB="0" distL="0" distR="0" wp14:anchorId="32BB5964" wp14:editId="203B1F65">
            <wp:extent cx="5731510" cy="30549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5D" w:rsidRDefault="001B42DE" w:rsidP="00DB6CA6">
      <w:pPr>
        <w:pStyle w:val="NormalWeb"/>
      </w:pPr>
      <w:r>
        <w:t>If scope not available it wont allow</w:t>
      </w:r>
    </w:p>
    <w:p w:rsidR="001B42DE" w:rsidRDefault="006058C3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5B954A20" wp14:editId="695C7E2B">
            <wp:extent cx="5731510" cy="3142533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9" w:rsidRDefault="005060C9" w:rsidP="00DB6CA6">
      <w:pPr>
        <w:pStyle w:val="NormalWeb"/>
      </w:pPr>
    </w:p>
    <w:p w:rsidR="004E004D" w:rsidRDefault="004E004D"/>
    <w:p w:rsidR="000E0AF8" w:rsidRDefault="000E0AF8">
      <w:pPr>
        <w:rPr>
          <w:sz w:val="28"/>
          <w:szCs w:val="28"/>
          <w:u w:val="single"/>
        </w:rPr>
      </w:pPr>
      <w:r w:rsidRPr="00596147">
        <w:rPr>
          <w:sz w:val="28"/>
          <w:szCs w:val="28"/>
          <w:highlight w:val="darkYellow"/>
          <w:u w:val="single"/>
        </w:rPr>
        <w:t xml:space="preserve">Why </w:t>
      </w:r>
      <w:r w:rsidR="007012D9" w:rsidRPr="00596147">
        <w:rPr>
          <w:sz w:val="28"/>
          <w:szCs w:val="28"/>
          <w:highlight w:val="darkYellow"/>
          <w:u w:val="single"/>
        </w:rPr>
        <w:t xml:space="preserve">first we need to get </w:t>
      </w:r>
      <w:r w:rsidR="007012D9" w:rsidRPr="004E178A">
        <w:rPr>
          <w:sz w:val="28"/>
          <w:szCs w:val="28"/>
          <w:u w:val="single"/>
        </w:rPr>
        <w:t xml:space="preserve">oauth code </w:t>
      </w:r>
      <w:r w:rsidR="007012D9" w:rsidRPr="00596147">
        <w:rPr>
          <w:sz w:val="28"/>
          <w:szCs w:val="28"/>
          <w:highlight w:val="darkYellow"/>
          <w:u w:val="single"/>
        </w:rPr>
        <w:t xml:space="preserve">and by using it gain we need to </w:t>
      </w:r>
      <w:r w:rsidR="007012D9" w:rsidRPr="004E178A">
        <w:rPr>
          <w:sz w:val="28"/>
          <w:szCs w:val="28"/>
          <w:u w:val="single"/>
        </w:rPr>
        <w:t>get token</w:t>
      </w:r>
      <w:r w:rsidR="007012D9" w:rsidRPr="00596147">
        <w:rPr>
          <w:sz w:val="28"/>
          <w:szCs w:val="28"/>
          <w:highlight w:val="darkYellow"/>
          <w:u w:val="single"/>
        </w:rPr>
        <w:t xml:space="preserve">, why don’t we get </w:t>
      </w:r>
      <w:r w:rsidR="00FA22EA" w:rsidRPr="00596147">
        <w:rPr>
          <w:sz w:val="28"/>
          <w:szCs w:val="28"/>
          <w:highlight w:val="darkYellow"/>
          <w:u w:val="single"/>
        </w:rPr>
        <w:t>token directly.</w:t>
      </w:r>
      <w:r w:rsidR="00596147">
        <w:rPr>
          <w:sz w:val="28"/>
          <w:szCs w:val="28"/>
          <w:u w:val="single"/>
        </w:rPr>
        <w:t>?</w:t>
      </w:r>
    </w:p>
    <w:p w:rsidR="004E178A" w:rsidRDefault="004E178A">
      <w:pPr>
        <w:rPr>
          <w:sz w:val="28"/>
          <w:szCs w:val="28"/>
          <w:u w:val="single"/>
        </w:rPr>
      </w:pPr>
    </w:p>
    <w:p w:rsidR="004E178A" w:rsidRDefault="00EE31A5">
      <w:pPr>
        <w:rPr>
          <w:sz w:val="28"/>
          <w:szCs w:val="28"/>
        </w:rPr>
      </w:pPr>
      <w:r w:rsidRPr="009A0FDD">
        <w:rPr>
          <w:sz w:val="28"/>
          <w:szCs w:val="28"/>
        </w:rPr>
        <w:t xml:space="preserve">Bcz oauth code sent in the browser from oauth server, so if anyone has access </w:t>
      </w:r>
      <w:r w:rsidR="005F39AF" w:rsidRPr="009A0FDD">
        <w:rPr>
          <w:sz w:val="28"/>
          <w:szCs w:val="28"/>
        </w:rPr>
        <w:t xml:space="preserve">to the </w:t>
      </w:r>
      <w:r w:rsidR="009A0FDD" w:rsidRPr="009A0FDD">
        <w:rPr>
          <w:sz w:val="28"/>
          <w:szCs w:val="28"/>
        </w:rPr>
        <w:t>browser they can get it.</w:t>
      </w:r>
    </w:p>
    <w:p w:rsidR="009A0FDD" w:rsidRDefault="009A0FDD">
      <w:pPr>
        <w:rPr>
          <w:sz w:val="28"/>
          <w:szCs w:val="28"/>
        </w:rPr>
      </w:pPr>
      <w:r>
        <w:rPr>
          <w:sz w:val="28"/>
          <w:szCs w:val="28"/>
        </w:rPr>
        <w:t xml:space="preserve">Where as the token endpoint called from the backend </w:t>
      </w:r>
      <w:r w:rsidR="00555267">
        <w:rPr>
          <w:sz w:val="28"/>
          <w:szCs w:val="28"/>
        </w:rPr>
        <w:t xml:space="preserve">so </w:t>
      </w:r>
      <w:r w:rsidR="008626E2">
        <w:rPr>
          <w:sz w:val="28"/>
          <w:szCs w:val="28"/>
        </w:rPr>
        <w:t>it not saved in the browser.</w:t>
      </w:r>
    </w:p>
    <w:p w:rsidR="008626E2" w:rsidRDefault="008626E2">
      <w:pPr>
        <w:rPr>
          <w:sz w:val="28"/>
          <w:szCs w:val="28"/>
        </w:rPr>
      </w:pPr>
      <w:r>
        <w:rPr>
          <w:sz w:val="28"/>
          <w:szCs w:val="28"/>
        </w:rPr>
        <w:t xml:space="preserve">So finally </w:t>
      </w:r>
      <w:r w:rsidR="009F6FAC">
        <w:rPr>
          <w:sz w:val="28"/>
          <w:szCs w:val="28"/>
        </w:rPr>
        <w:t xml:space="preserve">we do required two end points </w:t>
      </w:r>
      <w:r w:rsidR="005C7BC1">
        <w:rPr>
          <w:sz w:val="28"/>
          <w:szCs w:val="28"/>
        </w:rPr>
        <w:t xml:space="preserve">one to get the oauth code and second one is to get the </w:t>
      </w:r>
      <w:r w:rsidR="00224F74">
        <w:rPr>
          <w:sz w:val="28"/>
          <w:szCs w:val="28"/>
        </w:rPr>
        <w:t xml:space="preserve">token from the </w:t>
      </w:r>
      <w:r w:rsidR="008150AF">
        <w:rPr>
          <w:sz w:val="28"/>
          <w:szCs w:val="28"/>
        </w:rPr>
        <w:t>b</w:t>
      </w:r>
      <w:r w:rsidR="00224F74">
        <w:rPr>
          <w:sz w:val="28"/>
          <w:szCs w:val="28"/>
        </w:rPr>
        <w:t>ackend.</w:t>
      </w:r>
    </w:p>
    <w:p w:rsidR="00224F74" w:rsidRPr="009A0FDD" w:rsidRDefault="00224F74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1. User visits: https://xyz-ramu.com/login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(your frontend or backend redirects user's browser)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v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lastRenderedPageBreak/>
        <w:t>2. Browser redirects to: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https://accounts.google.com/o/oauth2/v2/auth?client_id=...</w:t>
      </w:r>
    </w:p>
    <w:p w:rsidR="00C90CAC" w:rsidRPr="00C90CAC" w:rsidRDefault="00C90CAC" w:rsidP="00C90CAC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(user logs in and consents)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v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3. Google redirects back to: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https://xyz-ramu.com/oauth2/callback?code=abc123</w:t>
      </w:r>
    </w:p>
    <w:p w:rsidR="00C90CAC" w:rsidRPr="00C90CAC" w:rsidRDefault="00C90CAC" w:rsidP="00C90CAC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(your backend now handles it securely)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v</w:t>
      </w:r>
    </w:p>
    <w:p w:rsidR="009A0FDD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4. Your backend exchanges `code` for tokens</w:t>
      </w:r>
    </w:p>
    <w:p w:rsidR="00596147" w:rsidRDefault="00596147">
      <w:pPr>
        <w:rPr>
          <w:sz w:val="28"/>
          <w:szCs w:val="28"/>
          <w:u w:val="single"/>
        </w:rPr>
      </w:pP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Explain different grant types?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OAuth 2.0 defines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four main types of grant flows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also called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"grant types"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each is designed for a different kind of application or use case.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Let’s go through them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clearly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with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real-world use cases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, diagrams (optional), and pros/cons.</w:t>
      </w:r>
    </w:p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6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1. Authorization Code Grant (Most Secure &amp; Common)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by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applications with backend servers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Java Spring Boot, Node.js)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Security:</w:t>
      </w:r>
    </w:p>
    <w:p w:rsidR="00D711E5" w:rsidRPr="00D711E5" w:rsidRDefault="00D711E5" w:rsidP="00D711E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Secure because tokens are exchanged server-to-server</w:t>
      </w:r>
    </w:p>
    <w:p w:rsidR="00D711E5" w:rsidRPr="00D711E5" w:rsidRDefault="00D711E5" w:rsidP="00D711E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Client secret is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never exposed to browser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 user to authorization URL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User logs in and approves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Authorization server sends </w:t>
      </w:r>
      <w:r w:rsidRPr="00D711E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code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your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backend exchanges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code + client_secret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tokens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Example: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login via Google in Spring Boot app.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 (Browser) --&gt; Google --&gt; Redirects with code --&gt; Backend exchanges code for token</w:t>
      </w:r>
    </w:p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7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2. Client Credentials Grant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by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machine-to-machine (M2M)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apps (no user involved)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Example:</w:t>
      </w:r>
    </w:p>
    <w:p w:rsidR="00D711E5" w:rsidRPr="00D711E5" w:rsidRDefault="00D711E5" w:rsidP="00D711E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A Spring Boot microservice calling another service's API</w:t>
      </w:r>
    </w:p>
    <w:p w:rsidR="00D711E5" w:rsidRPr="00D711E5" w:rsidRDefault="00D711E5" w:rsidP="00D711E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 script fetching service data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 sends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client_id + client_secret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to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/token</w:t>
      </w:r>
    </w:p>
    <w:p w:rsidR="00D711E5" w:rsidRPr="00D711E5" w:rsidRDefault="00D711E5" w:rsidP="00D711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Gets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No user login, just service authentication.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Backend --&gt; Token endpoint --&gt; Access token (no UI)</w:t>
      </w:r>
    </w:p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8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3. Password Grant (Deprecated / Not recommended)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⚠️ Security Warning: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flow requires users to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share their username &amp; password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with your app — bad practice!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🔧 Use Case (historical):</w:t>
      </w:r>
    </w:p>
    <w:p w:rsidR="00D711E5" w:rsidRPr="00D711E5" w:rsidRDefault="00D711E5" w:rsidP="00D711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legacy apps</w:t>
      </w:r>
    </w:p>
    <w:p w:rsidR="00D711E5" w:rsidRPr="00D711E5" w:rsidRDefault="00D711E5" w:rsidP="00D711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discouraged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favor of Authorization Code + PKCE</w:t>
      </w:r>
    </w:p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9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4. Implicit Grant (Deprecated)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single-page apps (SPA)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React, Angular (earlier)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⚠️ Risk:</w:t>
      </w:r>
    </w:p>
    <w:p w:rsidR="00D711E5" w:rsidRPr="00D711E5" w:rsidRDefault="00D711E5" w:rsidP="00D711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Tokens are returned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URL fragments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(visible in browser)</w:t>
      </w:r>
    </w:p>
    <w:p w:rsidR="00D711E5" w:rsidRPr="00D711E5" w:rsidRDefault="00D711E5" w:rsidP="00D711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Cannot use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</w:p>
    <w:p w:rsidR="00D711E5" w:rsidRPr="00D711E5" w:rsidRDefault="00D711E5" w:rsidP="00D711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 refresh tokens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Redirects user to Google</w:t>
      </w:r>
    </w:p>
    <w:p w:rsidR="00D711E5" w:rsidRPr="00D711E5" w:rsidRDefault="00D711E5" w:rsidP="00D711E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Google sends back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Browser --&gt; Google --&gt; Returns access_token in URL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MS Gothic" w:eastAsia="MS Gothic" w:hAnsi="MS Gothic" w:cs="MS Gothic" w:hint="eastAsia"/>
          <w:sz w:val="24"/>
          <w:szCs w:val="24"/>
          <w:lang w:eastAsia="en-IN"/>
        </w:rPr>
        <w:t>➡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️ Now replaced by Authorization Code + PKCE (see below)</w:t>
      </w:r>
    </w:p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0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5. Authorization Code with PKCE (Modern Standard for SPAs &amp; Mobile)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 apps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SPAs (React, Angular)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backend</w:t>
      </w:r>
    </w:p>
    <w:p w:rsidR="00D711E5" w:rsidRPr="00D711E5" w:rsidRDefault="00D711E5" w:rsidP="00D711E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needed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🛡️ What is PKCE?</w:t>
      </w:r>
    </w:p>
    <w:p w:rsidR="00D711E5" w:rsidRPr="00D711E5" w:rsidRDefault="00D711E5" w:rsidP="00D711E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Proof Key for Code Exchange</w:t>
      </w:r>
    </w:p>
    <w:p w:rsidR="00D711E5" w:rsidRPr="00D711E5" w:rsidRDefault="00D711E5" w:rsidP="00D711E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Prevents code hijacking in public clients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Same as authorization code, but instead of client secret, app uses a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code_verifier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code_challenge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1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8"/>
        <w:gridCol w:w="1614"/>
        <w:gridCol w:w="874"/>
        <w:gridCol w:w="4221"/>
      </w:tblGrid>
      <w:tr w:rsidR="00D711E5" w:rsidRPr="00D711E5" w:rsidTr="00D71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 Involved?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Secure?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 apps with backend (Spring Boot, etc.)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 No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Service-to-service (M2M)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 (Deprecated)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only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Implicit (Deprecated)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SPAs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 Code + PKCE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SPAs, mobile apps</w:t>
            </w:r>
          </w:p>
        </w:tc>
      </w:tr>
    </w:tbl>
    <w:p w:rsidR="00D711E5" w:rsidRPr="00D711E5" w:rsidRDefault="00EC1653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2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Real-Life Examples: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1"/>
        <w:gridCol w:w="2828"/>
      </w:tblGrid>
      <w:tr w:rsidR="00D711E5" w:rsidRPr="00D711E5" w:rsidTr="00D71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 Type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Recommended Grant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React app only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 Code + PKCE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 Spring Boot with frontend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 Code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Backend API calling another API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Credentials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mobile app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 (but migrate soon)</w:t>
            </w:r>
          </w:p>
        </w:tc>
      </w:tr>
    </w:tbl>
    <w:p w:rsidR="00D711E5" w:rsidRDefault="00D711E5">
      <w:pPr>
        <w:rPr>
          <w:sz w:val="28"/>
          <w:szCs w:val="28"/>
          <w:u w:val="single"/>
        </w:rPr>
      </w:pPr>
    </w:p>
    <w:p w:rsidR="00596147" w:rsidRPr="00596147" w:rsidRDefault="00596147">
      <w:pPr>
        <w:rPr>
          <w:sz w:val="28"/>
          <w:szCs w:val="28"/>
          <w:u w:val="single"/>
        </w:rPr>
      </w:pPr>
    </w:p>
    <w:p w:rsidR="004C32FA" w:rsidRDefault="004C32FA" w:rsidP="004C32FA">
      <w:r>
        <w:t>sample end points where grant type passed?</w:t>
      </w:r>
    </w:p>
    <w:p w:rsidR="004C32FA" w:rsidRDefault="004C32FA" w:rsidP="004C32FA">
      <w:pPr>
        <w:pStyle w:val="Heading6"/>
      </w:pPr>
      <w:r>
        <w:t>ChatGPT said:</w:t>
      </w:r>
    </w:p>
    <w:p w:rsidR="004C32FA" w:rsidRDefault="004C32FA" w:rsidP="004C32FA">
      <w:pPr>
        <w:pStyle w:val="NormalWeb"/>
      </w:pPr>
      <w:r>
        <w:t xml:space="preserve">Absolutely! Let's look at </w:t>
      </w:r>
      <w:r>
        <w:rPr>
          <w:rStyle w:val="Strong"/>
        </w:rPr>
        <w:t>sample HTTP requests (endpoints)</w:t>
      </w:r>
      <w:r>
        <w:t xml:space="preserve"> where the </w:t>
      </w:r>
      <w:r>
        <w:rPr>
          <w:rStyle w:val="HTMLCode"/>
        </w:rPr>
        <w:t>grant_type</w:t>
      </w:r>
      <w:r>
        <w:t xml:space="preserve"> is passed for each type of OAuth2 flow.</w:t>
      </w:r>
    </w:p>
    <w:p w:rsidR="004C32FA" w:rsidRDefault="004C32FA" w:rsidP="004C32FA">
      <w:pPr>
        <w:pStyle w:val="NormalWeb"/>
      </w:pPr>
      <w:r>
        <w:t xml:space="preserve">These are always sent to the </w:t>
      </w:r>
      <w:r>
        <w:rPr>
          <w:rStyle w:val="Strong"/>
        </w:rPr>
        <w:t>token endpoint</w:t>
      </w:r>
      <w:r>
        <w:t xml:space="preserve"> of the OAuth provider (e.g., Google, Auth0, Keycloak, Okta, etc.).</w:t>
      </w:r>
    </w:p>
    <w:p w:rsidR="004C32FA" w:rsidRDefault="00EC1653" w:rsidP="004C32FA">
      <w:r>
        <w:pict>
          <v:rect id="_x0000_i1053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r>
        <w:t xml:space="preserve">✅ 1. </w:t>
      </w:r>
      <w:r>
        <w:rPr>
          <w:rStyle w:val="Strong"/>
          <w:b/>
          <w:bCs/>
        </w:rPr>
        <w:t>Authorization Code Grant</w:t>
      </w:r>
    </w:p>
    <w:p w:rsidR="004C32FA" w:rsidRDefault="004C32FA" w:rsidP="004C32FA">
      <w:pPr>
        <w:pStyle w:val="NormalWeb"/>
      </w:pPr>
      <w:r>
        <w:t>This is the most common grant (used with Spring Boot or Node.js backend).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Exchange Request:</w:t>
      </w:r>
    </w:p>
    <w:p w:rsidR="004C32FA" w:rsidRDefault="004C32FA" w:rsidP="004C32FA">
      <w:pPr>
        <w:pStyle w:val="HTMLPreformatted"/>
      </w:pPr>
      <w:r>
        <w:t>http</w:t>
      </w:r>
    </w:p>
    <w:p w:rsidR="004C32FA" w:rsidRDefault="004C32FA" w:rsidP="004C32FA">
      <w:pPr>
        <w:pStyle w:val="HTMLPreformatted"/>
      </w:pPr>
      <w:r>
        <w:t>CopyEdit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application/x-www-form-urlencoded</w:t>
      </w:r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grant_type=authorization_code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&amp;code=abc123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&amp;redirect_uri=https://xyz-ramu.com/oauth2/callback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&amp;client_id=YOUR_CLIENT_ID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&amp;client_secret=YOUR_CLIENT_SECRET</w:t>
      </w:r>
    </w:p>
    <w:p w:rsidR="004C32FA" w:rsidRDefault="00EC1653" w:rsidP="004C32FA">
      <w:r>
        <w:pict>
          <v:rect id="_x0000_i1054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r>
        <w:t xml:space="preserve">✅ 2. </w:t>
      </w:r>
      <w:r>
        <w:rPr>
          <w:rStyle w:val="Strong"/>
          <w:b/>
          <w:bCs/>
        </w:rPr>
        <w:t>Client Credentials Grant</w:t>
      </w:r>
    </w:p>
    <w:p w:rsidR="004C32FA" w:rsidRDefault="004C32FA" w:rsidP="004C32FA">
      <w:pPr>
        <w:pStyle w:val="NormalWeb"/>
      </w:pPr>
      <w:r>
        <w:t xml:space="preserve">Used for </w:t>
      </w:r>
      <w:r>
        <w:rPr>
          <w:rStyle w:val="Strong"/>
        </w:rPr>
        <w:t>machine-to-machine</w:t>
      </w:r>
      <w:r>
        <w:t xml:space="preserve"> (M2M) communication, no user involved.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Request:</w:t>
      </w:r>
    </w:p>
    <w:p w:rsidR="004C32FA" w:rsidRDefault="004C32FA" w:rsidP="004C32FA">
      <w:pPr>
        <w:pStyle w:val="HTMLPreformatted"/>
      </w:pPr>
      <w:r>
        <w:t>http</w:t>
      </w:r>
    </w:p>
    <w:p w:rsidR="004C32FA" w:rsidRDefault="004C32FA" w:rsidP="004C32FA">
      <w:pPr>
        <w:pStyle w:val="HTMLPreformatted"/>
      </w:pPr>
      <w:r>
        <w:t>CopyEdit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https://auth.example.com/oauth2/token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application/x-www-form-urlencoded</w:t>
      </w:r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grant_type=client_credentials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&amp;client_id=YOUR_CLIENT_ID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&amp;client_secret=YOUR_CLIENT_SECRET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&amp;scope=read:metrics</w:t>
      </w:r>
    </w:p>
    <w:p w:rsidR="004C32FA" w:rsidRDefault="00EC1653" w:rsidP="004C32FA">
      <w:r>
        <w:pict>
          <v:rect id="_x0000_i1055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r>
        <w:t xml:space="preserve">✅ 3. </w:t>
      </w:r>
      <w:r>
        <w:rPr>
          <w:rStyle w:val="Strong"/>
          <w:b/>
          <w:bCs/>
        </w:rPr>
        <w:t>Authorization Code with PKCE</w:t>
      </w:r>
    </w:p>
    <w:p w:rsidR="004C32FA" w:rsidRDefault="004C32FA" w:rsidP="004C32FA">
      <w:pPr>
        <w:pStyle w:val="NormalWeb"/>
      </w:pPr>
      <w:r>
        <w:t>Used in mobile apps and SPAs (no secret needed).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Request:</w:t>
      </w:r>
    </w:p>
    <w:p w:rsidR="004C32FA" w:rsidRDefault="004C32FA" w:rsidP="004C32FA">
      <w:pPr>
        <w:pStyle w:val="HTMLPreformatted"/>
      </w:pPr>
      <w:r>
        <w:t>http</w:t>
      </w:r>
    </w:p>
    <w:p w:rsidR="004C32FA" w:rsidRDefault="004C32FA" w:rsidP="004C32FA">
      <w:pPr>
        <w:pStyle w:val="HTMLPreformatted"/>
      </w:pPr>
      <w:r>
        <w:t>CopyEdit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application/x-www-form-urlencoded</w:t>
      </w:r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grant_type=authorization_code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&amp;code=abc123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&amp;redirect_uri=https://your-spa.com/callback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&amp;client_id=YOUR_CLIENT_ID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&amp;code_verifier=your_generated_verifier</w:t>
      </w:r>
    </w:p>
    <w:p w:rsidR="004C32FA" w:rsidRDefault="00EC1653" w:rsidP="004C32FA">
      <w:r>
        <w:pict>
          <v:rect id="_x0000_i1056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r>
        <w:t xml:space="preserve">✅ 4. </w:t>
      </w:r>
      <w:r>
        <w:rPr>
          <w:rStyle w:val="Strong"/>
          <w:b/>
          <w:bCs/>
        </w:rPr>
        <w:t>Resource Owner Password Credentials Grant</w:t>
      </w:r>
      <w:r>
        <w:t xml:space="preserve"> </w:t>
      </w:r>
      <w:r>
        <w:rPr>
          <w:rStyle w:val="Emphasis"/>
        </w:rPr>
        <w:t>(Deprecated)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Request:</w:t>
      </w:r>
    </w:p>
    <w:p w:rsidR="004C32FA" w:rsidRDefault="004C32FA" w:rsidP="004C32FA">
      <w:pPr>
        <w:pStyle w:val="HTMLPreformatted"/>
      </w:pPr>
      <w:r>
        <w:t>http</w:t>
      </w:r>
    </w:p>
    <w:p w:rsidR="004C32FA" w:rsidRDefault="004C32FA" w:rsidP="004C32FA">
      <w:pPr>
        <w:pStyle w:val="HTMLPreformatted"/>
      </w:pPr>
      <w:r>
        <w:t>CopyEdit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https://auth.example.com/oauth2/token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application/x-www-form-urlencoded</w:t>
      </w:r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grant_type=password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&amp;username=ramu@example.com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&amp;password=ramuPassword123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&amp;client_id=YOUR_CLIENT_ID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&amp;client_secret=YOUR_CLIENT_SECRET</w:t>
      </w:r>
    </w:p>
    <w:p w:rsidR="004C32FA" w:rsidRDefault="00EC1653" w:rsidP="004C32FA">
      <w:r>
        <w:pict>
          <v:rect id="_x0000_i1057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r>
        <w:lastRenderedPageBreak/>
        <w:t xml:space="preserve">✅ 5. </w:t>
      </w:r>
      <w:r>
        <w:rPr>
          <w:rStyle w:val="Strong"/>
          <w:b/>
          <w:bCs/>
        </w:rPr>
        <w:t>Refresh Token Grant</w:t>
      </w:r>
    </w:p>
    <w:p w:rsidR="004C32FA" w:rsidRDefault="004C32FA" w:rsidP="004C32FA">
      <w:pPr>
        <w:pStyle w:val="NormalWeb"/>
      </w:pPr>
      <w:r>
        <w:t>Used to get a new access token without re-authentication.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Refresh Request:</w:t>
      </w:r>
    </w:p>
    <w:p w:rsidR="004C32FA" w:rsidRDefault="004C32FA" w:rsidP="004C32FA">
      <w:pPr>
        <w:pStyle w:val="HTMLPreformatted"/>
      </w:pPr>
      <w:r>
        <w:t>http</w:t>
      </w:r>
    </w:p>
    <w:p w:rsidR="004C32FA" w:rsidRDefault="004C32FA" w:rsidP="004C32FA">
      <w:pPr>
        <w:pStyle w:val="HTMLPreformatted"/>
      </w:pPr>
      <w:r>
        <w:t>CopyEdit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application/x-www-form-urlencoded</w:t>
      </w:r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grant_type=refresh_token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&amp;refresh_token=your_refresh_token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&amp;client_id=YOUR_CLIENT_ID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&amp;client_secret=YOUR_CLIENT_SECRET</w:t>
      </w:r>
    </w:p>
    <w:p w:rsidR="004C32FA" w:rsidRDefault="00EC1653" w:rsidP="004C32FA">
      <w:r>
        <w:pict>
          <v:rect id="_x0000_i1058" style="width:0;height:1.5pt" o:hralign="center" o:hrstd="t" o:hr="t" fillcolor="#a0a0a0" stroked="f"/>
        </w:pict>
      </w:r>
    </w:p>
    <w:p w:rsidR="004C32FA" w:rsidRDefault="004C32FA" w:rsidP="004C32FA">
      <w:pPr>
        <w:pStyle w:val="Heading2"/>
      </w:pPr>
      <w:r>
        <w:t>🔍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2"/>
        <w:gridCol w:w="1923"/>
        <w:gridCol w:w="1421"/>
      </w:tblGrid>
      <w:tr w:rsidR="004C32FA" w:rsidTr="004C32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HTMLCode"/>
                <w:rFonts w:eastAsiaTheme="minorHAnsi"/>
                <w:b/>
                <w:bCs/>
              </w:rPr>
              <w:t>grant_type</w:t>
            </w:r>
            <w:r>
              <w:rPr>
                <w:b/>
                <w:bCs/>
              </w:rPr>
              <w:t xml:space="preserve"> value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Where it's used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authorization_code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After user login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client_credentials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M2M service-to-service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Password (Deprecated)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Legacy login flows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Auth Code + PKCE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authorization_code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 xml:space="preserve">SPA or mobile, uses </w:t>
            </w:r>
            <w:r>
              <w:rPr>
                <w:rStyle w:val="HTMLCode"/>
                <w:rFonts w:eastAsiaTheme="minorHAnsi"/>
              </w:rPr>
              <w:t>code_verifier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Refresh Token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refresh_token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To renew tokens without re-login</w:t>
            </w:r>
          </w:p>
        </w:tc>
      </w:tr>
      <w:tr w:rsidR="0000604A" w:rsidTr="004C32FA">
        <w:trPr>
          <w:tblCellSpacing w:w="15" w:type="dxa"/>
        </w:trPr>
        <w:tc>
          <w:tcPr>
            <w:tcW w:w="0" w:type="auto"/>
            <w:vAlign w:val="center"/>
          </w:tcPr>
          <w:p w:rsidR="0000604A" w:rsidRDefault="0000604A"/>
          <w:p w:rsidR="00481445" w:rsidRPr="00481445" w:rsidRDefault="00481445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 initially grant type grant_type=authorization_code and second time grant type =refresh_token??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5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  <w:t>ChatGPT said: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✅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Exactly right!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You've got the flow perfectly. Here's a clear breakdown:</w:t>
            </w:r>
          </w:p>
          <w:p w:rsidR="00481445" w:rsidRPr="00481445" w:rsidRDefault="00EC1653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pict>
                <v:rect id="_x0000_i1059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🔐 Step-by-Step OAuth2 Grant Flow (Using Google, for example)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✅ First time login (initial authentication)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MS Gothic" w:eastAsia="MS Gothic" w:hAnsi="MS Gothic" w:cs="MS Gothic" w:hint="eastAsia"/>
                <w:sz w:val="24"/>
                <w:szCs w:val="24"/>
                <w:lang w:eastAsia="en-IN"/>
              </w:rPr>
              <w:t>➡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Your app uses:</w:t>
            </w:r>
          </w:p>
          <w:p w:rsidR="00481445" w:rsidRPr="00481445" w:rsidRDefault="00481445" w:rsidP="00481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grant_type=authorization_code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send the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authorization code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(received after user login)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Google responds with:</w:t>
            </w:r>
          </w:p>
          <w:p w:rsidR="00481445" w:rsidRPr="00481445" w:rsidRDefault="00481445" w:rsidP="00481445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81445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81445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(optional, for OpenID Connect)</w:t>
            </w:r>
          </w:p>
          <w:p w:rsidR="00481445" w:rsidRPr="00481445" w:rsidRDefault="00EC1653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60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🔄 Second time (or any time after token expires)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MS Gothic" w:eastAsia="MS Gothic" w:hAnsi="MS Gothic" w:cs="MS Gothic" w:hint="eastAsia"/>
                <w:sz w:val="24"/>
                <w:szCs w:val="24"/>
                <w:lang w:eastAsia="en-IN"/>
              </w:rPr>
              <w:t>➡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Your app uses:</w:t>
            </w:r>
          </w:p>
          <w:p w:rsidR="00481445" w:rsidRPr="00481445" w:rsidRDefault="00481445" w:rsidP="00481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grant_type=refresh_token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send the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refresh 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Google responds with:</w:t>
            </w:r>
          </w:p>
          <w:p w:rsidR="00481445" w:rsidRPr="00481445" w:rsidRDefault="00481445" w:rsidP="00481445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new </w:t>
            </w: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81445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(optionally) a new </w:t>
            </w:r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don’t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need the user to log in again ✅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No authorization code is required this time</w:t>
            </w:r>
          </w:p>
          <w:p w:rsidR="00481445" w:rsidRPr="00481445" w:rsidRDefault="00EC1653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61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🔁 Flow Summary Table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6"/>
              <w:gridCol w:w="1922"/>
              <w:gridCol w:w="1457"/>
              <w:gridCol w:w="1472"/>
            </w:tblGrid>
            <w:tr w:rsidR="00481445" w:rsidRPr="00481445" w:rsidTr="00481445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Scenario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Grant 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What You Send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What You Get</w:t>
                  </w:r>
                </w:p>
              </w:tc>
            </w:tr>
            <w:tr w:rsidR="00481445" w:rsidRPr="00481445" w:rsidTr="004814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Initial login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authorization_code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code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client_id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client_secret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access_token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refresh_token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id_token</w:t>
                  </w:r>
                </w:p>
              </w:tc>
            </w:tr>
            <w:tr w:rsidR="00481445" w:rsidRPr="00481445" w:rsidTr="004814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lastRenderedPageBreak/>
                    <w:t>After token expires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refresh_token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refresh_token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client_id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client_secret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New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access_token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optional </w:t>
                  </w: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id_token</w:t>
                  </w:r>
                </w:p>
              </w:tc>
            </w:tr>
          </w:tbl>
          <w:p w:rsidR="003E3C80" w:rsidRDefault="003E3C80"/>
        </w:tc>
        <w:tc>
          <w:tcPr>
            <w:tcW w:w="0" w:type="auto"/>
            <w:vAlign w:val="center"/>
          </w:tcPr>
          <w:p w:rsidR="0000604A" w:rsidRDefault="0000604A">
            <w:pPr>
              <w:rPr>
                <w:rStyle w:val="HTMLCode"/>
                <w:rFonts w:eastAsiaTheme="minorHAnsi"/>
              </w:rPr>
            </w:pPr>
          </w:p>
        </w:tc>
        <w:tc>
          <w:tcPr>
            <w:tcW w:w="0" w:type="auto"/>
            <w:vAlign w:val="center"/>
          </w:tcPr>
          <w:p w:rsidR="0000604A" w:rsidRDefault="0000604A"/>
        </w:tc>
      </w:tr>
    </w:tbl>
    <w:p w:rsidR="00FA22EA" w:rsidRDefault="00166AB5">
      <w:r>
        <w:lastRenderedPageBreak/>
        <w:t>…………………………………………………………………………………………………………………………………..</w:t>
      </w:r>
    </w:p>
    <w:p w:rsidR="00166AB5" w:rsidRPr="00540DCA" w:rsidRDefault="00166AB5" w:rsidP="00166AB5">
      <w:pPr>
        <w:rPr>
          <w:b/>
          <w:u w:val="single"/>
        </w:rPr>
      </w:pPr>
      <w:r w:rsidRPr="00540DCA">
        <w:rPr>
          <w:b/>
          <w:u w:val="single"/>
        </w:rPr>
        <w:t>For below scenario explain What is resorce server and oauth server and cleint I have identity server and 10 micro services communicaing each other by using token</w:t>
      </w:r>
      <w:r w:rsidR="00540DCA">
        <w:rPr>
          <w:b/>
          <w:u w:val="single"/>
        </w:rPr>
        <w:t>?</w:t>
      </w:r>
    </w:p>
    <w:p w:rsidR="00166AB5" w:rsidRDefault="00166AB5" w:rsidP="00166AB5">
      <w:pPr>
        <w:pStyle w:val="NormalWeb"/>
      </w:pPr>
      <w:r>
        <w:t>Great — let’s clarify your scenario by identifying the roles in OAuth2 terminology.</w:t>
      </w:r>
    </w:p>
    <w:p w:rsidR="00166AB5" w:rsidRDefault="00EC1653" w:rsidP="00166AB5">
      <w:r>
        <w:pict>
          <v:rect id="_x0000_i1062" style="width:0;height:1.5pt" o:hralign="center" o:hrstd="t" o:hr="t" fillcolor="#a0a0a0" stroked="f"/>
        </w:pict>
      </w:r>
    </w:p>
    <w:p w:rsidR="00166AB5" w:rsidRDefault="00166AB5" w:rsidP="00166AB5">
      <w:pPr>
        <w:pStyle w:val="Heading2"/>
      </w:pPr>
      <w:r>
        <w:t xml:space="preserve">✅ </w:t>
      </w:r>
      <w:r>
        <w:rPr>
          <w:rStyle w:val="Strong"/>
          <w:b/>
          <w:bCs/>
        </w:rPr>
        <w:t>Your Scenario</w:t>
      </w:r>
    </w:p>
    <w:p w:rsidR="00166AB5" w:rsidRDefault="00166AB5" w:rsidP="00166AB5">
      <w:pPr>
        <w:pStyle w:val="NormalWeb"/>
      </w:pPr>
      <w:r>
        <w:t>You mentioned:</w:t>
      </w:r>
    </w:p>
    <w:p w:rsidR="00166AB5" w:rsidRDefault="00166AB5" w:rsidP="00166AB5">
      <w:pPr>
        <w:pStyle w:val="NormalWeb"/>
      </w:pPr>
      <w:r>
        <w:t xml:space="preserve">I have an </w:t>
      </w:r>
      <w:r>
        <w:rPr>
          <w:rStyle w:val="Strong"/>
        </w:rPr>
        <w:t>Identity Server</w:t>
      </w:r>
      <w:r>
        <w:t xml:space="preserve">, and </w:t>
      </w:r>
      <w:r>
        <w:rPr>
          <w:rStyle w:val="Strong"/>
        </w:rPr>
        <w:t>10 microservices</w:t>
      </w:r>
      <w:r>
        <w:t xml:space="preserve"> communicating with each other using a </w:t>
      </w:r>
      <w:r>
        <w:rPr>
          <w:rStyle w:val="Strong"/>
        </w:rPr>
        <w:t>token</w:t>
      </w:r>
      <w:r>
        <w:t>.</w:t>
      </w:r>
    </w:p>
    <w:p w:rsidR="00166AB5" w:rsidRDefault="00EC1653" w:rsidP="00166AB5">
      <w:r>
        <w:pict>
          <v:rect id="_x0000_i1063" style="width:0;height:1.5pt" o:hralign="center" o:hrstd="t" o:hr="t" fillcolor="#a0a0a0" stroked="f"/>
        </w:pict>
      </w:r>
    </w:p>
    <w:p w:rsidR="00166AB5" w:rsidRDefault="00166AB5" w:rsidP="00166AB5">
      <w:pPr>
        <w:pStyle w:val="Heading2"/>
      </w:pPr>
      <w:r>
        <w:t>🧩 OAuth2 Roles in Your Architecture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7575"/>
      </w:tblGrid>
      <w:tr w:rsidR="00166AB5" w:rsidTr="00166A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in your system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>Web UI / Mobile App / External Service (that makes a request to your backend)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OAuth Server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 xml:space="preserve">Your </w:t>
            </w:r>
            <w:r>
              <w:rPr>
                <w:rStyle w:val="Strong"/>
              </w:rPr>
              <w:t>Identity Server</w:t>
            </w:r>
            <w:r>
              <w:t xml:space="preserve"> (e.g., Keycloak, Auth0, Okta, or custom Spring Authorization Server)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 xml:space="preserve">Your </w:t>
            </w:r>
            <w:r>
              <w:rPr>
                <w:rStyle w:val="Strong"/>
              </w:rPr>
              <w:t>10 microservices</w:t>
            </w:r>
            <w:r>
              <w:t xml:space="preserve"> — the services that </w:t>
            </w:r>
            <w:r>
              <w:rPr>
                <w:rStyle w:val="Strong"/>
              </w:rPr>
              <w:t>validate the token</w:t>
            </w:r>
            <w:r>
              <w:t xml:space="preserve"> and expose </w:t>
            </w:r>
            <w:r>
              <w:rPr>
                <w:rStyle w:val="Strong"/>
              </w:rPr>
              <w:t>protected APIs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>The end-user who logs in (optional for machine-to-machine)</w:t>
            </w:r>
          </w:p>
        </w:tc>
      </w:tr>
    </w:tbl>
    <w:p w:rsidR="00166AB5" w:rsidRDefault="00F52EEB">
      <w:r>
        <w:t>………………………………………………………………………………………………………………………………………..</w:t>
      </w:r>
    </w:p>
    <w:p w:rsidR="00F52EEB" w:rsidRDefault="00F52EEB"/>
    <w:p w:rsidR="00F52EEB" w:rsidRDefault="00F52EEB"/>
    <w:p w:rsidR="00F52EEB" w:rsidRDefault="00715D1D">
      <w:r w:rsidRPr="00ED2736">
        <w:rPr>
          <w:highlight w:val="darkYellow"/>
        </w:rPr>
        <w:lastRenderedPageBreak/>
        <w:t>OPENID connect?</w:t>
      </w:r>
    </w:p>
    <w:p w:rsidR="00715D1D" w:rsidRDefault="0016326C">
      <w:r>
        <w:t>When you want get user information.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this openId scope explain clearly with requests and use case?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Let's walk through a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realistic use case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OpenID Connect with the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 — including: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Step-by-step explanation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Actual request examples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Responses with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What to do in your app with that info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4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Use Case: "Login with Google" for XYZ-Ramu App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 want users to log into your website using their Google account (SSO).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You're not asking for permission to access their </w:t>
      </w:r>
      <w:r w:rsidRPr="004C20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Google Drive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you only need their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name, email, profile pic).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5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🧩 Why OpenID Connect?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Because you're authenticating the user, not accessing their data.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So you'll use: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ini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scope=openid email profile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6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🚀 Step-by-Step OpenID Connect Flow (with request examples)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7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🔵 Step 1: Your App Redirects User to Google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📤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Request to Google: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GET https://accounts.google.com/o/oauth2/v2/auth?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client_id=XYZ_CLIENT_ID.apps.googleusercontent.com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&amp;redirect_uri=https://xyz-ramu.com/oauth2/callback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&amp;response_type=code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&amp;scope=openid email profile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&amp;state=abc123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✅ You are saying:</w:t>
      </w:r>
    </w:p>
    <w:p w:rsidR="004C20BB" w:rsidRPr="004C20BB" w:rsidRDefault="004C20BB" w:rsidP="004C20B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"Hey Google, please log in the user and send me an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authorization code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. I want their identity (openid), email, and profile."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8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Step 2: User Logs In on Google and Grants Consent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🔁 Google authenticates the user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🔁 If user agrees, Google redirects back: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back to your app: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https://xyz-ramu.com/oauth2/callback?code=AUTH_CODE&amp;state=abc123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9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Step 3: Your Backend Exchanges Code for Tokens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📤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POST to token endpoint: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POST https://oauth2.googleapis.com/token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application/x-www-form-urlencoded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grant_type=authorization_code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&amp;code=AUTH_CODE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&amp;redirect_uri=https://xyz-ramu.com/oauth2/callback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&amp;client_id=XYZ_CLIENT_ID.apps.googleusercontent.com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&amp;client_secret=XYZ_CLIENT_SECRET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Response from Google: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"access_token": "ya29.A0ARrdaM...",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"expires_in": 3600,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"refresh_token": "1//0gA...",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"id_token": "eyJhbGciOiJSUzI1NiIsInR5cCI6IkpXVCJ9...",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"token_type": "Bearer"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0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🟡 Step 4: Decode the </w:t>
      </w:r>
      <w:r w:rsidRPr="004C20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(JWT) to Get User Info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 JWT decoder (like </w:t>
      </w:r>
      <w:hyperlink r:id="rId16" w:tgtFrame="_new" w:history="1">
        <w:r w:rsidRPr="004C20B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jwt.io</w:t>
        </w:r>
      </w:hyperlink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Decoded </w:t>
      </w:r>
      <w:r w:rsidRPr="004C20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example: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"iss": "https://accounts.google.com",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"sub": "112233445566778899",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"name": "Ramu Bandela",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"email": "ramu@gmail.com",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"email_verified": true,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"picture": "https://lh3.googleusercontent.com/a-/AOh14...",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"iat": 1711021234,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"exp": 1711024834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✅ Your app now knows:</w:t>
      </w:r>
    </w:p>
    <w:p w:rsidR="004C20BB" w:rsidRPr="004C20BB" w:rsidRDefault="004C20BB" w:rsidP="004C20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Who the user is (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4C20BB" w:rsidRPr="004C20BB" w:rsidRDefault="004C20BB" w:rsidP="004C20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Their verified email</w:t>
      </w:r>
    </w:p>
    <w:p w:rsidR="004C20BB" w:rsidRPr="004C20BB" w:rsidRDefault="004C20BB" w:rsidP="004C20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Their name and profile picture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1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🟠 Step 5: Use this info to log them into your app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In Spring Boot, you'd:</w:t>
      </w:r>
    </w:p>
    <w:p w:rsidR="004C20BB" w:rsidRPr="004C20BB" w:rsidRDefault="004C20BB" w:rsidP="004C20B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Trust Google's JWT public keys to verify the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</w:p>
    <w:p w:rsidR="004C20BB" w:rsidRPr="004C20BB" w:rsidRDefault="004C20BB" w:rsidP="004C20B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Extract user info from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</w:p>
    <w:p w:rsidR="004C20BB" w:rsidRPr="004C20BB" w:rsidRDefault="004C20BB" w:rsidP="004C20B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session or JWT for your app (if needed)</w:t>
      </w:r>
    </w:p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2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4601"/>
      </w:tblGrid>
      <w:tr w:rsidR="004C20BB" w:rsidRPr="004C20BB" w:rsidTr="004C20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Value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openid email profile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received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4C20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id_token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id_token</w:t>
            </w: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purpose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Identity of the user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Logging in the user using their Google account</w:t>
            </w:r>
          </w:p>
        </w:tc>
      </w:tr>
    </w:tbl>
    <w:p w:rsidR="004C20BB" w:rsidRPr="004C20BB" w:rsidRDefault="00EC1653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3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🌟 When to Use OpenID Connect (scope=openid)</w:t>
      </w:r>
    </w:p>
    <w:p w:rsidR="004C20BB" w:rsidRPr="004C20BB" w:rsidRDefault="004C20BB" w:rsidP="004C20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Login via Google, GitHub, Okta, etc.</w:t>
      </w:r>
    </w:p>
    <w:p w:rsidR="004C20BB" w:rsidRPr="004C20BB" w:rsidRDefault="004C20BB" w:rsidP="004C20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SSO across multiple apps</w:t>
      </w:r>
    </w:p>
    <w:p w:rsidR="004C20BB" w:rsidRPr="004C20BB" w:rsidRDefault="004C20BB" w:rsidP="004C20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want to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, not access protected data</w:t>
      </w:r>
    </w:p>
    <w:p w:rsidR="0016326C" w:rsidRDefault="00962055">
      <w:r>
        <w:t>…………………………………………………………………………………………………………………………………….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lastRenderedPageBreak/>
        <w:t>scope=openid email profile explain</w:t>
      </w:r>
      <w:r w:rsidR="00B43677" w:rsidRPr="00B43677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</w:t>
      </w:r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this?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Absolutely! Let’s break down this part of the OAuth/OpenID Connect request: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&amp;scope=openid email profile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tells the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 Authorization Server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Google) </w:t>
      </w:r>
      <w:r w:rsidRPr="00C17CB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what kind of access or information your app is requesting from the user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EC1653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4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🔍 Breakdown of Each Scope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✅ 1. </w:t>
      </w:r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openid</w:t>
      </w:r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(Mandatory for OpenID Connect)</w:t>
      </w:r>
    </w:p>
    <w:p w:rsidR="00C17CBB" w:rsidRPr="00C17CBB" w:rsidRDefault="00C17CBB" w:rsidP="00C17CB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indicates you're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just authorizing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but also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authenticating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user.</w:t>
      </w:r>
    </w:p>
    <w:p w:rsidR="00C17CBB" w:rsidRPr="00C17CBB" w:rsidRDefault="00C17CBB" w:rsidP="00C17CB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this is included, Google (or any OIDC provider) will return an </w:t>
      </w:r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a JWT that contains the user's identity.</w:t>
      </w:r>
    </w:p>
    <w:p w:rsidR="00C17CBB" w:rsidRPr="00C17CBB" w:rsidRDefault="00C17CBB" w:rsidP="00C17CB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Without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 won’t get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you won’t be able to verify who the user is.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you get:</w:t>
      </w:r>
    </w:p>
    <w:p w:rsidR="00C17CBB" w:rsidRPr="00C17CBB" w:rsidRDefault="00C17CBB" w:rsidP="00C17CB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</w:p>
    <w:p w:rsidR="00C17CBB" w:rsidRPr="00C17CBB" w:rsidRDefault="00C17CBB" w:rsidP="00C17CB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Contains claims like: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(user ID),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iss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aud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C17CBB" w:rsidRPr="00C17CBB" w:rsidRDefault="00EC1653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5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✅ 2. </w:t>
      </w:r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email</w:t>
      </w:r>
    </w:p>
    <w:p w:rsidR="00C17CBB" w:rsidRPr="00C17CBB" w:rsidRDefault="00C17CBB" w:rsidP="00C17CB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Asks permission to access the user’s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 address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C17CB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Returned fields:</w:t>
      </w:r>
    </w:p>
    <w:p w:rsidR="00C17CBB" w:rsidRPr="00C17CBB" w:rsidRDefault="00C17CBB" w:rsidP="00C17CB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"email"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"ramu@example.com"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C17CBB" w:rsidRPr="00C17CBB" w:rsidRDefault="00C17CBB" w:rsidP="00C17CB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"email_verified"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(boolean)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Example from decoded </w:t>
      </w:r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"email": "ramu@example.com",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"email_verified": true</w:t>
      </w:r>
    </w:p>
    <w:p w:rsidR="00C17CBB" w:rsidRPr="00C17CBB" w:rsidRDefault="00EC1653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6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✅ 3. </w:t>
      </w:r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profile</w:t>
      </w:r>
    </w:p>
    <w:p w:rsidR="00C17CBB" w:rsidRPr="00C17CBB" w:rsidRDefault="00C17CBB" w:rsidP="00C17CB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Requests basic public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profile information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C17CB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Includes: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(profile pic URL)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Example from decoded </w:t>
      </w:r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"name": "Ramu Bandela",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"given_name": "Ramu",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"family_name": "Bandela",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"picture": "https://lh3.googleusercontent.com/photo.jpg",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"locale": "en"</w:t>
      </w:r>
    </w:p>
    <w:p w:rsidR="00C17CBB" w:rsidRPr="00C17CBB" w:rsidRDefault="00EC1653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7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🧠 Why Use These Scopes Together?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you're building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"Login with Google"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your app typically needs:</w:t>
      </w:r>
    </w:p>
    <w:p w:rsidR="00C17CBB" w:rsidRPr="00C17CBB" w:rsidRDefault="00C17CBB" w:rsidP="00C17CB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authenticate the user</w:t>
      </w:r>
    </w:p>
    <w:p w:rsidR="00C17CBB" w:rsidRPr="00C17CBB" w:rsidRDefault="00C17CBB" w:rsidP="00C17CB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create an account or identify the user</w:t>
      </w:r>
    </w:p>
    <w:p w:rsidR="00C17CBB" w:rsidRPr="00C17CBB" w:rsidRDefault="00C17CBB" w:rsidP="00C17CB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display user-friendly info (name, photo, etc.)</w:t>
      </w:r>
    </w:p>
    <w:p w:rsidR="00C17CBB" w:rsidRPr="00C17CBB" w:rsidRDefault="00EC1653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8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3700"/>
        <w:gridCol w:w="3076"/>
      </w:tblGrid>
      <w:tr w:rsidR="00C17CBB" w:rsidRPr="00C17CBB" w:rsidTr="00C17C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Sample Data Returned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openid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Required for OIDC and user ID token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sub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aud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iss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Email info and verification status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"email"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"email_verified"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profile fields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"name"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"picture"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"locale"</w:t>
            </w:r>
          </w:p>
        </w:tc>
      </w:tr>
    </w:tbl>
    <w:p w:rsidR="00C17CBB" w:rsidRDefault="00C17CBB"/>
    <w:p w:rsidR="000107EE" w:rsidRDefault="000107EE">
      <w:r>
        <w:t>……………………………………………………………………………………………………………………………………………….</w:t>
      </w:r>
    </w:p>
    <w:p w:rsidR="002C2642" w:rsidRDefault="00963435">
      <w:r>
        <w:rPr>
          <w:noProof/>
          <w:lang w:eastAsia="en-IN"/>
        </w:rPr>
        <w:drawing>
          <wp:inline distT="0" distB="0" distL="0" distR="0" wp14:anchorId="7D538D02" wp14:editId="01FC92C5">
            <wp:extent cx="5731510" cy="3099669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5B" w:rsidRDefault="007A795B">
      <w:r>
        <w:lastRenderedPageBreak/>
        <w:t>…………………………………………………………………………..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for openId any other scopes we can mention other than profile and email?</w: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 said:</w:t>
      </w:r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Yes, absolutely! OpenID Connect (OIDC) defines a set of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 scopes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you can also use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scopes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supported by the identity provider (like Google, Okta, etc.).</w:t>
      </w:r>
    </w:p>
    <w:p w:rsidR="007A795B" w:rsidRPr="007A795B" w:rsidRDefault="00EC1653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9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Commonly Used OpenID Connect Scopes</w: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openid</w:t>
      </w: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(required)</w:t>
      </w:r>
    </w:p>
    <w:p w:rsidR="007A795B" w:rsidRPr="007A795B" w:rsidRDefault="007A795B" w:rsidP="007A795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Enables OpenID Connect (OIDC) login</w:t>
      </w:r>
    </w:p>
    <w:p w:rsidR="007A795B" w:rsidRPr="007A795B" w:rsidRDefault="007A795B" w:rsidP="007A795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an </w:t>
      </w: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identity claims</w:t>
      </w:r>
    </w:p>
    <w:p w:rsidR="007A795B" w:rsidRPr="007A795B" w:rsidRDefault="00EC1653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0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</w:t>
      </w:r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email</w:t>
      </w:r>
    </w:p>
    <w:p w:rsidR="007A795B" w:rsidRPr="007A795B" w:rsidRDefault="007A795B" w:rsidP="007A79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Returns:</w:t>
      </w:r>
    </w:p>
    <w:p w:rsidR="007A795B" w:rsidRPr="007A795B" w:rsidRDefault="007A795B" w:rsidP="007A795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</w:p>
    <w:p w:rsidR="007A795B" w:rsidRPr="007A795B" w:rsidRDefault="007A795B" w:rsidP="007A795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</w:p>
    <w:p w:rsidR="007A795B" w:rsidRPr="007A795B" w:rsidRDefault="00EC1653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1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profile</w:t>
      </w:r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basic profile information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, such as: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"name": "Ramu Bandela",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"given_name": "Ramu",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"family_name": "Bandela",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"profile": "https://profile-url",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"picture": "https://photo.jpg",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"gender": "male",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"locale": "en",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"updated_at": "2024-01-01T00:00:00Z"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Pr="007A795B" w:rsidRDefault="00EC1653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2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</w:t>
      </w:r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address</w:t>
      </w:r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the user's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physical mailing address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"address": 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"formatted": "123 Main St, City, Country"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Pr="007A795B" w:rsidRDefault="00EC1653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3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</w:t>
      </w:r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phone</w:t>
      </w:r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"phone_number": "+91-1234567890",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"phone_number_verified": true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Default="00EB4104">
      <w:r>
        <w:t>…………………………………………………………………………………………………</w:t>
      </w:r>
      <w:r w:rsidR="009C58E7">
        <w:t>………………………………………………………..</w:t>
      </w:r>
    </w:p>
    <w:p w:rsidR="00CC2476" w:rsidRDefault="00CC2476"/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When multiple users accessing the micro services, on what basis the url access will be given in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 said: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 — and a very important one in securing microservices using OAuth2 or OpenID Connect.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multiple users access microservices,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 specific URLs (APIs)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typically controlled using the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scopes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roles/authorities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embedded in the token (usually a JWT). Let me break it down step by step:</w:t>
      </w:r>
    </w:p>
    <w:p w:rsidR="00CC2476" w:rsidRPr="00CC2476" w:rsidRDefault="00EC1653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4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How URL Access Is Controlled Using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1. User Authenticates and Receives a Token</w:t>
      </w:r>
    </w:p>
    <w:p w:rsidR="00CC2476" w:rsidRPr="00CC2476" w:rsidRDefault="00CC2476" w:rsidP="00CC247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user logs in via an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 Provider (IdP)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Google, Keycloak, Okta, etc.</w:t>
      </w:r>
    </w:p>
    <w:p w:rsidR="00CC2476" w:rsidRPr="00CC2476" w:rsidRDefault="00CC2476" w:rsidP="00CC247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IdP issues an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(and optionally an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🧾 2. Token Contains Claims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A typical JWT token will have fields like: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"sub": "1234567890",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"email": "ramu@example.com",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"roles": ["ADMIN", "USER"],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"scope": "read write profile",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"permissions": ["service-a:read", "service-b:write"],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"exp": 1711234567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</w:t>
      </w:r>
    </w:p>
    <w:p w:rsidR="00CC2476" w:rsidRPr="00CC2476" w:rsidRDefault="00EC1653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5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3. Each Microservice Verifies the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Each microservice:</w:t>
      </w:r>
    </w:p>
    <w:p w:rsidR="00CC2476" w:rsidRPr="00CC2476" w:rsidRDefault="00CC2476" w:rsidP="00CC247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Decodes the token</w:t>
      </w:r>
    </w:p>
    <w:p w:rsidR="00CC2476" w:rsidRPr="00CC2476" w:rsidRDefault="00CC2476" w:rsidP="00CC247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Verifies the signature</w:t>
      </w:r>
    </w:p>
    <w:p w:rsidR="00CC2476" w:rsidRPr="00CC2476" w:rsidRDefault="00CC2476" w:rsidP="00CC247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Reads claims like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roles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scope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permissions</w:t>
      </w:r>
    </w:p>
    <w:p w:rsidR="00CC2476" w:rsidRPr="00CC2476" w:rsidRDefault="00EC1653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6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🔁 4. URL Access Is Mapped Based on Claims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 Spring Boot (using Spring Security):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configure access like: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.authorizeHttpRequests(auth -&gt; auth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.requestMatchers("/admin/**").hasRole("ADMIN")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.requestMatchers("/user/**").hasAnyRole("USER", "ADMIN")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.requestMatchers("/service-a/read/**").hasAuthority("service-a:read")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.anyRequest().authenticated()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);</w:t>
      </w:r>
    </w:p>
    <w:p w:rsidR="00CC2476" w:rsidRPr="00CC2476" w:rsidRDefault="00CC2476" w:rsidP="00CC247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means:</w:t>
      </w:r>
    </w:p>
    <w:p w:rsidR="00CC2476" w:rsidRPr="00CC2476" w:rsidRDefault="00CC2476" w:rsidP="00CC2476">
      <w:pPr>
        <w:numPr>
          <w:ilvl w:val="0"/>
          <w:numId w:val="3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/admin/**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only accessible if token has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"roles": ["ADMIN"]</w:t>
      </w:r>
    </w:p>
    <w:p w:rsidR="00CC2476" w:rsidRPr="00CC2476" w:rsidRDefault="00CC2476" w:rsidP="00CC2476">
      <w:pPr>
        <w:numPr>
          <w:ilvl w:val="0"/>
          <w:numId w:val="3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/service-a/read/**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accessible if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"permissions": ["service-a:read"]</w:t>
      </w:r>
    </w:p>
    <w:p w:rsidR="00CC2476" w:rsidRPr="00CC2476" w:rsidRDefault="00EC1653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7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Example Scenario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3061"/>
        <w:gridCol w:w="2236"/>
      </w:tblGrid>
      <w:tr w:rsidR="00CC2476" w:rsidRPr="00CC2476" w:rsidTr="00CC24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Contains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Can Access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Alice (Admin)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roles: ["ADMIN"]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/admin/**</w:t>
            </w: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/user/**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Bob (User)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roles: ["USER"]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/user/**</w:t>
            </w: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only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DevOps Tool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scope: ["service-a:read"]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/service-a/read/**</w:t>
            </w:r>
          </w:p>
        </w:tc>
      </w:tr>
    </w:tbl>
    <w:p w:rsidR="00CC2476" w:rsidRDefault="00CC2476"/>
    <w:p w:rsidR="009B1D73" w:rsidRDefault="00530F21">
      <w:r>
        <w:t>…………………………………………………………………………………………………………………………………….</w:t>
      </w:r>
    </w:p>
    <w:p w:rsidR="00D77ABE" w:rsidRDefault="00D77ABE" w:rsidP="00D77ABE">
      <w:r>
        <w:t>to get this whcih grant types and scopes will be used?</w:t>
      </w:r>
    </w:p>
    <w:p w:rsidR="00D77ABE" w:rsidRDefault="00D77ABE" w:rsidP="00D77ABE">
      <w:pPr>
        <w:pStyle w:val="Heading6"/>
      </w:pPr>
      <w:r>
        <w:t>ChatGPT said:</w:t>
      </w:r>
    </w:p>
    <w:p w:rsidR="00D77ABE" w:rsidRDefault="00D77ABE" w:rsidP="00D77ABE">
      <w:pPr>
        <w:pStyle w:val="NormalWeb"/>
      </w:pPr>
      <w:r>
        <w:lastRenderedPageBreak/>
        <w:t xml:space="preserve">To control </w:t>
      </w:r>
      <w:r>
        <w:rPr>
          <w:rStyle w:val="Strong"/>
        </w:rPr>
        <w:t>microservice URL access per user</w:t>
      </w:r>
      <w:r>
        <w:t xml:space="preserve"> using token claims like </w:t>
      </w:r>
      <w:r>
        <w:rPr>
          <w:rStyle w:val="HTMLCode"/>
        </w:rPr>
        <w:t>roles</w:t>
      </w:r>
      <w:r>
        <w:t xml:space="preserve">, </w:t>
      </w:r>
      <w:r>
        <w:rPr>
          <w:rStyle w:val="HTMLCode"/>
        </w:rPr>
        <w:t>permissions</w:t>
      </w:r>
      <w:r>
        <w:t xml:space="preserve">, or </w:t>
      </w:r>
      <w:r>
        <w:rPr>
          <w:rStyle w:val="HTMLCode"/>
        </w:rPr>
        <w:t>scope</w:t>
      </w:r>
      <w:r>
        <w:t>, here's exactly what grant types and scopes are typically used — broken down clearly:</w:t>
      </w:r>
    </w:p>
    <w:p w:rsidR="00D77ABE" w:rsidRDefault="00EC1653" w:rsidP="00D77ABE">
      <w:r>
        <w:pict>
          <v:rect id="_x0000_i1088" style="width:0;height:1.5pt" o:hralign="center" o:hrstd="t" o:hr="t" fillcolor="#a0a0a0" stroked="f"/>
        </w:pict>
      </w:r>
    </w:p>
    <w:p w:rsidR="00D77ABE" w:rsidRDefault="00D77ABE" w:rsidP="00D77ABE">
      <w:pPr>
        <w:pStyle w:val="Heading2"/>
      </w:pPr>
      <w:r>
        <w:t>✅ Step-by-Step Answer:</w:t>
      </w:r>
    </w:p>
    <w:p w:rsidR="00D77ABE" w:rsidRDefault="00D77ABE" w:rsidP="00D77ABE">
      <w:pPr>
        <w:pStyle w:val="Heading3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Grant Type to Use</w:t>
      </w:r>
    </w:p>
    <w:p w:rsidR="00D77ABE" w:rsidRDefault="00D77ABE" w:rsidP="00D77ABE">
      <w:pPr>
        <w:pStyle w:val="NormalWeb"/>
      </w:pPr>
      <w:r>
        <w:t>The most common and secure options for microservices: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4884"/>
        <w:gridCol w:w="2453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End-user login flows via UI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Gets access token after login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Machine-to-machine (e.g., one microservice calling another)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Gets token without user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Refresh Token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After login, for long-term sessions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 new access token silently</w:t>
            </w:r>
          </w:p>
        </w:tc>
      </w:tr>
    </w:tbl>
    <w:p w:rsidR="00D77ABE" w:rsidRDefault="00D77ABE" w:rsidP="00D77ABE">
      <w:pPr>
        <w:pStyle w:val="NormalWeb"/>
      </w:pPr>
      <w:r>
        <w:t>✅ For user-based UI login (frontend + backend):</w:t>
      </w:r>
      <w:r>
        <w:br/>
        <w:t xml:space="preserve">Use: </w:t>
      </w:r>
      <w:r>
        <w:rPr>
          <w:rStyle w:val="HTMLCode"/>
        </w:rPr>
        <w:t>**authorization_code**</w:t>
      </w:r>
      <w:r>
        <w:br/>
        <w:t>✅ For service-to-service calls:</w:t>
      </w:r>
      <w:r>
        <w:br/>
        <w:t xml:space="preserve">Use: </w:t>
      </w:r>
      <w:r>
        <w:rPr>
          <w:rStyle w:val="HTMLCode"/>
        </w:rPr>
        <w:t>**client_credentials**</w:t>
      </w:r>
    </w:p>
    <w:p w:rsidR="00D77ABE" w:rsidRDefault="00EC1653" w:rsidP="00D77ABE">
      <w:r>
        <w:pict>
          <v:rect id="_x0000_i1089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Scopes to Use</w:t>
      </w:r>
    </w:p>
    <w:p w:rsidR="00D77ABE" w:rsidRDefault="00D77ABE" w:rsidP="00D77ABE">
      <w:pPr>
        <w:pStyle w:val="NormalWeb"/>
      </w:pPr>
      <w:r>
        <w:t xml:space="preserve">Scopes define </w:t>
      </w:r>
      <w:r>
        <w:rPr>
          <w:rStyle w:val="Strong"/>
        </w:rPr>
        <w:t>what kind of access</w:t>
      </w:r>
      <w:r>
        <w:t xml:space="preserve"> the token holder is requesting.</w:t>
      </w:r>
    </w:p>
    <w:p w:rsidR="00D77ABE" w:rsidRDefault="00D77ABE" w:rsidP="00D77ABE">
      <w:pPr>
        <w:pStyle w:val="NormalWeb"/>
      </w:pPr>
      <w:r>
        <w:t>Typical scopes: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1"/>
        <w:gridCol w:w="3896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openid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Required for OpenID Connect (for identity)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Name, picture, locale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Email address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read</w:t>
            </w:r>
            <w:r>
              <w:t xml:space="preserve"> / </w:t>
            </w:r>
            <w:r>
              <w:rPr>
                <w:rStyle w:val="HTMLCode"/>
                <w:rFonts w:eastAsiaTheme="minorHAnsi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General access (if API supports it)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lastRenderedPageBreak/>
              <w:t>service-a.read</w:t>
            </w:r>
            <w:r>
              <w:t xml:space="preserve"> / </w:t>
            </w:r>
            <w:r>
              <w:rPr>
                <w:rStyle w:val="HTMLCode"/>
                <w:rFonts w:eastAsiaTheme="minorHAnsi"/>
              </w:rPr>
              <w:t>service-b.write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Microservice-level fine-grained access</w:t>
            </w:r>
          </w:p>
        </w:tc>
      </w:tr>
    </w:tbl>
    <w:p w:rsidR="00D77ABE" w:rsidRDefault="00EC1653" w:rsidP="00D77ABE">
      <w:r>
        <w:pict>
          <v:rect id="_x0000_i1090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✅ Realistic Example (User Login Flow)</w:t>
      </w:r>
    </w:p>
    <w:p w:rsidR="00D77ABE" w:rsidRDefault="00D77ABE" w:rsidP="00D77ABE">
      <w:pPr>
        <w:pStyle w:val="Heading4"/>
      </w:pPr>
      <w:r>
        <w:rPr>
          <w:rFonts w:ascii="Cambria" w:hAnsi="Cambria" w:cs="Cambria"/>
        </w:rPr>
        <w:t>🔐</w:t>
      </w:r>
      <w:r>
        <w:t xml:space="preserve"> Request Token with:</w:t>
      </w:r>
    </w:p>
    <w:p w:rsidR="00D77ABE" w:rsidRDefault="00D77ABE" w:rsidP="00D77ABE">
      <w:pPr>
        <w:pStyle w:val="HTMLPreformatted"/>
      </w:pPr>
      <w:r>
        <w:t>http</w:t>
      </w:r>
    </w:p>
    <w:p w:rsidR="00D77ABE" w:rsidRDefault="00D77ABE" w:rsidP="00D77ABE">
      <w:pPr>
        <w:pStyle w:val="HTMLPreformatted"/>
      </w:pPr>
      <w:r>
        <w:t>CopyEdit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GET /authorize?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response_type=code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&amp;client_id=xyz-client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&amp;redirect_uri=https://your-app.com/callback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&amp;scope=openid profile email service-a.read service-b.write</w:t>
      </w:r>
    </w:p>
    <w:p w:rsidR="00D77ABE" w:rsidRDefault="00D77ABE" w:rsidP="00D77ABE">
      <w:pPr>
        <w:pStyle w:val="NormalWeb"/>
      </w:pPr>
      <w:r>
        <w:t xml:space="preserve">Then exchange </w:t>
      </w:r>
      <w:r>
        <w:rPr>
          <w:rStyle w:val="HTMLCode"/>
        </w:rPr>
        <w:t>code</w:t>
      </w:r>
      <w:r>
        <w:t xml:space="preserve"> for token via:</w:t>
      </w:r>
    </w:p>
    <w:p w:rsidR="00D77ABE" w:rsidRDefault="00D77ABE" w:rsidP="00D77ABE">
      <w:pPr>
        <w:pStyle w:val="HTMLPreformatted"/>
      </w:pPr>
      <w:r>
        <w:t>http</w:t>
      </w:r>
    </w:p>
    <w:p w:rsidR="00D77ABE" w:rsidRDefault="00D77ABE" w:rsidP="00D77ABE">
      <w:pPr>
        <w:pStyle w:val="HTMLPreformatted"/>
      </w:pPr>
      <w:r>
        <w:t>CopyEdit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POST /token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application/x-www-form-urlencoded</w:t>
      </w:r>
    </w:p>
    <w:p w:rsidR="00D77ABE" w:rsidRDefault="00D77ABE" w:rsidP="00D77ABE">
      <w:pPr>
        <w:pStyle w:val="HTMLPreformatted"/>
        <w:rPr>
          <w:rStyle w:val="HTMLCode"/>
        </w:rPr>
      </w:pP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grant_type=authorization_code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&amp;code=AUTH_CODE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&amp;redirect_uri=https://your-app.com/callback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&amp;client_id=xyz-client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&amp;client_secret=xyz-secret</w:t>
      </w:r>
    </w:p>
    <w:p w:rsidR="00D77ABE" w:rsidRDefault="00EC1653" w:rsidP="00D77ABE">
      <w:r>
        <w:pict>
          <v:rect id="_x0000_i1091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🧾 Sample Decoded JWT (Access Token):</w:t>
      </w:r>
    </w:p>
    <w:p w:rsidR="00D77ABE" w:rsidRDefault="00D77ABE" w:rsidP="00D77ABE">
      <w:pPr>
        <w:pStyle w:val="HTMLPreformatted"/>
      </w:pPr>
      <w:r>
        <w:t>json</w:t>
      </w:r>
    </w:p>
    <w:p w:rsidR="00D77ABE" w:rsidRDefault="00D77ABE" w:rsidP="00D77ABE">
      <w:pPr>
        <w:pStyle w:val="HTMLPreformatted"/>
      </w:pPr>
      <w:r>
        <w:t>CopyEdit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"sub"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"123456"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"email"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"ramu@example.com"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"roles"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"ADMIN"</w:t>
      </w:r>
      <w:r>
        <w:rPr>
          <w:rStyle w:val="hljs-punctuation"/>
        </w:rPr>
        <w:t>],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"scope"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"openid profile email service-a.read"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"permissions"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"service-a:read"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"service-b:write"</w:t>
      </w:r>
      <w:r>
        <w:rPr>
          <w:rStyle w:val="hljs-punctuation"/>
        </w:rPr>
        <w:t>],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"exp"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1712345678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D77ABE" w:rsidRDefault="00EC1653" w:rsidP="00D77ABE">
      <w:r>
        <w:pict>
          <v:rect id="_x0000_i1092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🛠️ Microservice Access Control (Spring Boot)</w:t>
      </w:r>
    </w:p>
    <w:p w:rsidR="00D77ABE" w:rsidRDefault="00D77ABE" w:rsidP="00D77ABE">
      <w:pPr>
        <w:pStyle w:val="HTMLPreformatted"/>
      </w:pPr>
      <w:r>
        <w:t>java</w:t>
      </w:r>
    </w:p>
    <w:p w:rsidR="00D77ABE" w:rsidRDefault="00D77ABE" w:rsidP="00D77ABE">
      <w:pPr>
        <w:pStyle w:val="HTMLPreformatted"/>
      </w:pPr>
      <w:r>
        <w:t>CopyEdit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http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.authorizeHttpRequests(auth -&gt; auth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  .requestMatchers(</w:t>
      </w:r>
      <w:r>
        <w:rPr>
          <w:rStyle w:val="hljs-string"/>
        </w:rPr>
        <w:t>"/admin/**"</w:t>
      </w:r>
      <w:r>
        <w:rPr>
          <w:rStyle w:val="HTMLCode"/>
        </w:rPr>
        <w:t>).hasRole(</w:t>
      </w:r>
      <w:r>
        <w:rPr>
          <w:rStyle w:val="hljs-string"/>
        </w:rPr>
        <w:t>"ADMIN"</w:t>
      </w:r>
      <w:r>
        <w:rPr>
          <w:rStyle w:val="HTMLCode"/>
        </w:rPr>
        <w:t>)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  .requestMatchers(</w:t>
      </w:r>
      <w:r>
        <w:rPr>
          <w:rStyle w:val="hljs-string"/>
        </w:rPr>
        <w:t>"/service-a/read/**"</w:t>
      </w:r>
      <w:r>
        <w:rPr>
          <w:rStyle w:val="HTMLCode"/>
        </w:rPr>
        <w:t>).hasAuthority(</w:t>
      </w:r>
      <w:r>
        <w:rPr>
          <w:rStyle w:val="hljs-string"/>
        </w:rPr>
        <w:t>"service-a:read"</w:t>
      </w:r>
      <w:r>
        <w:rPr>
          <w:rStyle w:val="HTMLCode"/>
        </w:rPr>
        <w:t>)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);</w:t>
      </w:r>
    </w:p>
    <w:p w:rsidR="00D77ABE" w:rsidRDefault="00EC1653" w:rsidP="00D77ABE">
      <w:r>
        <w:pict>
          <v:rect id="_x0000_i1093" style="width:0;height:1.5pt" o:hralign="center" o:hrstd="t" o:hr="t" fillcolor="#a0a0a0" stroked="f"/>
        </w:pict>
      </w:r>
    </w:p>
    <w:p w:rsidR="00D77ABE" w:rsidRDefault="00D77ABE" w:rsidP="00D77ABE">
      <w:pPr>
        <w:pStyle w:val="Heading2"/>
      </w:pPr>
      <w:r>
        <w:lastRenderedPageBreak/>
        <w:t>🧩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5"/>
        <w:gridCol w:w="2221"/>
        <w:gridCol w:w="4000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User logs in via UI (OAuth2)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authorization_code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openid profile email</w:t>
            </w:r>
            <w:r>
              <w:t xml:space="preserve"> + custom scopes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Microservice-to-microservice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client_credentials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e.g., </w:t>
            </w:r>
            <w:r>
              <w:rPr>
                <w:rStyle w:val="HTMLCode"/>
                <w:rFonts w:eastAsiaTheme="minorHAnsi"/>
              </w:rPr>
              <w:t>service-a.read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Long-term session continuation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refresh_token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(no scopes; just refresh)</w:t>
            </w:r>
          </w:p>
        </w:tc>
      </w:tr>
    </w:tbl>
    <w:p w:rsidR="00D77ABE" w:rsidRDefault="00184425">
      <w:r>
        <w:t>………………………………………………………………………………………………………………………………………..</w:t>
      </w:r>
    </w:p>
    <w:p w:rsidR="00BD361F" w:rsidRDefault="00BD361F"/>
    <w:p w:rsidR="009B1D73" w:rsidRDefault="009B1D73">
      <w:r>
        <w:rPr>
          <w:noProof/>
          <w:lang w:eastAsia="en-IN"/>
        </w:rPr>
        <w:drawing>
          <wp:inline distT="0" distB="0" distL="0" distR="0" wp14:anchorId="22AFFF6B" wp14:editId="284E83B1">
            <wp:extent cx="5731510" cy="2869429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94" w:rsidRDefault="00630594"/>
    <w:p w:rsidR="006E2A89" w:rsidRDefault="006E2A89"/>
    <w:p w:rsidR="00F72FEE" w:rsidRDefault="00F72FEE">
      <w:r>
        <w:t>…………………………………………………………………………………………………………………………………….</w:t>
      </w:r>
    </w:p>
    <w:p w:rsidR="00F72FEE" w:rsidRDefault="00F72FEE">
      <w:r>
        <w:t xml:space="preserve">Example with </w:t>
      </w:r>
      <w:r w:rsidR="002E0C08">
        <w:t>Okta</w:t>
      </w:r>
    </w:p>
    <w:p w:rsidR="002E0C08" w:rsidRDefault="00E86486">
      <w:r>
        <w:rPr>
          <w:noProof/>
          <w:lang w:eastAsia="en-IN"/>
        </w:rPr>
        <w:lastRenderedPageBreak/>
        <w:drawing>
          <wp:inline distT="0" distB="0" distL="0" distR="0" wp14:anchorId="1D8D0EF3" wp14:editId="478354B9">
            <wp:extent cx="5731510" cy="29729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97" w:rsidRDefault="00C127F6">
      <w:r>
        <w:rPr>
          <w:noProof/>
          <w:lang w:eastAsia="en-IN"/>
        </w:rPr>
        <w:drawing>
          <wp:inline distT="0" distB="0" distL="0" distR="0" wp14:anchorId="38DDC031" wp14:editId="2E22DADD">
            <wp:extent cx="5731510" cy="2972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5" w:rsidRDefault="006A2B85" w:rsidP="006A2B85">
      <w:r>
        <w:t>@Configuration</w:t>
      </w:r>
    </w:p>
    <w:p w:rsidR="006A2B85" w:rsidRDefault="006A2B85" w:rsidP="006A2B85">
      <w:r>
        <w:t>public class OAuth2SecurityConfig {</w:t>
      </w:r>
    </w:p>
    <w:p w:rsidR="006A2B85" w:rsidRDefault="006A2B85" w:rsidP="006A2B85"/>
    <w:p w:rsidR="006A2B85" w:rsidRDefault="006A2B85" w:rsidP="006A2B85">
      <w:r>
        <w:tab/>
      </w:r>
      <w:r w:rsidRPr="00FD08FE">
        <w:rPr>
          <w:highlight w:val="yellow"/>
        </w:rPr>
        <w:t>// CHANGE : With Spring Boot 3.0, Create a SecurityFilterChain</w:t>
      </w:r>
      <w:r>
        <w:t xml:space="preserve"> </w:t>
      </w:r>
    </w:p>
    <w:p w:rsidR="006A2B85" w:rsidRDefault="006A2B85" w:rsidP="006A2B85">
      <w:r>
        <w:tab/>
        <w:t>@Bean</w:t>
      </w:r>
    </w:p>
    <w:p w:rsidR="006A2B85" w:rsidRDefault="006A2B85" w:rsidP="006A2B85">
      <w:r>
        <w:t xml:space="preserve">    </w:t>
      </w:r>
      <w:r w:rsidRPr="00FD08FE">
        <w:rPr>
          <w:highlight w:val="yellow"/>
        </w:rPr>
        <w:t>public SecurityFilterChain filterChain(HttpSecurity http) throws Exception {</w:t>
      </w:r>
    </w:p>
    <w:p w:rsidR="006A2B85" w:rsidRDefault="006A2B85" w:rsidP="006A2B85">
      <w:r>
        <w:t xml:space="preserve">        http</w:t>
      </w:r>
    </w:p>
    <w:p w:rsidR="006A2B85" w:rsidRDefault="006A2B85" w:rsidP="006A2B85">
      <w:r>
        <w:t xml:space="preserve">          .authorizeHttpRequests(authz -&gt; authz</w:t>
      </w:r>
    </w:p>
    <w:p w:rsidR="006A2B85" w:rsidRPr="00B22B93" w:rsidRDefault="006A2B85" w:rsidP="006A2B85">
      <w:pPr>
        <w:rPr>
          <w:highlight w:val="yellow"/>
        </w:rPr>
      </w:pPr>
      <w:r>
        <w:lastRenderedPageBreak/>
        <w:t xml:space="preserve">            .</w:t>
      </w:r>
      <w:r w:rsidRPr="00B22B93">
        <w:rPr>
          <w:highlight w:val="yellow"/>
        </w:rPr>
        <w:t>requestMatchers(HttpMethod.GET, "/books/**").hasAuthority("SCOPE_fakebookapi.read")</w:t>
      </w:r>
    </w:p>
    <w:p w:rsidR="006A2B85" w:rsidRDefault="006A2B85" w:rsidP="006A2B85">
      <w:r w:rsidRPr="00B22B93">
        <w:rPr>
          <w:highlight w:val="yellow"/>
        </w:rPr>
        <w:t xml:space="preserve">            .requestMatchers(HttpMethod.POST, "/books").hasAuthority("SCOPE_fakebookapi.admin")</w:t>
      </w:r>
    </w:p>
    <w:p w:rsidR="006A2B85" w:rsidRDefault="006A2B85" w:rsidP="006A2B85">
      <w:r>
        <w:t xml:space="preserve">            .anyRequest().authenticated())</w:t>
      </w:r>
    </w:p>
    <w:p w:rsidR="006A2B85" w:rsidRDefault="006A2B85" w:rsidP="006A2B85">
      <w:r>
        <w:t xml:space="preserve">          .oauth2ResourceServer(oauth2 -&gt; oauth2.jwt(Customizer.withDefaults()))</w:t>
      </w:r>
    </w:p>
    <w:p w:rsidR="006A2B85" w:rsidRDefault="006A2B85" w:rsidP="006A2B85">
      <w:r>
        <w:t xml:space="preserve">          .sessionManagement(sMgmt -&gt; sMgmt.sessionCreationPolicy(SessionCreationPolicy.STATELESS));</w:t>
      </w:r>
    </w:p>
    <w:p w:rsidR="006A2B85" w:rsidRDefault="006A2B85" w:rsidP="006A2B85"/>
    <w:p w:rsidR="006A2B85" w:rsidRDefault="006A2B85" w:rsidP="006A2B85">
      <w:r>
        <w:t xml:space="preserve">        return http.build();</w:t>
      </w:r>
    </w:p>
    <w:p w:rsidR="006A2B85" w:rsidRDefault="006A2B85" w:rsidP="006A2B85">
      <w:r>
        <w:tab/>
        <w:t>}</w:t>
      </w:r>
    </w:p>
    <w:p w:rsidR="00656C46" w:rsidRDefault="006A2B85" w:rsidP="006A2B85">
      <w:r>
        <w:t>}</w:t>
      </w:r>
    </w:p>
    <w:p w:rsidR="00424F8D" w:rsidRDefault="00424F8D" w:rsidP="006A2B85"/>
    <w:p w:rsidR="00424F8D" w:rsidRDefault="00AB06B0" w:rsidP="006A2B85">
      <w:r>
        <w:rPr>
          <w:noProof/>
          <w:lang w:eastAsia="en-IN"/>
        </w:rPr>
        <w:drawing>
          <wp:inline distT="0" distB="0" distL="0" distR="0" wp14:anchorId="0C1AC026" wp14:editId="05A1508F">
            <wp:extent cx="5731510" cy="322826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4E" w:rsidRDefault="0001314E" w:rsidP="006A2B85"/>
    <w:p w:rsidR="0001314E" w:rsidRDefault="0001314E" w:rsidP="006A2B85"/>
    <w:p w:rsidR="00166425" w:rsidRDefault="00166425" w:rsidP="006A2B85">
      <w:pPr>
        <w:rPr>
          <w:b/>
          <w:sz w:val="40"/>
          <w:szCs w:val="40"/>
        </w:rPr>
      </w:pPr>
    </w:p>
    <w:p w:rsidR="00166425" w:rsidRDefault="00166425" w:rsidP="006A2B85">
      <w:pPr>
        <w:rPr>
          <w:b/>
          <w:sz w:val="40"/>
          <w:szCs w:val="40"/>
        </w:rPr>
      </w:pPr>
    </w:p>
    <w:p w:rsidR="00166425" w:rsidRDefault="00166425" w:rsidP="006A2B85">
      <w:pPr>
        <w:rPr>
          <w:b/>
          <w:sz w:val="40"/>
          <w:szCs w:val="40"/>
        </w:rPr>
      </w:pPr>
    </w:p>
    <w:p w:rsidR="00B03DB8" w:rsidRPr="00C052D4" w:rsidRDefault="002C6C26" w:rsidP="006A2B85">
      <w:pPr>
        <w:rPr>
          <w:b/>
          <w:sz w:val="40"/>
          <w:szCs w:val="40"/>
          <w:highlight w:val="yellow"/>
        </w:rPr>
      </w:pPr>
      <w:r w:rsidRPr="00C052D4">
        <w:rPr>
          <w:b/>
          <w:sz w:val="40"/>
          <w:szCs w:val="40"/>
          <w:highlight w:val="yellow"/>
        </w:rPr>
        <w:lastRenderedPageBreak/>
        <w:t>Actua</w:t>
      </w:r>
      <w:r w:rsidR="00E34A05" w:rsidRPr="00C052D4">
        <w:rPr>
          <w:b/>
          <w:sz w:val="40"/>
          <w:szCs w:val="40"/>
          <w:highlight w:val="yellow"/>
        </w:rPr>
        <w:t xml:space="preserve">lly we use client credentials  grant type in micro services communication </w:t>
      </w:r>
    </w:p>
    <w:p w:rsidR="00072A8F" w:rsidRDefault="00072A8F" w:rsidP="006A2B85">
      <w:pPr>
        <w:rPr>
          <w:b/>
          <w:sz w:val="40"/>
          <w:szCs w:val="40"/>
        </w:rPr>
      </w:pPr>
      <w:r w:rsidRPr="00C052D4">
        <w:rPr>
          <w:b/>
          <w:sz w:val="40"/>
          <w:szCs w:val="40"/>
          <w:highlight w:val="yellow"/>
        </w:rPr>
        <w:t>We store the token in caffeine cache and we will get the new token when it is going to expire.</w:t>
      </w:r>
    </w:p>
    <w:p w:rsidR="00C052D4" w:rsidRDefault="00C052D4" w:rsidP="006A2B85">
      <w:pPr>
        <w:rPr>
          <w:b/>
          <w:sz w:val="40"/>
          <w:szCs w:val="40"/>
        </w:rPr>
      </w:pPr>
    </w:p>
    <w:p w:rsidR="0085647F" w:rsidRDefault="0085647F" w:rsidP="0085647F">
      <w:pPr>
        <w:pStyle w:val="Heading2"/>
      </w:pPr>
      <w:r>
        <w:rPr>
          <w:rFonts w:ascii="Cambria" w:hAnsi="Cambria" w:cs="Cambria"/>
        </w:rPr>
        <w:t>✅</w:t>
      </w:r>
      <w:r>
        <w:t xml:space="preserve"> Best Practice in Production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6"/>
        <w:gridCol w:w="5542"/>
      </w:tblGrid>
      <w:tr w:rsidR="0085647F" w:rsidTr="008564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Gateway/API Type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Strategy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Public API Gateway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 xml:space="preserve">Use </w:t>
            </w:r>
            <w:r w:rsidRPr="005A4D53">
              <w:rPr>
                <w:rStyle w:val="HTMLCode"/>
                <w:rFonts w:eastAsiaTheme="minorHAnsi"/>
                <w:highlight w:val="yellow"/>
              </w:rPr>
              <w:t>authorization_code</w:t>
            </w:r>
            <w:r>
              <w:t xml:space="preserve"> flow to authenticate user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Internal Services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 xml:space="preserve">Use </w:t>
            </w:r>
            <w:r w:rsidRPr="005A4D53">
              <w:rPr>
                <w:rStyle w:val="HTMLCode"/>
                <w:rFonts w:eastAsiaTheme="minorHAnsi"/>
                <w:highlight w:val="yellow"/>
              </w:rPr>
              <w:t>client_credentials</w:t>
            </w:r>
            <w:r>
              <w:t xml:space="preserve"> to talk between trusted services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User-specific audit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Forward original token (if needed)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Secure fan-out (A → B → C)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Issue new tokens at each layer, or use token exchange</w:t>
            </w:r>
          </w:p>
        </w:tc>
      </w:tr>
    </w:tbl>
    <w:p w:rsidR="00AE3030" w:rsidRDefault="00AE3030" w:rsidP="006A2B85">
      <w:pPr>
        <w:rPr>
          <w:b/>
          <w:sz w:val="40"/>
          <w:szCs w:val="40"/>
        </w:rPr>
      </w:pP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Again if you sending token to the down streams by client credentails or auth code . micro services loose the single responsibiility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 said: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Excellent insight — you're touching on a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core architectural principle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 Responsibility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Your concern:</w:t>
      </w:r>
    </w:p>
    <w:p w:rsidR="00EC1653" w:rsidRPr="00EC1653" w:rsidRDefault="00EC1653" w:rsidP="00EC165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“If microservices are validating tokens (auth code or client credentials), aren't they violating the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 Responsibility Principle (SRP)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mixing business logic with security logic?”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You’re absolutely right to ask this.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let’s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break this down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carefully:</w:t>
      </w: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4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🔍 What is the Single Responsibility Problem?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Imagine a microservice that does this:</w:t>
      </w:r>
    </w:p>
    <w:p w:rsidR="00EC1653" w:rsidRPr="00EC1653" w:rsidRDefault="00EC1653" w:rsidP="00EC165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💼 Handles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business logic</w:t>
      </w:r>
    </w:p>
    <w:p w:rsidR="00EC1653" w:rsidRPr="00EC1653" w:rsidRDefault="00EC1653" w:rsidP="00EC165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🔐 Validates JWT tokens</w:t>
      </w:r>
    </w:p>
    <w:p w:rsidR="00EC1653" w:rsidRPr="00EC1653" w:rsidRDefault="00EC1653" w:rsidP="00EC165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🔓 Checks user permissions/roles</w:t>
      </w:r>
    </w:p>
    <w:p w:rsidR="00EC1653" w:rsidRPr="00EC1653" w:rsidRDefault="00EC1653" w:rsidP="00EC165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❌ Now it’s doing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two responsibilities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EC1653" w:rsidRPr="00EC1653" w:rsidRDefault="00EC1653" w:rsidP="00EC165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Application behavior (domain logic)</w:t>
      </w:r>
    </w:p>
    <w:p w:rsidR="00EC1653" w:rsidRPr="00EC1653" w:rsidRDefault="00EC1653" w:rsidP="00EC165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Security enforcement (authz/authn)</w:t>
      </w:r>
    </w:p>
    <w:p w:rsidR="00EC1653" w:rsidRPr="00EC1653" w:rsidRDefault="00EC1653" w:rsidP="00EC165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That’s not aligned with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SRP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becomes harder to test, scale, and evolve.</w:t>
      </w: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5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🧩 Solution: Separate Concerns Using a Gateway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This is why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Gateways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Sidecars (like Istio Envoy)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exist.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3141"/>
      </w:tblGrid>
      <w:tr w:rsidR="00EC1653" w:rsidRPr="00EC1653" w:rsidTr="00EC16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Responsibility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Gateway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Authentication &amp; Authorization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Microservices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Domain/business logic only</w:t>
            </w:r>
          </w:p>
        </w:tc>
      </w:tr>
    </w:tbl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So ideally:</w:t>
      </w:r>
    </w:p>
    <w:p w:rsidR="00EC1653" w:rsidRPr="00EC1653" w:rsidRDefault="00EC1653" w:rsidP="00EC165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gateway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validates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token (authn)</w:t>
      </w:r>
    </w:p>
    <w:p w:rsidR="00EC1653" w:rsidRPr="00EC1653" w:rsidRDefault="00EC1653" w:rsidP="00EC165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gateway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enforces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scopes, roles (authz)</w:t>
      </w:r>
    </w:p>
    <w:p w:rsidR="00EC1653" w:rsidRPr="00EC1653" w:rsidRDefault="00EC1653" w:rsidP="00EC165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gateway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requests</w:t>
      </w:r>
    </w:p>
    <w:p w:rsidR="00EC1653" w:rsidRPr="00EC1653" w:rsidRDefault="00EC1653" w:rsidP="00EC165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✅ The token is either:</w:t>
      </w:r>
    </w:p>
    <w:p w:rsidR="00EC1653" w:rsidRPr="00EC1653" w:rsidRDefault="00EC1653" w:rsidP="00EC165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forwarded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as-is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, or</w:t>
      </w:r>
    </w:p>
    <w:p w:rsidR="00EC1653" w:rsidRPr="00EC1653" w:rsidRDefault="00EC1653" w:rsidP="00EC165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exchanged for a trusted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internal token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And your microservices just assume:</w:t>
      </w:r>
    </w:p>
    <w:p w:rsidR="00EC1653" w:rsidRPr="00EC1653" w:rsidRDefault="00EC1653" w:rsidP="00EC165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“If I got this request, the user/service is already authenticated and authorized.”</w:t>
      </w: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6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⚠️ When You Still Validate Tokens in Microservices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Sometimes, microservices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must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validate tokens:</w:t>
      </w:r>
    </w:p>
    <w:p w:rsidR="00EC1653" w:rsidRPr="00EC1653" w:rsidRDefault="00EC1653" w:rsidP="00EC165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don’t fully trust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gateway (e.g. multiple external entry points)</w:t>
      </w:r>
    </w:p>
    <w:p w:rsidR="00EC1653" w:rsidRPr="00EC1653" w:rsidRDefault="00EC1653" w:rsidP="00EC165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need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per-service fine-grained authz</w:t>
      </w:r>
    </w:p>
    <w:p w:rsidR="00EC1653" w:rsidRPr="00EC1653" w:rsidRDefault="00EC1653" w:rsidP="00EC165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forward user tokens end-to-end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RBAC, auditing)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Still SRP-safe if:</w:t>
      </w:r>
    </w:p>
    <w:p w:rsidR="00EC1653" w:rsidRPr="00EC1653" w:rsidRDefault="00EC1653" w:rsidP="00EC165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auth logic is handled by a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library/middleware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(Spring Security)</w:t>
      </w:r>
    </w:p>
    <w:p w:rsidR="00EC1653" w:rsidRPr="00EC1653" w:rsidRDefault="00EC1653" w:rsidP="00EC165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service code just configures the rules — not doing manual parsing</w:t>
      </w: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97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Recommended Strategy for SRP-Friendly Auth Architecture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🛡 Gateway handles:</w:t>
      </w:r>
    </w:p>
    <w:p w:rsidR="00EC1653" w:rsidRPr="00EC1653" w:rsidRDefault="00EC1653" w:rsidP="00EC165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Token validation</w:t>
      </w:r>
    </w:p>
    <w:p w:rsidR="00EC1653" w:rsidRPr="00EC1653" w:rsidRDefault="00EC1653" w:rsidP="00EC165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Scope enforcement</w:t>
      </w:r>
    </w:p>
    <w:p w:rsidR="00EC1653" w:rsidRPr="00EC1653" w:rsidRDefault="00EC1653" w:rsidP="00EC165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Rate limiting</w:t>
      </w:r>
    </w:p>
    <w:p w:rsidR="00EC1653" w:rsidRPr="00EC1653" w:rsidRDefault="00EC1653" w:rsidP="00EC165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Token exchange (if needed)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🧠 Microservice handles:</w:t>
      </w:r>
    </w:p>
    <w:p w:rsidR="00EC1653" w:rsidRPr="00EC1653" w:rsidRDefault="00EC1653" w:rsidP="00EC165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Domain logic only</w:t>
      </w:r>
    </w:p>
    <w:p w:rsidR="00EC1653" w:rsidRPr="00EC1653" w:rsidRDefault="00EC1653" w:rsidP="00EC165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Minimal </w:t>
      </w: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@PreAuthorize("hasRole('ADMIN')")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absolutely needed</w:t>
      </w:r>
    </w:p>
    <w:p w:rsidR="00EC1653" w:rsidRPr="00EC1653" w:rsidRDefault="00EC1653" w:rsidP="00EC165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Or better, trust identity and delegate deeper checks to shared libraries or external policies (e.g., OPA, AuthZ service)</w:t>
      </w: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8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🧱 Layered Example: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[Frontend (user token)]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↓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[API Gateway]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Validates token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Checks permissions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Routes to downstream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↓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[Microservice A]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No token logic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Pure business logic</w:t>
      </w: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9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8"/>
        <w:gridCol w:w="4554"/>
      </w:tblGrid>
      <w:tr w:rsidR="00EC1653" w:rsidRPr="00EC1653" w:rsidTr="00EC16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Topic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Best Practice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Microservices doing security?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 Avoid mixing unless necessary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Gateway responsibility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Full authn &amp; authz enforcement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Token passed downstream?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Okay if trust boundary is strong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SRP compliant?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If auth logic is delegated or abstracted away</w:t>
            </w:r>
          </w:p>
        </w:tc>
      </w:tr>
    </w:tbl>
    <w:p w:rsidR="00E85E43" w:rsidRPr="007F3B13" w:rsidRDefault="00E85E43" w:rsidP="006A2B85">
      <w:pPr>
        <w:rPr>
          <w:b/>
          <w:sz w:val="40"/>
          <w:szCs w:val="40"/>
        </w:rPr>
      </w:pPr>
      <w:bookmarkStart w:id="0" w:name="_GoBack"/>
      <w:bookmarkEnd w:id="0"/>
    </w:p>
    <w:p w:rsidR="00072A8F" w:rsidRDefault="00072A8F" w:rsidP="006A2B85"/>
    <w:p w:rsidR="00A667F7" w:rsidRDefault="00A667F7" w:rsidP="006A2B85"/>
    <w:sectPr w:rsidR="00A66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F1169"/>
    <w:multiLevelType w:val="multilevel"/>
    <w:tmpl w:val="462C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2E2BFC"/>
    <w:multiLevelType w:val="multilevel"/>
    <w:tmpl w:val="29EA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3B5EB1"/>
    <w:multiLevelType w:val="multilevel"/>
    <w:tmpl w:val="D12A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C60D43"/>
    <w:multiLevelType w:val="multilevel"/>
    <w:tmpl w:val="D046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4C4841"/>
    <w:multiLevelType w:val="multilevel"/>
    <w:tmpl w:val="7436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D66E68"/>
    <w:multiLevelType w:val="multilevel"/>
    <w:tmpl w:val="CE9C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A96E9C"/>
    <w:multiLevelType w:val="multilevel"/>
    <w:tmpl w:val="2BCA2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455C61"/>
    <w:multiLevelType w:val="multilevel"/>
    <w:tmpl w:val="5A3C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75678C"/>
    <w:multiLevelType w:val="multilevel"/>
    <w:tmpl w:val="4C26B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BE43FC"/>
    <w:multiLevelType w:val="multilevel"/>
    <w:tmpl w:val="9C88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7348BF"/>
    <w:multiLevelType w:val="multilevel"/>
    <w:tmpl w:val="228CC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DC6478A"/>
    <w:multiLevelType w:val="multilevel"/>
    <w:tmpl w:val="5838A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717F4E"/>
    <w:multiLevelType w:val="multilevel"/>
    <w:tmpl w:val="568C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A3838AB"/>
    <w:multiLevelType w:val="multilevel"/>
    <w:tmpl w:val="8D1E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3C2DA4"/>
    <w:multiLevelType w:val="multilevel"/>
    <w:tmpl w:val="6772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B513FD"/>
    <w:multiLevelType w:val="multilevel"/>
    <w:tmpl w:val="23D4F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FD501D7"/>
    <w:multiLevelType w:val="multilevel"/>
    <w:tmpl w:val="A3D6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4F2B81"/>
    <w:multiLevelType w:val="multilevel"/>
    <w:tmpl w:val="42CC0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35F46C7"/>
    <w:multiLevelType w:val="multilevel"/>
    <w:tmpl w:val="F960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954430"/>
    <w:multiLevelType w:val="multilevel"/>
    <w:tmpl w:val="4E42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200BC2"/>
    <w:multiLevelType w:val="multilevel"/>
    <w:tmpl w:val="60B6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8EF4CB3"/>
    <w:multiLevelType w:val="multilevel"/>
    <w:tmpl w:val="67A2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012303"/>
    <w:multiLevelType w:val="multilevel"/>
    <w:tmpl w:val="A3E6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19C1B26"/>
    <w:multiLevelType w:val="multilevel"/>
    <w:tmpl w:val="5B62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5D87F5B"/>
    <w:multiLevelType w:val="multilevel"/>
    <w:tmpl w:val="32B6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69B43E2"/>
    <w:multiLevelType w:val="multilevel"/>
    <w:tmpl w:val="E5EAE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71761EC"/>
    <w:multiLevelType w:val="multilevel"/>
    <w:tmpl w:val="DBEA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96B1B61"/>
    <w:multiLevelType w:val="multilevel"/>
    <w:tmpl w:val="3E34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AB93B72"/>
    <w:multiLevelType w:val="multilevel"/>
    <w:tmpl w:val="8372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B267E26"/>
    <w:multiLevelType w:val="multilevel"/>
    <w:tmpl w:val="BB84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CBA252C"/>
    <w:multiLevelType w:val="multilevel"/>
    <w:tmpl w:val="781A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E9129B3"/>
    <w:multiLevelType w:val="multilevel"/>
    <w:tmpl w:val="F5B6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3AE60F7"/>
    <w:multiLevelType w:val="multilevel"/>
    <w:tmpl w:val="7546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4107C17"/>
    <w:multiLevelType w:val="multilevel"/>
    <w:tmpl w:val="9E9EB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53033D2"/>
    <w:multiLevelType w:val="multilevel"/>
    <w:tmpl w:val="90324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5746D21"/>
    <w:multiLevelType w:val="multilevel"/>
    <w:tmpl w:val="D7FE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2530AF"/>
    <w:multiLevelType w:val="multilevel"/>
    <w:tmpl w:val="B972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D81B35"/>
    <w:multiLevelType w:val="multilevel"/>
    <w:tmpl w:val="CD0C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331E1D"/>
    <w:multiLevelType w:val="multilevel"/>
    <w:tmpl w:val="ED68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3B7085B"/>
    <w:multiLevelType w:val="multilevel"/>
    <w:tmpl w:val="6CE2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4F34F7E"/>
    <w:multiLevelType w:val="multilevel"/>
    <w:tmpl w:val="AC1C5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AAF5F45"/>
    <w:multiLevelType w:val="multilevel"/>
    <w:tmpl w:val="5A8A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9"/>
  </w:num>
  <w:num w:numId="3">
    <w:abstractNumId w:val="12"/>
  </w:num>
  <w:num w:numId="4">
    <w:abstractNumId w:val="40"/>
  </w:num>
  <w:num w:numId="5">
    <w:abstractNumId w:val="34"/>
  </w:num>
  <w:num w:numId="6">
    <w:abstractNumId w:val="1"/>
  </w:num>
  <w:num w:numId="7">
    <w:abstractNumId w:val="9"/>
  </w:num>
  <w:num w:numId="8">
    <w:abstractNumId w:val="35"/>
  </w:num>
  <w:num w:numId="9">
    <w:abstractNumId w:val="4"/>
  </w:num>
  <w:num w:numId="10">
    <w:abstractNumId w:val="0"/>
  </w:num>
  <w:num w:numId="11">
    <w:abstractNumId w:val="36"/>
  </w:num>
  <w:num w:numId="12">
    <w:abstractNumId w:val="33"/>
  </w:num>
  <w:num w:numId="13">
    <w:abstractNumId w:val="11"/>
  </w:num>
  <w:num w:numId="14">
    <w:abstractNumId w:val="14"/>
  </w:num>
  <w:num w:numId="15">
    <w:abstractNumId w:val="10"/>
  </w:num>
  <w:num w:numId="16">
    <w:abstractNumId w:val="6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7"/>
  </w:num>
  <w:num w:numId="22">
    <w:abstractNumId w:val="23"/>
  </w:num>
  <w:num w:numId="23">
    <w:abstractNumId w:val="13"/>
  </w:num>
  <w:num w:numId="24">
    <w:abstractNumId w:val="21"/>
  </w:num>
  <w:num w:numId="25">
    <w:abstractNumId w:val="39"/>
  </w:num>
  <w:num w:numId="26">
    <w:abstractNumId w:val="30"/>
  </w:num>
  <w:num w:numId="27">
    <w:abstractNumId w:val="15"/>
  </w:num>
  <w:num w:numId="28">
    <w:abstractNumId w:val="24"/>
  </w:num>
  <w:num w:numId="29">
    <w:abstractNumId w:val="41"/>
  </w:num>
  <w:num w:numId="30">
    <w:abstractNumId w:val="31"/>
  </w:num>
  <w:num w:numId="31">
    <w:abstractNumId w:val="27"/>
  </w:num>
  <w:num w:numId="32">
    <w:abstractNumId w:val="38"/>
  </w:num>
  <w:num w:numId="33">
    <w:abstractNumId w:val="3"/>
  </w:num>
  <w:num w:numId="34">
    <w:abstractNumId w:val="5"/>
  </w:num>
  <w:num w:numId="35">
    <w:abstractNumId w:val="26"/>
  </w:num>
  <w:num w:numId="36">
    <w:abstractNumId w:val="20"/>
  </w:num>
  <w:num w:numId="37">
    <w:abstractNumId w:val="8"/>
  </w:num>
  <w:num w:numId="38">
    <w:abstractNumId w:val="37"/>
  </w:num>
  <w:num w:numId="39">
    <w:abstractNumId w:val="18"/>
  </w:num>
  <w:num w:numId="40">
    <w:abstractNumId w:val="28"/>
  </w:num>
  <w:num w:numId="41">
    <w:abstractNumId w:val="25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2B4"/>
    <w:rsid w:val="0000046D"/>
    <w:rsid w:val="0000604A"/>
    <w:rsid w:val="000107EE"/>
    <w:rsid w:val="0001314E"/>
    <w:rsid w:val="000562B4"/>
    <w:rsid w:val="00064B7D"/>
    <w:rsid w:val="00072A8F"/>
    <w:rsid w:val="00073145"/>
    <w:rsid w:val="00087830"/>
    <w:rsid w:val="00087897"/>
    <w:rsid w:val="000A3CFA"/>
    <w:rsid w:val="000A4732"/>
    <w:rsid w:val="000C04B6"/>
    <w:rsid w:val="000C20F1"/>
    <w:rsid w:val="000E0AF8"/>
    <w:rsid w:val="00112663"/>
    <w:rsid w:val="001236AE"/>
    <w:rsid w:val="001259F0"/>
    <w:rsid w:val="0012725D"/>
    <w:rsid w:val="00142EDE"/>
    <w:rsid w:val="0016326C"/>
    <w:rsid w:val="00166425"/>
    <w:rsid w:val="00166AB5"/>
    <w:rsid w:val="001706C0"/>
    <w:rsid w:val="00174A48"/>
    <w:rsid w:val="00184425"/>
    <w:rsid w:val="001B154A"/>
    <w:rsid w:val="001B42DE"/>
    <w:rsid w:val="00207C2E"/>
    <w:rsid w:val="00224F74"/>
    <w:rsid w:val="002542AD"/>
    <w:rsid w:val="00283AE9"/>
    <w:rsid w:val="002A1BCB"/>
    <w:rsid w:val="002B09D2"/>
    <w:rsid w:val="002C01D2"/>
    <w:rsid w:val="002C2642"/>
    <w:rsid w:val="002C6C26"/>
    <w:rsid w:val="002E0C08"/>
    <w:rsid w:val="002E6762"/>
    <w:rsid w:val="003973BC"/>
    <w:rsid w:val="003B6C51"/>
    <w:rsid w:val="003E3C80"/>
    <w:rsid w:val="00403A81"/>
    <w:rsid w:val="00424F8D"/>
    <w:rsid w:val="00481445"/>
    <w:rsid w:val="00495428"/>
    <w:rsid w:val="004A156F"/>
    <w:rsid w:val="004C20BB"/>
    <w:rsid w:val="004C32FA"/>
    <w:rsid w:val="004D53E4"/>
    <w:rsid w:val="004E004D"/>
    <w:rsid w:val="004E0FC3"/>
    <w:rsid w:val="004E178A"/>
    <w:rsid w:val="004E5C3F"/>
    <w:rsid w:val="004F4BB5"/>
    <w:rsid w:val="005060C9"/>
    <w:rsid w:val="00530F21"/>
    <w:rsid w:val="00536136"/>
    <w:rsid w:val="00540DCA"/>
    <w:rsid w:val="00546515"/>
    <w:rsid w:val="00555267"/>
    <w:rsid w:val="00577ED6"/>
    <w:rsid w:val="00596147"/>
    <w:rsid w:val="005A4D53"/>
    <w:rsid w:val="005B2D7D"/>
    <w:rsid w:val="005C7BC1"/>
    <w:rsid w:val="005E4C04"/>
    <w:rsid w:val="005E6431"/>
    <w:rsid w:val="005F39AF"/>
    <w:rsid w:val="005F4503"/>
    <w:rsid w:val="006058C3"/>
    <w:rsid w:val="006154F5"/>
    <w:rsid w:val="00630594"/>
    <w:rsid w:val="00656C46"/>
    <w:rsid w:val="0066312B"/>
    <w:rsid w:val="006814B4"/>
    <w:rsid w:val="006A2B85"/>
    <w:rsid w:val="006A6181"/>
    <w:rsid w:val="006C50AB"/>
    <w:rsid w:val="006E2A89"/>
    <w:rsid w:val="006E40F2"/>
    <w:rsid w:val="007012D9"/>
    <w:rsid w:val="00715D1D"/>
    <w:rsid w:val="00720F11"/>
    <w:rsid w:val="00737AD6"/>
    <w:rsid w:val="007446EF"/>
    <w:rsid w:val="00797379"/>
    <w:rsid w:val="007A795B"/>
    <w:rsid w:val="007F3B13"/>
    <w:rsid w:val="008150AF"/>
    <w:rsid w:val="00823EC1"/>
    <w:rsid w:val="00854DCB"/>
    <w:rsid w:val="0085647F"/>
    <w:rsid w:val="008626E2"/>
    <w:rsid w:val="00892B5D"/>
    <w:rsid w:val="008C59D5"/>
    <w:rsid w:val="00922B4A"/>
    <w:rsid w:val="009251DD"/>
    <w:rsid w:val="00931258"/>
    <w:rsid w:val="00962055"/>
    <w:rsid w:val="00963435"/>
    <w:rsid w:val="009774E7"/>
    <w:rsid w:val="00993475"/>
    <w:rsid w:val="009935EB"/>
    <w:rsid w:val="009A0FDD"/>
    <w:rsid w:val="009B1D73"/>
    <w:rsid w:val="009C38EF"/>
    <w:rsid w:val="009C58E7"/>
    <w:rsid w:val="009D7FF4"/>
    <w:rsid w:val="009F6FAC"/>
    <w:rsid w:val="009F7F7E"/>
    <w:rsid w:val="00A02B33"/>
    <w:rsid w:val="00A2325A"/>
    <w:rsid w:val="00A276AC"/>
    <w:rsid w:val="00A34B4D"/>
    <w:rsid w:val="00A5435D"/>
    <w:rsid w:val="00A667F7"/>
    <w:rsid w:val="00A840C8"/>
    <w:rsid w:val="00A92FFA"/>
    <w:rsid w:val="00AB06B0"/>
    <w:rsid w:val="00AE3030"/>
    <w:rsid w:val="00AE659A"/>
    <w:rsid w:val="00B03DB8"/>
    <w:rsid w:val="00B15540"/>
    <w:rsid w:val="00B22B93"/>
    <w:rsid w:val="00B25127"/>
    <w:rsid w:val="00B43677"/>
    <w:rsid w:val="00B90B88"/>
    <w:rsid w:val="00BA2833"/>
    <w:rsid w:val="00BD361F"/>
    <w:rsid w:val="00C052D4"/>
    <w:rsid w:val="00C127F6"/>
    <w:rsid w:val="00C17CBB"/>
    <w:rsid w:val="00C27BF2"/>
    <w:rsid w:val="00C750A5"/>
    <w:rsid w:val="00C90CAC"/>
    <w:rsid w:val="00C95732"/>
    <w:rsid w:val="00CA6E14"/>
    <w:rsid w:val="00CB6B7A"/>
    <w:rsid w:val="00CC2476"/>
    <w:rsid w:val="00CD3F51"/>
    <w:rsid w:val="00D1393A"/>
    <w:rsid w:val="00D2605F"/>
    <w:rsid w:val="00D304D9"/>
    <w:rsid w:val="00D37C8F"/>
    <w:rsid w:val="00D711E5"/>
    <w:rsid w:val="00D75B08"/>
    <w:rsid w:val="00D77ABE"/>
    <w:rsid w:val="00D95660"/>
    <w:rsid w:val="00DB6CA6"/>
    <w:rsid w:val="00DD51A9"/>
    <w:rsid w:val="00DF08ED"/>
    <w:rsid w:val="00E34289"/>
    <w:rsid w:val="00E34A05"/>
    <w:rsid w:val="00E81B82"/>
    <w:rsid w:val="00E85E43"/>
    <w:rsid w:val="00E86486"/>
    <w:rsid w:val="00E93D76"/>
    <w:rsid w:val="00EA43A4"/>
    <w:rsid w:val="00EB4104"/>
    <w:rsid w:val="00EC1653"/>
    <w:rsid w:val="00ED2736"/>
    <w:rsid w:val="00EE31A5"/>
    <w:rsid w:val="00EE76D7"/>
    <w:rsid w:val="00EF013B"/>
    <w:rsid w:val="00F033CE"/>
    <w:rsid w:val="00F43205"/>
    <w:rsid w:val="00F52EEB"/>
    <w:rsid w:val="00F675AE"/>
    <w:rsid w:val="00F72FEE"/>
    <w:rsid w:val="00F871D5"/>
    <w:rsid w:val="00F904FD"/>
    <w:rsid w:val="00FA22EA"/>
    <w:rsid w:val="00FB1A1E"/>
    <w:rsid w:val="00FB76E6"/>
    <w:rsid w:val="00FC2330"/>
    <w:rsid w:val="00FD08FE"/>
    <w:rsid w:val="00FE14F7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01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F01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CA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link w:val="Heading6Char"/>
    <w:uiPriority w:val="9"/>
    <w:qFormat/>
    <w:rsid w:val="00EF013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B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6C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01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F01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EF013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F01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EF013B"/>
  </w:style>
  <w:style w:type="character" w:customStyle="1" w:styleId="hljs-operator">
    <w:name w:val="hljs-operator"/>
    <w:basedOn w:val="DefaultParagraphFont"/>
    <w:rsid w:val="00EF013B"/>
  </w:style>
  <w:style w:type="character" w:customStyle="1" w:styleId="hljs-keyword">
    <w:name w:val="hljs-keyword"/>
    <w:basedOn w:val="DefaultParagraphFont"/>
    <w:rsid w:val="00EF013B"/>
  </w:style>
  <w:style w:type="character" w:customStyle="1" w:styleId="hljs-punctuation">
    <w:name w:val="hljs-punctuation"/>
    <w:basedOn w:val="DefaultParagraphFont"/>
    <w:rsid w:val="00EF013B"/>
  </w:style>
  <w:style w:type="character" w:customStyle="1" w:styleId="hljs-attr">
    <w:name w:val="hljs-attr"/>
    <w:basedOn w:val="DefaultParagraphFont"/>
    <w:rsid w:val="00EF013B"/>
  </w:style>
  <w:style w:type="character" w:customStyle="1" w:styleId="hljs-string">
    <w:name w:val="hljs-string"/>
    <w:basedOn w:val="DefaultParagraphFont"/>
    <w:rsid w:val="00EF013B"/>
  </w:style>
  <w:style w:type="character" w:customStyle="1" w:styleId="hljs-number">
    <w:name w:val="hljs-number"/>
    <w:basedOn w:val="DefaultParagraphFont"/>
    <w:rsid w:val="00EF013B"/>
  </w:style>
  <w:style w:type="character" w:customStyle="1" w:styleId="hljs-comment">
    <w:name w:val="hljs-comment"/>
    <w:basedOn w:val="DefaultParagraphFont"/>
    <w:rsid w:val="00073145"/>
  </w:style>
  <w:style w:type="character" w:styleId="Emphasis">
    <w:name w:val="Emphasis"/>
    <w:basedOn w:val="DefaultParagraphFont"/>
    <w:uiPriority w:val="20"/>
    <w:qFormat/>
    <w:rsid w:val="00EA43A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C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C20B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01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F01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CA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link w:val="Heading6Char"/>
    <w:uiPriority w:val="9"/>
    <w:qFormat/>
    <w:rsid w:val="00EF013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B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6C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01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F01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EF013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F01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EF013B"/>
  </w:style>
  <w:style w:type="character" w:customStyle="1" w:styleId="hljs-operator">
    <w:name w:val="hljs-operator"/>
    <w:basedOn w:val="DefaultParagraphFont"/>
    <w:rsid w:val="00EF013B"/>
  </w:style>
  <w:style w:type="character" w:customStyle="1" w:styleId="hljs-keyword">
    <w:name w:val="hljs-keyword"/>
    <w:basedOn w:val="DefaultParagraphFont"/>
    <w:rsid w:val="00EF013B"/>
  </w:style>
  <w:style w:type="character" w:customStyle="1" w:styleId="hljs-punctuation">
    <w:name w:val="hljs-punctuation"/>
    <w:basedOn w:val="DefaultParagraphFont"/>
    <w:rsid w:val="00EF013B"/>
  </w:style>
  <w:style w:type="character" w:customStyle="1" w:styleId="hljs-attr">
    <w:name w:val="hljs-attr"/>
    <w:basedOn w:val="DefaultParagraphFont"/>
    <w:rsid w:val="00EF013B"/>
  </w:style>
  <w:style w:type="character" w:customStyle="1" w:styleId="hljs-string">
    <w:name w:val="hljs-string"/>
    <w:basedOn w:val="DefaultParagraphFont"/>
    <w:rsid w:val="00EF013B"/>
  </w:style>
  <w:style w:type="character" w:customStyle="1" w:styleId="hljs-number">
    <w:name w:val="hljs-number"/>
    <w:basedOn w:val="DefaultParagraphFont"/>
    <w:rsid w:val="00EF013B"/>
  </w:style>
  <w:style w:type="character" w:customStyle="1" w:styleId="hljs-comment">
    <w:name w:val="hljs-comment"/>
    <w:basedOn w:val="DefaultParagraphFont"/>
    <w:rsid w:val="00073145"/>
  </w:style>
  <w:style w:type="character" w:styleId="Emphasis">
    <w:name w:val="Emphasis"/>
    <w:basedOn w:val="DefaultParagraphFont"/>
    <w:uiPriority w:val="20"/>
    <w:qFormat/>
    <w:rsid w:val="00EA43A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C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C20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9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91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309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75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1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62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29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155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04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6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115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08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652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0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397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12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6099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05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894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8804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0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19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7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09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96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770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8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79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0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07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61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23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54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71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17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3218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41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80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0259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47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844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900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07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79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12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800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71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157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49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8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47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497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247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465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9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213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21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04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832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598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45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86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9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5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9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9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1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9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7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3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1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96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32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4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77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11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73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09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53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572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08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875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94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75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69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74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5577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95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93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91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164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291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179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46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7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370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688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63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8109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87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5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44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675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8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33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46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2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6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5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71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2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87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8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7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488611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04901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93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1033227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33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7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58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283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39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05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4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8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76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6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0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79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2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87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73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05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64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19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25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43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777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49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41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47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182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93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5231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35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512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54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66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716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671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6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2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6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5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6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6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45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7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2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7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14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5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7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27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1825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74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18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4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4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4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8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4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56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32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5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24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57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1862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489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27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518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09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994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15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413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9446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00823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87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0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97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48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8657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284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53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02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698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338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37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4243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24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1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95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63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19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428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46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983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837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035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91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0932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95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149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2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2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62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87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340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34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2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18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1972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29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1061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763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9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0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76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3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2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4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7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20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87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614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44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5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93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382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566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38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58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33166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5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44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13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9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9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1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8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57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497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49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284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724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706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7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5472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06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12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715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34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686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076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55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19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557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84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94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900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19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10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2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13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3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28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6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7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3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71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7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8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969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810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30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7652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48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69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52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299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76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91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93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97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6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33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07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1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84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44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11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919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8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8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84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39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830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2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92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5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3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4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1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51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59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7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817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18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93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400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9994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34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22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075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370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993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57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736421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53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1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2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1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7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0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2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00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17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1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653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1382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134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181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93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85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51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29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6521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95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02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06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42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3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894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059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5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70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62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170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643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5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91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321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286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70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86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195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30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56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283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920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67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17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219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70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524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4755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43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273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jwt.io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atatracker.ietf.org/doc/html/rfc674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39</Pages>
  <Words>4848</Words>
  <Characters>27634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988</cp:revision>
  <dcterms:created xsi:type="dcterms:W3CDTF">2025-07-19T11:45:00Z</dcterms:created>
  <dcterms:modified xsi:type="dcterms:W3CDTF">2025-07-30T13:52:00Z</dcterms:modified>
</cp:coreProperties>
</file>