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E9E5" w14:textId="77777777" w:rsidR="00A845DB" w:rsidRDefault="00A845DB" w:rsidP="00A845DB">
      <w:pPr>
        <w:jc w:val="center"/>
        <w:rPr>
          <w:rFonts w:ascii="Arial Black" w:hAnsi="Arial Black"/>
          <w:sz w:val="28"/>
          <w:szCs w:val="28"/>
        </w:rPr>
      </w:pPr>
    </w:p>
    <w:p w14:paraId="6696CBFB" w14:textId="77777777" w:rsidR="00A845DB" w:rsidRDefault="00A845DB" w:rsidP="00A845DB">
      <w:pPr>
        <w:jc w:val="center"/>
        <w:rPr>
          <w:rFonts w:ascii="Arial Black" w:hAnsi="Arial Black"/>
          <w:sz w:val="28"/>
          <w:szCs w:val="28"/>
        </w:rPr>
      </w:pPr>
      <w:r w:rsidRPr="00E775DC">
        <w:rPr>
          <w:rFonts w:ascii="Arial Black" w:hAnsi="Arial Black"/>
          <w:sz w:val="28"/>
          <w:szCs w:val="28"/>
        </w:rPr>
        <w:t>CUSTOMER CHURN PREDICTION &amp; LTV ENGINE</w:t>
      </w:r>
    </w:p>
    <w:p w14:paraId="421C5B90" w14:textId="77777777" w:rsidR="00A845DB" w:rsidRPr="00E775DC" w:rsidRDefault="00A845DB" w:rsidP="00A845DB">
      <w:pPr>
        <w:jc w:val="center"/>
        <w:rPr>
          <w:rFonts w:ascii="Arial Black" w:hAnsi="Arial Black"/>
          <w:sz w:val="28"/>
          <w:szCs w:val="28"/>
        </w:rPr>
      </w:pPr>
    </w:p>
    <w:p w14:paraId="54F1750F" w14:textId="0FF156DB" w:rsidR="00A845DB" w:rsidRPr="00E775DC" w:rsidRDefault="00A845DB" w:rsidP="00A845DB">
      <w:pPr>
        <w:jc w:val="center"/>
        <w:rPr>
          <w:b/>
          <w:bCs/>
          <w:sz w:val="32"/>
          <w:szCs w:val="32"/>
        </w:rPr>
      </w:pPr>
      <w:r w:rsidRPr="00E775DC">
        <w:rPr>
          <w:b/>
          <w:bCs/>
          <w:sz w:val="32"/>
          <w:szCs w:val="32"/>
        </w:rPr>
        <w:t xml:space="preserve">Week </w:t>
      </w:r>
      <w:r>
        <w:rPr>
          <w:b/>
          <w:bCs/>
          <w:sz w:val="32"/>
          <w:szCs w:val="32"/>
        </w:rPr>
        <w:t>2</w:t>
      </w:r>
      <w:r w:rsidRPr="00E775DC">
        <w:rPr>
          <w:b/>
          <w:bCs/>
          <w:sz w:val="32"/>
          <w:szCs w:val="32"/>
        </w:rPr>
        <w:t xml:space="preserve"> Progress Report</w:t>
      </w:r>
    </w:p>
    <w:p w14:paraId="4E24A0CE" w14:textId="77777777" w:rsidR="00A845DB" w:rsidRPr="00E775DC" w:rsidRDefault="00A845DB" w:rsidP="00A845DB">
      <w:pPr>
        <w:jc w:val="center"/>
        <w:rPr>
          <w:sz w:val="28"/>
          <w:szCs w:val="28"/>
        </w:rPr>
      </w:pPr>
    </w:p>
    <w:p w14:paraId="6E39EF4D" w14:textId="77777777" w:rsidR="00A845DB" w:rsidRPr="00E775DC" w:rsidRDefault="00A845DB" w:rsidP="00A845DB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Prepared By:</w:t>
      </w:r>
    </w:p>
    <w:p w14:paraId="3F9E4F77" w14:textId="77777777" w:rsidR="00A845DB" w:rsidRPr="00E775DC" w:rsidRDefault="00A845DB" w:rsidP="00A845DB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Archita Jar</w:t>
      </w:r>
    </w:p>
    <w:p w14:paraId="375B50B0" w14:textId="77777777" w:rsidR="00A845DB" w:rsidRPr="00E775DC" w:rsidRDefault="00A845DB" w:rsidP="00A845DB">
      <w:pPr>
        <w:jc w:val="center"/>
        <w:rPr>
          <w:sz w:val="28"/>
          <w:szCs w:val="28"/>
        </w:rPr>
      </w:pPr>
    </w:p>
    <w:p w14:paraId="45333C37" w14:textId="77777777" w:rsidR="00A845DB" w:rsidRPr="00E775DC" w:rsidRDefault="00A845DB" w:rsidP="00A845DB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Internship Domain:</w:t>
      </w:r>
    </w:p>
    <w:p w14:paraId="5999E05F" w14:textId="77777777" w:rsidR="00A845DB" w:rsidRPr="00E775DC" w:rsidRDefault="00A845DB" w:rsidP="00A845DB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 xml:space="preserve">Data Analytics </w:t>
      </w:r>
    </w:p>
    <w:p w14:paraId="7F4186E8" w14:textId="77777777" w:rsidR="00A845DB" w:rsidRPr="00E775DC" w:rsidRDefault="00A845DB" w:rsidP="00A845DB">
      <w:pPr>
        <w:jc w:val="center"/>
        <w:rPr>
          <w:sz w:val="28"/>
          <w:szCs w:val="28"/>
        </w:rPr>
      </w:pPr>
    </w:p>
    <w:p w14:paraId="0FE16FCA" w14:textId="77777777" w:rsidR="00A845DB" w:rsidRPr="00E775DC" w:rsidRDefault="00A845DB" w:rsidP="00A845DB">
      <w:pPr>
        <w:jc w:val="center"/>
        <w:rPr>
          <w:sz w:val="28"/>
          <w:szCs w:val="28"/>
        </w:rPr>
      </w:pPr>
      <w:r w:rsidRPr="00E775DC">
        <w:rPr>
          <w:sz w:val="28"/>
          <w:szCs w:val="28"/>
        </w:rPr>
        <w:t>Date:</w:t>
      </w:r>
    </w:p>
    <w:p w14:paraId="568A5573" w14:textId="462A70C9" w:rsidR="00A845DB" w:rsidRPr="00E775DC" w:rsidRDefault="00A845DB" w:rsidP="00A845DB">
      <w:pPr>
        <w:jc w:val="center"/>
        <w:rPr>
          <w:sz w:val="28"/>
          <w:szCs w:val="28"/>
        </w:rPr>
      </w:pPr>
      <w:r>
        <w:rPr>
          <w:sz w:val="28"/>
          <w:szCs w:val="28"/>
        </w:rPr>
        <w:t>22</w:t>
      </w:r>
      <w:r w:rsidRPr="00E775DC">
        <w:rPr>
          <w:sz w:val="28"/>
          <w:szCs w:val="28"/>
        </w:rPr>
        <w:t xml:space="preserve"> June 2026</w:t>
      </w:r>
    </w:p>
    <w:p w14:paraId="62D536BD" w14:textId="56E0CE7D" w:rsidR="00A845DB" w:rsidRPr="00A845DB" w:rsidRDefault="00A845DB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4FF26D38" w14:textId="77777777" w:rsidR="00A845DB" w:rsidRPr="00454F63" w:rsidRDefault="00A845DB" w:rsidP="00A845DB">
      <w:pPr>
        <w:rPr>
          <w:b/>
          <w:bCs/>
          <w:sz w:val="28"/>
          <w:szCs w:val="28"/>
          <w:u w:val="single"/>
        </w:rPr>
      </w:pPr>
      <w:r w:rsidRPr="00454F63">
        <w:rPr>
          <w:b/>
          <w:bCs/>
          <w:sz w:val="28"/>
          <w:szCs w:val="28"/>
          <w:u w:val="single"/>
        </w:rPr>
        <w:lastRenderedPageBreak/>
        <w:t>Objective</w:t>
      </w:r>
    </w:p>
    <w:p w14:paraId="64CA8293" w14:textId="52FC10E2" w:rsidR="00A845DB" w:rsidRDefault="00A845DB" w:rsidP="00A845DB">
      <w:r w:rsidRPr="00A845DB">
        <w:t>The objective of Week 2 was to prepare the dataset for machine learning, engineer useful features, and build predictive models to identify customers who are likely to churn.</w:t>
      </w:r>
    </w:p>
    <w:p w14:paraId="7031E978" w14:textId="77777777" w:rsidR="001E698A" w:rsidRPr="00454F63" w:rsidRDefault="001E698A" w:rsidP="001E698A">
      <w:pPr>
        <w:rPr>
          <w:b/>
          <w:bCs/>
          <w:sz w:val="28"/>
          <w:szCs w:val="28"/>
          <w:u w:val="single"/>
        </w:rPr>
      </w:pPr>
      <w:r w:rsidRPr="00454F63">
        <w:rPr>
          <w:b/>
          <w:bCs/>
          <w:sz w:val="28"/>
          <w:szCs w:val="28"/>
          <w:u w:val="single"/>
        </w:rPr>
        <w:t>Tools Used</w:t>
      </w:r>
    </w:p>
    <w:p w14:paraId="45D69662" w14:textId="77777777" w:rsidR="001E698A" w:rsidRPr="001E698A" w:rsidRDefault="001E698A" w:rsidP="001E698A">
      <w:pPr>
        <w:numPr>
          <w:ilvl w:val="0"/>
          <w:numId w:val="5"/>
        </w:numPr>
      </w:pPr>
      <w:r w:rsidRPr="001E698A">
        <w:t xml:space="preserve">Python </w:t>
      </w:r>
    </w:p>
    <w:p w14:paraId="5453F5C2" w14:textId="77777777" w:rsidR="001E698A" w:rsidRPr="001E698A" w:rsidRDefault="001E698A" w:rsidP="001E698A">
      <w:pPr>
        <w:numPr>
          <w:ilvl w:val="0"/>
          <w:numId w:val="5"/>
        </w:numPr>
      </w:pPr>
      <w:r w:rsidRPr="001E698A">
        <w:t xml:space="preserve">Pandas </w:t>
      </w:r>
    </w:p>
    <w:p w14:paraId="3407EA3F" w14:textId="77777777" w:rsidR="001E698A" w:rsidRPr="001E698A" w:rsidRDefault="001E698A" w:rsidP="001E698A">
      <w:pPr>
        <w:numPr>
          <w:ilvl w:val="0"/>
          <w:numId w:val="5"/>
        </w:numPr>
      </w:pPr>
      <w:r w:rsidRPr="001E698A">
        <w:t xml:space="preserve">Scikit-Learn </w:t>
      </w:r>
    </w:p>
    <w:p w14:paraId="2EB23367" w14:textId="77777777" w:rsidR="001E698A" w:rsidRPr="001E698A" w:rsidRDefault="001E698A" w:rsidP="001E698A">
      <w:pPr>
        <w:numPr>
          <w:ilvl w:val="0"/>
          <w:numId w:val="5"/>
        </w:numPr>
      </w:pPr>
      <w:r w:rsidRPr="001E698A">
        <w:t xml:space="preserve">VS Code </w:t>
      </w:r>
    </w:p>
    <w:p w14:paraId="056AB8F5" w14:textId="77777777" w:rsidR="001E698A" w:rsidRPr="001E698A" w:rsidRDefault="001E698A" w:rsidP="001E698A">
      <w:pPr>
        <w:numPr>
          <w:ilvl w:val="0"/>
          <w:numId w:val="5"/>
        </w:numPr>
      </w:pPr>
      <w:r w:rsidRPr="001E698A">
        <w:t xml:space="preserve">PostgreSQL </w:t>
      </w:r>
    </w:p>
    <w:p w14:paraId="19AFFE5D" w14:textId="65081CFA" w:rsidR="001E698A" w:rsidRPr="00A845DB" w:rsidRDefault="001E698A" w:rsidP="00A845DB">
      <w:pPr>
        <w:numPr>
          <w:ilvl w:val="0"/>
          <w:numId w:val="5"/>
        </w:numPr>
      </w:pPr>
      <w:r w:rsidRPr="001E698A">
        <w:t>pgAdmin 4</w:t>
      </w:r>
    </w:p>
    <w:p w14:paraId="0F8E0D5C" w14:textId="77777777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t>1. Data Preprocessing</w:t>
      </w:r>
    </w:p>
    <w:p w14:paraId="57A34721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Target Variable Encoding</w:t>
      </w:r>
    </w:p>
    <w:p w14:paraId="2DECAC7C" w14:textId="77777777" w:rsidR="00A845DB" w:rsidRPr="00A845DB" w:rsidRDefault="00A845DB" w:rsidP="00A845DB">
      <w:r w:rsidRPr="00A845DB">
        <w:t xml:space="preserve">The target variable </w:t>
      </w:r>
      <w:r w:rsidRPr="00A845DB">
        <w:rPr>
          <w:b/>
          <w:bCs/>
        </w:rPr>
        <w:t>Churn</w:t>
      </w:r>
      <w:r w:rsidRPr="00A845DB">
        <w:t xml:space="preserve"> was converted into numerical format:</w:t>
      </w:r>
    </w:p>
    <w:p w14:paraId="6BA1CF4F" w14:textId="77777777" w:rsidR="00A845DB" w:rsidRPr="00A845DB" w:rsidRDefault="00A845DB" w:rsidP="00A845DB">
      <w:pPr>
        <w:numPr>
          <w:ilvl w:val="0"/>
          <w:numId w:val="1"/>
        </w:numPr>
      </w:pPr>
      <w:r w:rsidRPr="00A845DB">
        <w:t>Yes → 1</w:t>
      </w:r>
    </w:p>
    <w:p w14:paraId="399B07BB" w14:textId="77777777" w:rsidR="00A845DB" w:rsidRPr="00A845DB" w:rsidRDefault="00A845DB" w:rsidP="00A845DB">
      <w:pPr>
        <w:numPr>
          <w:ilvl w:val="0"/>
          <w:numId w:val="1"/>
        </w:numPr>
      </w:pPr>
      <w:r w:rsidRPr="00A845DB">
        <w:t>No → 0</w:t>
      </w:r>
    </w:p>
    <w:p w14:paraId="0B84587E" w14:textId="09E47DE2" w:rsidR="00A845DB" w:rsidRDefault="00A845DB" w:rsidP="00A845DB">
      <w:r w:rsidRPr="00A845DB">
        <w:t>This conversion was necessary because machine learning algorithms require numerical input.</w:t>
      </w:r>
      <w:r>
        <w:rPr>
          <w:noProof/>
        </w:rPr>
        <w:lastRenderedPageBreak/>
        <w:drawing>
          <wp:inline distT="0" distB="0" distL="0" distR="0" wp14:anchorId="521D64EF" wp14:editId="7FEE9A5D">
            <wp:extent cx="5731510" cy="4881880"/>
            <wp:effectExtent l="0" t="0" r="2540" b="0"/>
            <wp:docPr id="1284227678" name="Picture 1" descr="The image shows a code snippet in Python, specifically a script titled 'week2_eda.py' that is part of a data processing exercise, featuring a DataFrame with various columns and a section that maps the 'Churn' column to numeric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7678" name="Picture 1" descr="The image shows a code snippet in Python, specifically a script titled 'week2_eda.py' that is part of a data processing exercise, featuring a DataFrame with various columns and a section that maps the 'Churn' column to numerical valu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0504E" wp14:editId="608C3C67">
            <wp:extent cx="5731510" cy="3144445"/>
            <wp:effectExtent l="0" t="0" r="2540" b="0"/>
            <wp:docPr id="1658530797" name="Picture 2" descr="The image shows a code snippet in a programming environment, specifically a Python DataFrame with a column named 'Churn' being converted to binary values (0 and 1) and the count of each value being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30797" name="Picture 2" descr="The image shows a code snippet in a programming environment, specifically a Python DataFrame with a column named 'Churn' being converted to binary values (0 and 1) and the count of each value being displayed.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E0FB6" wp14:editId="5114657C">
            <wp:extent cx="5731510" cy="3101002"/>
            <wp:effectExtent l="0" t="0" r="2540" b="4445"/>
            <wp:docPr id="1651276211" name="Picture 3" descr="The image displays a segment of a Python code, specifically a part of a DataFrame that has been one-hot encoded, followed by some sample data and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6211" name="Picture 3" descr="The image displays a segment of a Python code, specifically a part of a DataFrame that has been one-hot encoded, followed by some sample data and statistics.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17C29" w14:textId="2461077F" w:rsidR="00854812" w:rsidRPr="00A845DB" w:rsidRDefault="00854812" w:rsidP="00854812">
      <w:pPr>
        <w:jc w:val="center"/>
      </w:pPr>
      <w:r w:rsidRPr="00854812">
        <w:rPr>
          <w:b/>
          <w:bCs/>
        </w:rPr>
        <w:t>Figure 1:</w:t>
      </w:r>
      <w:r w:rsidRPr="00854812">
        <w:t xml:space="preserve"> Churn Target Encoding Output</w:t>
      </w:r>
    </w:p>
    <w:p w14:paraId="6F439F28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Removal of Irrelevant Features</w:t>
      </w:r>
    </w:p>
    <w:p w14:paraId="103DA304" w14:textId="77777777" w:rsidR="00A845DB" w:rsidRPr="00A845DB" w:rsidRDefault="00A845DB" w:rsidP="00A845DB">
      <w:r w:rsidRPr="00A845DB">
        <w:t xml:space="preserve">The </w:t>
      </w:r>
      <w:r w:rsidRPr="00A845DB">
        <w:rPr>
          <w:b/>
          <w:bCs/>
        </w:rPr>
        <w:t>customerID</w:t>
      </w:r>
      <w:r w:rsidRPr="00A845DB">
        <w:t xml:space="preserve"> column was removed from the dataset because it is a unique identifier and does not contribute to churn prediction.</w:t>
      </w:r>
    </w:p>
    <w:p w14:paraId="27A39012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Data Type Conversion</w:t>
      </w:r>
    </w:p>
    <w:p w14:paraId="48DABE2F" w14:textId="77777777" w:rsidR="00A845DB" w:rsidRPr="00A845DB" w:rsidRDefault="00A845DB" w:rsidP="00A845DB">
      <w:r w:rsidRPr="00A845DB">
        <w:t xml:space="preserve">The </w:t>
      </w:r>
      <w:r w:rsidRPr="00A845DB">
        <w:rPr>
          <w:b/>
          <w:bCs/>
        </w:rPr>
        <w:t>TotalCharges</w:t>
      </w:r>
      <w:r w:rsidRPr="00A845DB">
        <w:t xml:space="preserve"> column was converted from string format to numeric format. Missing values were handled using appropriate preprocessing techniques.</w:t>
      </w:r>
    </w:p>
    <w:p w14:paraId="0ABEDB08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One-Hot Encoding</w:t>
      </w:r>
    </w:p>
    <w:p w14:paraId="56E58018" w14:textId="77777777" w:rsidR="00A845DB" w:rsidRPr="00A845DB" w:rsidRDefault="00A845DB" w:rsidP="00A845DB">
      <w:r w:rsidRPr="00A845DB">
        <w:t>Categorical features such as Contract, PaymentMethod, InternetService, and others were converted into numerical form using One-Hot Encoding.</w:t>
      </w:r>
    </w:p>
    <w:p w14:paraId="3D700FC8" w14:textId="77777777" w:rsidR="00A845DB" w:rsidRPr="00A845DB" w:rsidRDefault="00A845DB" w:rsidP="00A845DB">
      <w:r w:rsidRPr="00A845DB">
        <w:t>After encoding:</w:t>
      </w:r>
    </w:p>
    <w:p w14:paraId="0F1A3730" w14:textId="77777777" w:rsidR="00A845DB" w:rsidRPr="00A845DB" w:rsidRDefault="00A845DB" w:rsidP="00A845DB">
      <w:pPr>
        <w:numPr>
          <w:ilvl w:val="0"/>
          <w:numId w:val="2"/>
        </w:numPr>
      </w:pPr>
      <w:r w:rsidRPr="00A845DB">
        <w:t>Original Dataset Shape: (7043, 21)</w:t>
      </w:r>
    </w:p>
    <w:p w14:paraId="24FBDF79" w14:textId="73403B10" w:rsidR="00A845DB" w:rsidRDefault="00A845DB" w:rsidP="00A845DB">
      <w:pPr>
        <w:numPr>
          <w:ilvl w:val="0"/>
          <w:numId w:val="2"/>
        </w:numPr>
      </w:pPr>
      <w:r w:rsidRPr="00A845DB">
        <w:t>Encoded Dataset Shape: (7043, 31)</w:t>
      </w:r>
    </w:p>
    <w:p w14:paraId="26C3EC68" w14:textId="77777777" w:rsidR="00A845DB" w:rsidRPr="00A845DB" w:rsidRDefault="00A845DB" w:rsidP="00A845DB">
      <w:pPr>
        <w:ind w:left="720"/>
      </w:pPr>
    </w:p>
    <w:p w14:paraId="6DB8F880" w14:textId="77777777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t>2. Feature Engineering</w:t>
      </w:r>
    </w:p>
    <w:p w14:paraId="6C2234A4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Feature Created: AvgMonthlySpend</w:t>
      </w:r>
    </w:p>
    <w:p w14:paraId="774A7860" w14:textId="77777777" w:rsidR="00A845DB" w:rsidRPr="00A845DB" w:rsidRDefault="00A845DB" w:rsidP="00A845DB">
      <w:r w:rsidRPr="00A845DB">
        <w:t xml:space="preserve">A new feature named </w:t>
      </w:r>
      <w:r w:rsidRPr="00A845DB">
        <w:rPr>
          <w:b/>
          <w:bCs/>
        </w:rPr>
        <w:t>AvgMonthlySpend</w:t>
      </w:r>
      <w:r w:rsidRPr="00A845DB">
        <w:t xml:space="preserve"> was created using the formula:</w:t>
      </w:r>
    </w:p>
    <w:p w14:paraId="7EF9045D" w14:textId="77777777" w:rsidR="00A845DB" w:rsidRPr="00A845DB" w:rsidRDefault="00A845DB" w:rsidP="00A845DB">
      <w:r w:rsidRPr="00A845DB">
        <w:t>AvgMonthlySpend = TotalCharges / (tenure + 1)</w:t>
      </w:r>
    </w:p>
    <w:p w14:paraId="32296FFA" w14:textId="77777777" w:rsidR="00A845DB" w:rsidRPr="00A845DB" w:rsidRDefault="00A845DB" w:rsidP="00A845DB">
      <w:r w:rsidRPr="00A845DB">
        <w:lastRenderedPageBreak/>
        <w:t>The additional value of 1 was added to avoid division by zero for customers with zero tenure.</w:t>
      </w:r>
    </w:p>
    <w:p w14:paraId="7AB99DF6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Business Insight</w:t>
      </w:r>
    </w:p>
    <w:p w14:paraId="3DEDE5E5" w14:textId="77777777" w:rsidR="00A845DB" w:rsidRPr="00A845DB" w:rsidRDefault="00A845DB" w:rsidP="00A845DB">
      <w:r w:rsidRPr="00A845DB">
        <w:t>Average Monthly Spend by Churn Status: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2335"/>
      </w:tblGrid>
      <w:tr w:rsidR="00A845DB" w:rsidRPr="00A845DB" w14:paraId="0928CE69" w14:textId="77777777" w:rsidTr="001C6B78">
        <w:tc>
          <w:tcPr>
            <w:tcW w:w="0" w:type="auto"/>
            <w:hideMark/>
          </w:tcPr>
          <w:p w14:paraId="6A996206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Churn Status</w:t>
            </w:r>
          </w:p>
        </w:tc>
        <w:tc>
          <w:tcPr>
            <w:tcW w:w="0" w:type="auto"/>
            <w:hideMark/>
          </w:tcPr>
          <w:p w14:paraId="1952663C" w14:textId="20A7DF2A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A845DB">
              <w:rPr>
                <w:b/>
                <w:bCs/>
              </w:rPr>
              <w:t>AvgMonthlySpend</w:t>
            </w:r>
          </w:p>
        </w:tc>
      </w:tr>
      <w:tr w:rsidR="00A845DB" w:rsidRPr="00A845DB" w14:paraId="6250F100" w14:textId="77777777" w:rsidTr="001C6B78">
        <w:tc>
          <w:tcPr>
            <w:tcW w:w="0" w:type="auto"/>
            <w:hideMark/>
          </w:tcPr>
          <w:p w14:paraId="7D8357F9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No</w:t>
            </w:r>
          </w:p>
        </w:tc>
        <w:tc>
          <w:tcPr>
            <w:tcW w:w="0" w:type="auto"/>
            <w:hideMark/>
          </w:tcPr>
          <w:p w14:paraId="32D2F6C0" w14:textId="69EB219B" w:rsidR="00A845DB" w:rsidRPr="00A845DB" w:rsidRDefault="00A845DB" w:rsidP="00A845DB">
            <w:pPr>
              <w:spacing w:after="160" w:line="278" w:lineRule="auto"/>
            </w:pPr>
            <w:r>
              <w:t xml:space="preserve">   </w:t>
            </w:r>
            <w:r w:rsidRPr="00A845DB">
              <w:t>57.66</w:t>
            </w:r>
          </w:p>
        </w:tc>
      </w:tr>
      <w:tr w:rsidR="00A845DB" w:rsidRPr="00A845DB" w14:paraId="7540857B" w14:textId="77777777" w:rsidTr="001C6B78">
        <w:tc>
          <w:tcPr>
            <w:tcW w:w="0" w:type="auto"/>
            <w:hideMark/>
          </w:tcPr>
          <w:p w14:paraId="563A7141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Yes</w:t>
            </w:r>
          </w:p>
        </w:tc>
        <w:tc>
          <w:tcPr>
            <w:tcW w:w="0" w:type="auto"/>
            <w:hideMark/>
          </w:tcPr>
          <w:p w14:paraId="1B17A5CE" w14:textId="025EB95F" w:rsidR="00A845DB" w:rsidRPr="00A845DB" w:rsidRDefault="00A845DB" w:rsidP="00A845DB">
            <w:pPr>
              <w:spacing w:after="160" w:line="278" w:lineRule="auto"/>
            </w:pPr>
            <w:r>
              <w:t xml:space="preserve">   </w:t>
            </w:r>
            <w:r w:rsidRPr="00A845DB">
              <w:t>62.68</w:t>
            </w:r>
          </w:p>
        </w:tc>
      </w:tr>
    </w:tbl>
    <w:p w14:paraId="47C01C5C" w14:textId="77777777" w:rsidR="00854812" w:rsidRDefault="00854812" w:rsidP="00A845DB">
      <w:r>
        <w:rPr>
          <w:noProof/>
        </w:rPr>
        <w:drawing>
          <wp:inline distT="0" distB="0" distL="0" distR="0" wp14:anchorId="50C12A7F" wp14:editId="093BBAB0">
            <wp:extent cx="5731510" cy="3338533"/>
            <wp:effectExtent l="0" t="0" r="2540" b="0"/>
            <wp:docPr id="1085191672" name="Picture 14" descr="The image displays a segment of Python code with print statements, including a data frame manipulation that calculates the 'AvgMonthlySpend' and outputs the first five rows of the modified data fr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91672" name="Picture 14" descr="The image displays a segment of Python code with print statements, including a data frame manipulation that calculates the 'AvgMonthlySpend' and outputs the first five rows of the modified data frame.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62A95" w14:textId="525FB54A" w:rsidR="00854812" w:rsidRDefault="001E698A" w:rsidP="000A3E58">
      <w:pPr>
        <w:jc w:val="center"/>
      </w:pPr>
      <w:r w:rsidRPr="001E698A">
        <w:rPr>
          <w:b/>
          <w:bCs/>
        </w:rPr>
        <w:t xml:space="preserve">Figure </w:t>
      </w:r>
      <w:r>
        <w:rPr>
          <w:b/>
          <w:bCs/>
        </w:rPr>
        <w:t>2</w:t>
      </w:r>
      <w:r w:rsidRPr="001E698A">
        <w:rPr>
          <w:b/>
          <w:bCs/>
        </w:rPr>
        <w:t>:</w:t>
      </w:r>
      <w:r w:rsidRPr="001E698A">
        <w:t xml:space="preserve"> Creation of AvgMonthlySpend Feature</w:t>
      </w:r>
    </w:p>
    <w:p w14:paraId="4C73837A" w14:textId="300CCD3D" w:rsidR="00854812" w:rsidRDefault="00854812" w:rsidP="00A845DB">
      <w:r>
        <w:rPr>
          <w:noProof/>
        </w:rPr>
        <w:drawing>
          <wp:inline distT="0" distB="0" distL="0" distR="0" wp14:anchorId="03AA45CC" wp14:editId="62B731BC">
            <wp:extent cx="5731510" cy="2268550"/>
            <wp:effectExtent l="0" t="0" r="2540" b="0"/>
            <wp:docPr id="1125450028" name="Picture 10" descr="The image displays a console output showing a data frame with customer information, including columns for tenure, monthly charges, total charges, and average monthly spend, followed by a grouped average spend by chur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50028" name="Picture 10" descr="The image displays a console output showing a data frame with customer information, including columns for tenure, monthly charges, total charges, and average monthly spend, followed by a grouped average spend by churn status.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96650" w14:textId="61CDB18A" w:rsidR="001E698A" w:rsidRDefault="001E698A" w:rsidP="000A3E58">
      <w:pPr>
        <w:jc w:val="center"/>
      </w:pPr>
      <w:r w:rsidRPr="001E698A">
        <w:rPr>
          <w:b/>
          <w:bCs/>
        </w:rPr>
        <w:t xml:space="preserve">Figure </w:t>
      </w:r>
      <w:r>
        <w:rPr>
          <w:b/>
          <w:bCs/>
        </w:rPr>
        <w:t>3</w:t>
      </w:r>
      <w:r w:rsidRPr="001E698A">
        <w:rPr>
          <w:b/>
          <w:bCs/>
        </w:rPr>
        <w:t>:</w:t>
      </w:r>
      <w:r w:rsidRPr="001E698A">
        <w:t xml:space="preserve"> Average Monthly Spend by Churn Status</w:t>
      </w:r>
    </w:p>
    <w:p w14:paraId="414BAC17" w14:textId="77777777" w:rsidR="00E84BF0" w:rsidRDefault="00E84BF0" w:rsidP="00A845DB"/>
    <w:p w14:paraId="474DC1FC" w14:textId="0A177762" w:rsidR="00A845DB" w:rsidRPr="00A845DB" w:rsidRDefault="00A845DB" w:rsidP="00A845DB">
      <w:r w:rsidRPr="00A845DB">
        <w:lastRenderedPageBreak/>
        <w:t>Observation:</w:t>
      </w:r>
    </w:p>
    <w:p w14:paraId="0D17B598" w14:textId="697D29B1" w:rsidR="00A845DB" w:rsidRPr="00A845DB" w:rsidRDefault="00A845DB" w:rsidP="00A845DB">
      <w:r w:rsidRPr="00A845DB">
        <w:t>Customers who churned showed a higher average monthly spending pattern compared to customers who remained with the company. This indicates that customers with higher monthly expenditure may be more likely to discontinue the service.</w:t>
      </w:r>
      <w:r w:rsidR="000A3E58">
        <w:t xml:space="preserve"> </w:t>
      </w:r>
      <w:r w:rsidR="000A3E58" w:rsidRPr="000A3E58">
        <w:t>Customers who churned had a higher average monthly spending value (62.68) compared to retained customers (57.66), suggesting that high-spending customers may still leave if their expectations are not met.</w:t>
      </w:r>
    </w:p>
    <w:p w14:paraId="619E41E9" w14:textId="4C8B6CDC" w:rsidR="00A845DB" w:rsidRPr="00A845DB" w:rsidRDefault="00A845DB" w:rsidP="00A845DB"/>
    <w:p w14:paraId="0F53829B" w14:textId="77777777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t>3. Train-Test Split</w:t>
      </w:r>
    </w:p>
    <w:p w14:paraId="11C62A8F" w14:textId="77777777" w:rsidR="00A845DB" w:rsidRPr="00A845DB" w:rsidRDefault="00A845DB" w:rsidP="00A845DB">
      <w:r w:rsidRPr="00A845DB">
        <w:t>The dataset was divided into training and testing sets using an 80:20 ratio.</w:t>
      </w:r>
    </w:p>
    <w:p w14:paraId="7A5B76E7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Training Set</w:t>
      </w:r>
    </w:p>
    <w:p w14:paraId="21ED7CA6" w14:textId="77777777" w:rsidR="00A845DB" w:rsidRPr="00A845DB" w:rsidRDefault="00A845DB" w:rsidP="00A845DB">
      <w:pPr>
        <w:numPr>
          <w:ilvl w:val="0"/>
          <w:numId w:val="3"/>
        </w:numPr>
      </w:pPr>
      <w:r w:rsidRPr="00A845DB">
        <w:t>Records: 5634</w:t>
      </w:r>
    </w:p>
    <w:p w14:paraId="2ED3A22E" w14:textId="77777777" w:rsidR="00A845DB" w:rsidRPr="00A845DB" w:rsidRDefault="00A845DB" w:rsidP="00A845DB">
      <w:pPr>
        <w:numPr>
          <w:ilvl w:val="0"/>
          <w:numId w:val="3"/>
        </w:numPr>
      </w:pPr>
      <w:r w:rsidRPr="00A845DB">
        <w:t>Features: 30</w:t>
      </w:r>
    </w:p>
    <w:p w14:paraId="08018932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Testing Set</w:t>
      </w:r>
    </w:p>
    <w:p w14:paraId="3DF8E568" w14:textId="77777777" w:rsidR="00A845DB" w:rsidRPr="00A845DB" w:rsidRDefault="00A845DB" w:rsidP="00A845DB">
      <w:pPr>
        <w:numPr>
          <w:ilvl w:val="0"/>
          <w:numId w:val="4"/>
        </w:numPr>
      </w:pPr>
      <w:r w:rsidRPr="00A845DB">
        <w:t>Records: 1409</w:t>
      </w:r>
    </w:p>
    <w:p w14:paraId="1085A100" w14:textId="77777777" w:rsidR="00A845DB" w:rsidRPr="00A845DB" w:rsidRDefault="00A845DB" w:rsidP="00A845DB">
      <w:pPr>
        <w:numPr>
          <w:ilvl w:val="0"/>
          <w:numId w:val="4"/>
        </w:numPr>
      </w:pPr>
      <w:r w:rsidRPr="00A845DB">
        <w:t>Features: 30</w:t>
      </w:r>
    </w:p>
    <w:p w14:paraId="29C19627" w14:textId="02AA0ED1" w:rsidR="001E698A" w:rsidRPr="00A845DB" w:rsidRDefault="00A845DB" w:rsidP="00A845DB">
      <w:r w:rsidRPr="00A845DB">
        <w:t>This split allows the model to be trained on historical data and evaluated on unseen data.</w:t>
      </w:r>
    </w:p>
    <w:p w14:paraId="0F561E2C" w14:textId="5453EB03" w:rsidR="00A845DB" w:rsidRDefault="00526F0E" w:rsidP="00A845DB">
      <w:r>
        <w:rPr>
          <w:noProof/>
        </w:rPr>
        <w:drawing>
          <wp:inline distT="0" distB="0" distL="0" distR="0" wp14:anchorId="326BB42C" wp14:editId="4C1EF224">
            <wp:extent cx="5730994" cy="2951018"/>
            <wp:effectExtent l="0" t="0" r="3175" b="1905"/>
            <wp:docPr id="588987531" name="Picture 4" descr="The image displays a Python code snippet from a Jupyter Notebook, specifically a section of a script related to data preprocessing for a machine learning task, including a data split into training and testing se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7531" name="Picture 4" descr="The image displays a Python code snippet from a Jupyter Notebook, specifically a section of a script related to data preprocessing for a machine learning task, including a data split into training and testing sets.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" t="31994" r="104" b="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86377" w14:textId="31F37B9D" w:rsidR="001E698A" w:rsidRDefault="001E698A" w:rsidP="000A3E58">
      <w:pPr>
        <w:jc w:val="center"/>
      </w:pPr>
      <w:r w:rsidRPr="001E698A">
        <w:rPr>
          <w:b/>
          <w:bCs/>
        </w:rPr>
        <w:t xml:space="preserve">Figure </w:t>
      </w:r>
      <w:r>
        <w:rPr>
          <w:b/>
          <w:bCs/>
        </w:rPr>
        <w:t>4</w:t>
      </w:r>
      <w:r w:rsidRPr="001E698A">
        <w:rPr>
          <w:b/>
          <w:bCs/>
        </w:rPr>
        <w:t>:</w:t>
      </w:r>
      <w:r w:rsidRPr="001E698A">
        <w:t xml:space="preserve"> Train-Test Split Results</w:t>
      </w:r>
    </w:p>
    <w:p w14:paraId="783DC535" w14:textId="77777777" w:rsidR="000A3E58" w:rsidRPr="00A845DB" w:rsidRDefault="000A3E58" w:rsidP="000A3E58">
      <w:pPr>
        <w:jc w:val="center"/>
      </w:pPr>
    </w:p>
    <w:p w14:paraId="75D027DE" w14:textId="77777777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lastRenderedPageBreak/>
        <w:t>4. Logistic Regression Model</w:t>
      </w:r>
    </w:p>
    <w:p w14:paraId="4D965E18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Model Training</w:t>
      </w:r>
    </w:p>
    <w:p w14:paraId="1CA48EAB" w14:textId="77777777" w:rsidR="00A845DB" w:rsidRDefault="00A845DB" w:rsidP="00A845DB">
      <w:r w:rsidRPr="00A845DB">
        <w:t>A Logistic Regression classifier was trained using the processed dataset.</w:t>
      </w:r>
    </w:p>
    <w:p w14:paraId="700208B1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996"/>
      </w:tblGrid>
      <w:tr w:rsidR="00A845DB" w:rsidRPr="00A845DB" w14:paraId="128A379C" w14:textId="77777777" w:rsidTr="001C6B78">
        <w:tc>
          <w:tcPr>
            <w:tcW w:w="1231" w:type="dxa"/>
            <w:hideMark/>
          </w:tcPr>
          <w:p w14:paraId="19144E96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Metric</w:t>
            </w:r>
          </w:p>
        </w:tc>
        <w:tc>
          <w:tcPr>
            <w:tcW w:w="947" w:type="dxa"/>
            <w:hideMark/>
          </w:tcPr>
          <w:p w14:paraId="3B1793B4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Value</w:t>
            </w:r>
          </w:p>
        </w:tc>
      </w:tr>
      <w:tr w:rsidR="00A845DB" w:rsidRPr="00A845DB" w14:paraId="7F907FA7" w14:textId="77777777" w:rsidTr="001C6B78">
        <w:tc>
          <w:tcPr>
            <w:tcW w:w="1231" w:type="dxa"/>
            <w:hideMark/>
          </w:tcPr>
          <w:p w14:paraId="5B841FA1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Accuracy</w:t>
            </w:r>
          </w:p>
        </w:tc>
        <w:tc>
          <w:tcPr>
            <w:tcW w:w="947" w:type="dxa"/>
            <w:hideMark/>
          </w:tcPr>
          <w:p w14:paraId="76BE5A06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82.11%</w:t>
            </w:r>
          </w:p>
        </w:tc>
      </w:tr>
      <w:tr w:rsidR="00A845DB" w:rsidRPr="00A845DB" w14:paraId="29BCAC5D" w14:textId="77777777" w:rsidTr="001C6B78">
        <w:tc>
          <w:tcPr>
            <w:tcW w:w="1231" w:type="dxa"/>
            <w:hideMark/>
          </w:tcPr>
          <w:p w14:paraId="657E2406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Precision</w:t>
            </w:r>
          </w:p>
        </w:tc>
        <w:tc>
          <w:tcPr>
            <w:tcW w:w="947" w:type="dxa"/>
            <w:hideMark/>
          </w:tcPr>
          <w:p w14:paraId="3338EBD9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0.685</w:t>
            </w:r>
          </w:p>
        </w:tc>
      </w:tr>
      <w:tr w:rsidR="00A845DB" w:rsidRPr="00A845DB" w14:paraId="05F2F120" w14:textId="77777777" w:rsidTr="001C6B78">
        <w:tc>
          <w:tcPr>
            <w:tcW w:w="1231" w:type="dxa"/>
            <w:hideMark/>
          </w:tcPr>
          <w:p w14:paraId="462D3F08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Recall</w:t>
            </w:r>
          </w:p>
        </w:tc>
        <w:tc>
          <w:tcPr>
            <w:tcW w:w="947" w:type="dxa"/>
            <w:hideMark/>
          </w:tcPr>
          <w:p w14:paraId="50D7E82D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0.601</w:t>
            </w:r>
          </w:p>
        </w:tc>
      </w:tr>
      <w:tr w:rsidR="00A845DB" w:rsidRPr="00A845DB" w14:paraId="23FFEA5D" w14:textId="77777777" w:rsidTr="001C6B78">
        <w:tc>
          <w:tcPr>
            <w:tcW w:w="1231" w:type="dxa"/>
            <w:hideMark/>
          </w:tcPr>
          <w:p w14:paraId="541905E1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F1 Score</w:t>
            </w:r>
          </w:p>
        </w:tc>
        <w:tc>
          <w:tcPr>
            <w:tcW w:w="947" w:type="dxa"/>
            <w:hideMark/>
          </w:tcPr>
          <w:p w14:paraId="5F037DDA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0.640</w:t>
            </w:r>
          </w:p>
        </w:tc>
      </w:tr>
    </w:tbl>
    <w:p w14:paraId="2BCEC748" w14:textId="56DA2474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Confusion Matrix</w:t>
      </w:r>
    </w:p>
    <w:p w14:paraId="7C5F32E5" w14:textId="20900B15" w:rsidR="00526F0E" w:rsidRDefault="00A845DB" w:rsidP="00A845DB">
      <w:pPr>
        <w:rPr>
          <w:b/>
          <w:bCs/>
          <w:noProof/>
        </w:rPr>
      </w:pPr>
      <w:r w:rsidRPr="00A845DB">
        <w:t>[[933 103]</w:t>
      </w:r>
      <w:r w:rsidRPr="00A845DB">
        <w:br/>
        <w:t>[149 224]]</w:t>
      </w:r>
      <w:r w:rsidR="00526F0E" w:rsidRPr="00526F0E">
        <w:rPr>
          <w:b/>
          <w:bCs/>
          <w:noProof/>
        </w:rPr>
        <w:t xml:space="preserve"> </w:t>
      </w:r>
      <w:r w:rsidR="00526F0E">
        <w:rPr>
          <w:b/>
          <w:bCs/>
          <w:noProof/>
        </w:rPr>
        <w:drawing>
          <wp:inline distT="0" distB="0" distL="0" distR="0" wp14:anchorId="5DCC282F" wp14:editId="380D3983">
            <wp:extent cx="5731510" cy="4447540"/>
            <wp:effectExtent l="0" t="0" r="2540" b="0"/>
            <wp:docPr id="1842548971" name="Picture 8" descr="The image displays a console output from a Python script that calculates and prints the accuracy, precision, recall, and F1 score of a machine learning model, along with a warning message about the convergence issue in the logistic regression sol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48971" name="Picture 8" descr="The image displays a console output from a Python script that calculates and prints the accuracy, precision, recall, and F1 score of a machine learning model, along with a warning message about the convergence issue in the logistic regression solver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EABE" w14:textId="1361D3BD" w:rsidR="001E698A" w:rsidRPr="00A845DB" w:rsidRDefault="001E698A" w:rsidP="001E698A">
      <w:pPr>
        <w:jc w:val="center"/>
      </w:pPr>
      <w:r w:rsidRPr="001E698A">
        <w:rPr>
          <w:b/>
          <w:bCs/>
        </w:rPr>
        <w:t xml:space="preserve">Figure </w:t>
      </w:r>
      <w:r>
        <w:rPr>
          <w:b/>
          <w:bCs/>
        </w:rPr>
        <w:t>5</w:t>
      </w:r>
      <w:r w:rsidRPr="001E698A">
        <w:rPr>
          <w:b/>
          <w:bCs/>
        </w:rPr>
        <w:t>:</w:t>
      </w:r>
      <w:r w:rsidRPr="001E698A">
        <w:t xml:space="preserve"> Logistic Regression Evaluation Metrics</w:t>
      </w:r>
    </w:p>
    <w:p w14:paraId="5043C821" w14:textId="77777777" w:rsidR="00E84BF0" w:rsidRDefault="00E84BF0" w:rsidP="00A845DB">
      <w:pPr>
        <w:rPr>
          <w:b/>
          <w:bCs/>
        </w:rPr>
      </w:pPr>
    </w:p>
    <w:p w14:paraId="77F38FD6" w14:textId="0F15BEC2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lastRenderedPageBreak/>
        <w:t>Interpretation</w:t>
      </w:r>
    </w:p>
    <w:p w14:paraId="55E209F7" w14:textId="77777777" w:rsidR="00A845DB" w:rsidRPr="00A845DB" w:rsidRDefault="00A845DB" w:rsidP="00A845DB">
      <w:r w:rsidRPr="00A845DB">
        <w:t>The Logistic Regression model correctly classified approximately 82% of customer records. The model demonstrated balanced predictive performance across precision and recall metrics.</w:t>
      </w:r>
    </w:p>
    <w:p w14:paraId="5BA52112" w14:textId="653F358B" w:rsidR="00A845DB" w:rsidRPr="00A845DB" w:rsidRDefault="00A845DB" w:rsidP="00A845DB"/>
    <w:p w14:paraId="68F28F4C" w14:textId="77777777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t>5. Random Forest Model</w:t>
      </w:r>
    </w:p>
    <w:p w14:paraId="3C7035B2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Model Training</w:t>
      </w:r>
    </w:p>
    <w:p w14:paraId="37C8B466" w14:textId="77777777" w:rsidR="00A845DB" w:rsidRPr="00A845DB" w:rsidRDefault="00A845DB" w:rsidP="00A845DB">
      <w:r w:rsidRPr="00A845DB">
        <w:t>A Random Forest classifier was trained using 100 decision trees.</w:t>
      </w:r>
    </w:p>
    <w:p w14:paraId="29BD7284" w14:textId="77777777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996"/>
      </w:tblGrid>
      <w:tr w:rsidR="00A845DB" w:rsidRPr="00A845DB" w14:paraId="21ED8EEC" w14:textId="77777777" w:rsidTr="001C6B78">
        <w:tc>
          <w:tcPr>
            <w:tcW w:w="0" w:type="auto"/>
            <w:hideMark/>
          </w:tcPr>
          <w:p w14:paraId="63DEF40A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B450569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Value</w:t>
            </w:r>
          </w:p>
        </w:tc>
      </w:tr>
      <w:tr w:rsidR="00A845DB" w:rsidRPr="00A845DB" w14:paraId="07DC1A9A" w14:textId="77777777" w:rsidTr="001C6B78">
        <w:tc>
          <w:tcPr>
            <w:tcW w:w="0" w:type="auto"/>
            <w:hideMark/>
          </w:tcPr>
          <w:p w14:paraId="3190BE4A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Accuracy</w:t>
            </w:r>
          </w:p>
        </w:tc>
        <w:tc>
          <w:tcPr>
            <w:tcW w:w="0" w:type="auto"/>
            <w:hideMark/>
          </w:tcPr>
          <w:p w14:paraId="18E0EC76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78.92%</w:t>
            </w:r>
          </w:p>
        </w:tc>
      </w:tr>
    </w:tbl>
    <w:p w14:paraId="1C31F08A" w14:textId="5B55A505" w:rsidR="00526F0E" w:rsidRDefault="00526F0E" w:rsidP="00A845DB">
      <w:pPr>
        <w:rPr>
          <w:b/>
          <w:bCs/>
        </w:rPr>
      </w:pPr>
    </w:p>
    <w:p w14:paraId="5AD9509B" w14:textId="7FA8A361" w:rsidR="001E698A" w:rsidRDefault="00E84BF0" w:rsidP="001E69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90B608" wp14:editId="14F93806">
            <wp:extent cx="5731510" cy="3336290"/>
            <wp:effectExtent l="0" t="0" r="2540" b="0"/>
            <wp:docPr id="786857694" name="Picture 6" descr="The image displays a Python code snippet for a RandomForestClassifier model, including data fitting and accuracy calculation, with output results showing model accuracy of 78.92%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7694" name="Picture 6" descr="The image displays a Python code snippet for a RandomForestClassifier model, including data fitting and accuracy calculation, with output results showing model accuracy of 78.92%.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698A" w:rsidRPr="001E698A">
        <w:rPr>
          <w:b/>
          <w:bCs/>
        </w:rPr>
        <w:t xml:space="preserve">Figure </w:t>
      </w:r>
      <w:r w:rsidR="001E698A">
        <w:rPr>
          <w:b/>
          <w:bCs/>
        </w:rPr>
        <w:t>6</w:t>
      </w:r>
      <w:r w:rsidR="001E698A" w:rsidRPr="001E698A">
        <w:rPr>
          <w:b/>
          <w:bCs/>
        </w:rPr>
        <w:t>: Random Forest Accuracy Results</w:t>
      </w:r>
    </w:p>
    <w:p w14:paraId="21F52E1C" w14:textId="14159CED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Interpretation</w:t>
      </w:r>
    </w:p>
    <w:p w14:paraId="509756C3" w14:textId="58E85FF7" w:rsidR="00E84BF0" w:rsidRDefault="00A845DB" w:rsidP="00A845DB">
      <w:r w:rsidRPr="00A845DB">
        <w:t>The Random Forest model achieved an accuracy of 78.92%. Although it performed reasonably well, Logistic Regression produced better overall results on this dataset.</w:t>
      </w:r>
    </w:p>
    <w:p w14:paraId="1FBABD30" w14:textId="77777777" w:rsidR="00E84BF0" w:rsidRDefault="00E84BF0" w:rsidP="00A845DB"/>
    <w:p w14:paraId="335FCE07" w14:textId="77777777" w:rsidR="00E84BF0" w:rsidRDefault="00E84BF0" w:rsidP="00A845DB"/>
    <w:p w14:paraId="42FF68BF" w14:textId="77777777" w:rsidR="00E84BF0" w:rsidRPr="00E84BF0" w:rsidRDefault="00E84BF0" w:rsidP="00A845DB"/>
    <w:p w14:paraId="06D46C18" w14:textId="40BEDD06" w:rsidR="00A845DB" w:rsidRPr="00454F63" w:rsidRDefault="00A845DB" w:rsidP="00A845DB">
      <w:pPr>
        <w:rPr>
          <w:b/>
          <w:bCs/>
          <w:sz w:val="28"/>
          <w:szCs w:val="28"/>
        </w:rPr>
      </w:pPr>
      <w:r w:rsidRPr="00454F63">
        <w:rPr>
          <w:b/>
          <w:bCs/>
          <w:sz w:val="28"/>
          <w:szCs w:val="28"/>
        </w:rPr>
        <w:t>6.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1327"/>
      </w:tblGrid>
      <w:tr w:rsidR="00A845DB" w:rsidRPr="00A845DB" w14:paraId="7592765B" w14:textId="77777777" w:rsidTr="001C6B78">
        <w:tc>
          <w:tcPr>
            <w:tcW w:w="0" w:type="auto"/>
            <w:hideMark/>
          </w:tcPr>
          <w:p w14:paraId="1E439B3B" w14:textId="77777777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 w:rsidRPr="00A845DB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2A6D6FD" w14:textId="2ADE206E" w:rsidR="00A845DB" w:rsidRPr="00A845DB" w:rsidRDefault="00A845DB" w:rsidP="00A845D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845DB">
              <w:rPr>
                <w:b/>
                <w:bCs/>
              </w:rPr>
              <w:t>Accuracy</w:t>
            </w:r>
          </w:p>
        </w:tc>
      </w:tr>
      <w:tr w:rsidR="00A845DB" w:rsidRPr="00A845DB" w14:paraId="135DE546" w14:textId="77777777" w:rsidTr="001C6B78">
        <w:tc>
          <w:tcPr>
            <w:tcW w:w="0" w:type="auto"/>
            <w:hideMark/>
          </w:tcPr>
          <w:p w14:paraId="0ED38815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Logistic Regression</w:t>
            </w:r>
          </w:p>
        </w:tc>
        <w:tc>
          <w:tcPr>
            <w:tcW w:w="0" w:type="auto"/>
            <w:hideMark/>
          </w:tcPr>
          <w:p w14:paraId="64184D64" w14:textId="52596F19" w:rsidR="00A845DB" w:rsidRPr="00A845DB" w:rsidRDefault="00A845DB" w:rsidP="00A845DB">
            <w:pPr>
              <w:spacing w:after="160" w:line="278" w:lineRule="auto"/>
            </w:pPr>
            <w:r>
              <w:t xml:space="preserve">  </w:t>
            </w:r>
            <w:r w:rsidRPr="00A845DB">
              <w:t>82.11%</w:t>
            </w:r>
          </w:p>
        </w:tc>
      </w:tr>
      <w:tr w:rsidR="00A845DB" w:rsidRPr="00A845DB" w14:paraId="123D4B42" w14:textId="77777777" w:rsidTr="001C6B78">
        <w:tc>
          <w:tcPr>
            <w:tcW w:w="0" w:type="auto"/>
            <w:hideMark/>
          </w:tcPr>
          <w:p w14:paraId="14317025" w14:textId="77777777" w:rsidR="00A845DB" w:rsidRPr="00A845DB" w:rsidRDefault="00A845DB" w:rsidP="00A845DB">
            <w:pPr>
              <w:spacing w:after="160" w:line="278" w:lineRule="auto"/>
            </w:pPr>
            <w:r w:rsidRPr="00A845DB">
              <w:t>Random Forest</w:t>
            </w:r>
          </w:p>
        </w:tc>
        <w:tc>
          <w:tcPr>
            <w:tcW w:w="0" w:type="auto"/>
            <w:hideMark/>
          </w:tcPr>
          <w:p w14:paraId="47A7FA62" w14:textId="6618183C" w:rsidR="00A845DB" w:rsidRPr="00A845DB" w:rsidRDefault="00A845DB" w:rsidP="00A845DB">
            <w:pPr>
              <w:spacing w:after="160" w:line="278" w:lineRule="auto"/>
            </w:pPr>
            <w:r>
              <w:t xml:space="preserve">  </w:t>
            </w:r>
            <w:r w:rsidRPr="00A845DB">
              <w:t>78.92%</w:t>
            </w:r>
          </w:p>
        </w:tc>
      </w:tr>
    </w:tbl>
    <w:p w14:paraId="547CEBA8" w14:textId="62784DC0" w:rsidR="00A845DB" w:rsidRPr="00A845DB" w:rsidRDefault="00A845DB" w:rsidP="00A845DB">
      <w:pPr>
        <w:rPr>
          <w:b/>
          <w:bCs/>
        </w:rPr>
      </w:pPr>
      <w:r w:rsidRPr="00A845DB">
        <w:rPr>
          <w:b/>
          <w:bCs/>
        </w:rPr>
        <w:t>Best Performing Model</w:t>
      </w:r>
    </w:p>
    <w:p w14:paraId="57696D36" w14:textId="77777777" w:rsidR="00A845DB" w:rsidRPr="00A845DB" w:rsidRDefault="00A845DB" w:rsidP="00A845DB">
      <w:r w:rsidRPr="00A845DB">
        <w:t>Logistic Regression achieved the highest accuracy and was selected as the preferred model for customer churn prediction.</w:t>
      </w:r>
    </w:p>
    <w:p w14:paraId="024DFC2C" w14:textId="77777777" w:rsidR="001E698A" w:rsidRPr="001E698A" w:rsidRDefault="001E698A" w:rsidP="001E698A">
      <w:pPr>
        <w:rPr>
          <w:b/>
          <w:bCs/>
          <w:u w:val="single"/>
        </w:rPr>
      </w:pPr>
      <w:r w:rsidRPr="001E698A">
        <w:rPr>
          <w:b/>
          <w:bCs/>
          <w:u w:val="single"/>
        </w:rPr>
        <w:t>Future Work</w:t>
      </w:r>
    </w:p>
    <w:p w14:paraId="04CFD9DD" w14:textId="77777777" w:rsidR="001E698A" w:rsidRPr="001E698A" w:rsidRDefault="001E698A" w:rsidP="001E698A">
      <w:pPr>
        <w:numPr>
          <w:ilvl w:val="0"/>
          <w:numId w:val="6"/>
        </w:numPr>
      </w:pPr>
      <w:r w:rsidRPr="001E698A">
        <w:t xml:space="preserve">Implement XGBoost model. </w:t>
      </w:r>
    </w:p>
    <w:p w14:paraId="34E59767" w14:textId="77777777" w:rsidR="001E698A" w:rsidRPr="001E698A" w:rsidRDefault="001E698A" w:rsidP="001E698A">
      <w:pPr>
        <w:numPr>
          <w:ilvl w:val="0"/>
          <w:numId w:val="6"/>
        </w:numPr>
      </w:pPr>
      <w:r w:rsidRPr="001E698A">
        <w:t xml:space="preserve">Perform feature importance analysis using SHAP. </w:t>
      </w:r>
    </w:p>
    <w:p w14:paraId="66EE2A04" w14:textId="77777777" w:rsidR="001E698A" w:rsidRPr="001E698A" w:rsidRDefault="001E698A" w:rsidP="001E698A">
      <w:pPr>
        <w:numPr>
          <w:ilvl w:val="0"/>
          <w:numId w:val="6"/>
        </w:numPr>
      </w:pPr>
      <w:r w:rsidRPr="001E698A">
        <w:t>Optimize model performance through hyperparameter tuning.</w:t>
      </w:r>
    </w:p>
    <w:p w14:paraId="028FA104" w14:textId="2C24AE4F" w:rsidR="00A845DB" w:rsidRPr="00A845DB" w:rsidRDefault="00A845DB" w:rsidP="00A845DB"/>
    <w:p w14:paraId="5B20B53F" w14:textId="77777777" w:rsidR="00A845DB" w:rsidRPr="001E698A" w:rsidRDefault="00A845DB" w:rsidP="00A845DB">
      <w:pPr>
        <w:rPr>
          <w:b/>
          <w:bCs/>
          <w:u w:val="single"/>
        </w:rPr>
      </w:pPr>
      <w:r w:rsidRPr="001E698A">
        <w:rPr>
          <w:b/>
          <w:bCs/>
          <w:u w:val="single"/>
        </w:rPr>
        <w:t>Conclusion</w:t>
      </w:r>
    </w:p>
    <w:p w14:paraId="10D624D5" w14:textId="0645EED1" w:rsidR="00A845DB" w:rsidRPr="00A845DB" w:rsidRDefault="00A845DB" w:rsidP="00A845DB">
      <w:r w:rsidRPr="00A845DB">
        <w:t>During Week 2, data preprocessing, feature engineering, and predictive modeling tasks were successfully completed. A new feature (AvgMonthlySpend) was engineered to capture customer spending behavior. Two machine learning models were trained and evaluated. Logistic Regression achieved the best performance with an accuracy of 82.11%, making it the most suitable model for churn prediction in the current implementation.</w:t>
      </w:r>
      <w:r w:rsidR="001E698A">
        <w:t xml:space="preserve"> </w:t>
      </w:r>
      <w:r w:rsidR="001E698A" w:rsidRPr="001E698A">
        <w:t>The developed model can assist businesses in identifying customers at risk of churn and support proactive retention strategies.</w:t>
      </w:r>
    </w:p>
    <w:p w14:paraId="2AA1B30A" w14:textId="77777777" w:rsidR="00EB1940" w:rsidRDefault="00EB1940"/>
    <w:sectPr w:rsidR="00EB1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2978"/>
    <w:multiLevelType w:val="multilevel"/>
    <w:tmpl w:val="33E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A17CC"/>
    <w:multiLevelType w:val="multilevel"/>
    <w:tmpl w:val="5BF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807EF"/>
    <w:multiLevelType w:val="multilevel"/>
    <w:tmpl w:val="0C0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51B7F"/>
    <w:multiLevelType w:val="multilevel"/>
    <w:tmpl w:val="095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D0CD4"/>
    <w:multiLevelType w:val="multilevel"/>
    <w:tmpl w:val="C4D6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A1548"/>
    <w:multiLevelType w:val="multilevel"/>
    <w:tmpl w:val="5A9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546761">
    <w:abstractNumId w:val="0"/>
  </w:num>
  <w:num w:numId="2" w16cid:durableId="1851488923">
    <w:abstractNumId w:val="4"/>
  </w:num>
  <w:num w:numId="3" w16cid:durableId="1810439312">
    <w:abstractNumId w:val="2"/>
  </w:num>
  <w:num w:numId="4" w16cid:durableId="1911651695">
    <w:abstractNumId w:val="5"/>
  </w:num>
  <w:num w:numId="5" w16cid:durableId="1088118350">
    <w:abstractNumId w:val="3"/>
  </w:num>
  <w:num w:numId="6" w16cid:durableId="1941059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DB"/>
    <w:rsid w:val="000A3E58"/>
    <w:rsid w:val="001C6B78"/>
    <w:rsid w:val="001E698A"/>
    <w:rsid w:val="00392DD8"/>
    <w:rsid w:val="00454F63"/>
    <w:rsid w:val="00526F0E"/>
    <w:rsid w:val="0054305B"/>
    <w:rsid w:val="00854812"/>
    <w:rsid w:val="00A845DB"/>
    <w:rsid w:val="00C47CA7"/>
    <w:rsid w:val="00E84BF0"/>
    <w:rsid w:val="00EB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ABB4"/>
  <w15:chartTrackingRefBased/>
  <w15:docId w15:val="{074D4E53-4BAE-4D49-9E2D-11D69034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6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Jar</dc:creator>
  <cp:keywords/>
  <dc:description/>
  <cp:lastModifiedBy>Archita Jar</cp:lastModifiedBy>
  <cp:revision>15</cp:revision>
  <dcterms:created xsi:type="dcterms:W3CDTF">2026-06-23T18:23:00Z</dcterms:created>
  <dcterms:modified xsi:type="dcterms:W3CDTF">2026-06-23T19:11:00Z</dcterms:modified>
</cp:coreProperties>
</file>