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575AA" w14:textId="77777777" w:rsidR="005F5941" w:rsidRDefault="005F5941" w:rsidP="005F5941">
      <w:pPr>
        <w:jc w:val="center"/>
        <w:rPr>
          <w:rFonts w:ascii="Arial Black" w:hAnsi="Arial Black"/>
          <w:sz w:val="28"/>
          <w:szCs w:val="28"/>
        </w:rPr>
      </w:pPr>
      <w:r w:rsidRPr="00E775DC">
        <w:rPr>
          <w:rFonts w:ascii="Arial Black" w:hAnsi="Arial Black"/>
          <w:sz w:val="28"/>
          <w:szCs w:val="28"/>
        </w:rPr>
        <w:t>CUSTOMER CHURN PREDICTION &amp; LTV ENGINE</w:t>
      </w:r>
    </w:p>
    <w:p w14:paraId="661FA3AB" w14:textId="77777777" w:rsidR="005F5941" w:rsidRPr="00E775DC" w:rsidRDefault="005F5941" w:rsidP="005F5941">
      <w:pPr>
        <w:jc w:val="center"/>
        <w:rPr>
          <w:rFonts w:ascii="Arial Black" w:hAnsi="Arial Black"/>
          <w:sz w:val="28"/>
          <w:szCs w:val="28"/>
        </w:rPr>
      </w:pPr>
    </w:p>
    <w:p w14:paraId="66D6B7B4" w14:textId="50E0751F" w:rsidR="005F5941" w:rsidRPr="00E775DC" w:rsidRDefault="005F5941" w:rsidP="005F5941">
      <w:pPr>
        <w:jc w:val="center"/>
        <w:rPr>
          <w:b/>
          <w:bCs/>
          <w:sz w:val="32"/>
          <w:szCs w:val="32"/>
        </w:rPr>
      </w:pPr>
      <w:r w:rsidRPr="00E775DC">
        <w:rPr>
          <w:b/>
          <w:bCs/>
          <w:sz w:val="32"/>
          <w:szCs w:val="32"/>
        </w:rPr>
        <w:t xml:space="preserve">Week </w:t>
      </w:r>
      <w:r>
        <w:rPr>
          <w:b/>
          <w:bCs/>
          <w:sz w:val="32"/>
          <w:szCs w:val="32"/>
        </w:rPr>
        <w:t>4</w:t>
      </w:r>
      <w:r w:rsidRPr="00E775DC">
        <w:rPr>
          <w:b/>
          <w:bCs/>
          <w:sz w:val="32"/>
          <w:szCs w:val="32"/>
        </w:rPr>
        <w:t xml:space="preserve"> Progress Report</w:t>
      </w:r>
    </w:p>
    <w:p w14:paraId="56525366" w14:textId="77777777" w:rsidR="005F5941" w:rsidRPr="00E775DC" w:rsidRDefault="005F5941" w:rsidP="005F5941">
      <w:pPr>
        <w:jc w:val="center"/>
        <w:rPr>
          <w:sz w:val="28"/>
          <w:szCs w:val="28"/>
        </w:rPr>
      </w:pPr>
    </w:p>
    <w:p w14:paraId="2F56562F" w14:textId="77777777" w:rsidR="005F5941" w:rsidRPr="00E775DC" w:rsidRDefault="005F5941" w:rsidP="005F5941">
      <w:pPr>
        <w:jc w:val="center"/>
        <w:rPr>
          <w:sz w:val="28"/>
          <w:szCs w:val="28"/>
        </w:rPr>
      </w:pPr>
      <w:r w:rsidRPr="00E775DC">
        <w:rPr>
          <w:sz w:val="28"/>
          <w:szCs w:val="28"/>
        </w:rPr>
        <w:t>Prepared By:</w:t>
      </w:r>
    </w:p>
    <w:p w14:paraId="1E3512A8" w14:textId="77777777" w:rsidR="005F5941" w:rsidRPr="00E775DC" w:rsidRDefault="005F5941" w:rsidP="005F5941">
      <w:pPr>
        <w:jc w:val="center"/>
        <w:rPr>
          <w:sz w:val="28"/>
          <w:szCs w:val="28"/>
        </w:rPr>
      </w:pPr>
      <w:r w:rsidRPr="00E775DC">
        <w:rPr>
          <w:sz w:val="28"/>
          <w:szCs w:val="28"/>
        </w:rPr>
        <w:t>Archita Jar</w:t>
      </w:r>
    </w:p>
    <w:p w14:paraId="751978BE" w14:textId="77777777" w:rsidR="005F5941" w:rsidRPr="00E775DC" w:rsidRDefault="005F5941" w:rsidP="005F5941">
      <w:pPr>
        <w:jc w:val="center"/>
        <w:rPr>
          <w:sz w:val="28"/>
          <w:szCs w:val="28"/>
        </w:rPr>
      </w:pPr>
    </w:p>
    <w:p w14:paraId="6D39F653" w14:textId="77777777" w:rsidR="005F5941" w:rsidRPr="00E775DC" w:rsidRDefault="005F5941" w:rsidP="005F5941">
      <w:pPr>
        <w:jc w:val="center"/>
        <w:rPr>
          <w:sz w:val="28"/>
          <w:szCs w:val="28"/>
        </w:rPr>
      </w:pPr>
      <w:r w:rsidRPr="00E775DC">
        <w:rPr>
          <w:sz w:val="28"/>
          <w:szCs w:val="28"/>
        </w:rPr>
        <w:t>Internship Domain:</w:t>
      </w:r>
    </w:p>
    <w:p w14:paraId="63ABBE2B" w14:textId="77777777" w:rsidR="005F5941" w:rsidRPr="00E775DC" w:rsidRDefault="005F5941" w:rsidP="005F5941">
      <w:pPr>
        <w:jc w:val="center"/>
        <w:rPr>
          <w:sz w:val="28"/>
          <w:szCs w:val="28"/>
        </w:rPr>
      </w:pPr>
      <w:r w:rsidRPr="00E775DC">
        <w:rPr>
          <w:sz w:val="28"/>
          <w:szCs w:val="28"/>
        </w:rPr>
        <w:t xml:space="preserve">Data Analytics </w:t>
      </w:r>
    </w:p>
    <w:p w14:paraId="4EAB66BD" w14:textId="77777777" w:rsidR="005F5941" w:rsidRPr="00E775DC" w:rsidRDefault="005F5941" w:rsidP="005F5941">
      <w:pPr>
        <w:jc w:val="center"/>
        <w:rPr>
          <w:sz w:val="28"/>
          <w:szCs w:val="28"/>
        </w:rPr>
      </w:pPr>
    </w:p>
    <w:p w14:paraId="209148D0" w14:textId="77777777" w:rsidR="005F5941" w:rsidRPr="00E775DC" w:rsidRDefault="005F5941" w:rsidP="005F5941">
      <w:pPr>
        <w:jc w:val="center"/>
        <w:rPr>
          <w:sz w:val="28"/>
          <w:szCs w:val="28"/>
        </w:rPr>
      </w:pPr>
      <w:r w:rsidRPr="00E775DC">
        <w:rPr>
          <w:sz w:val="28"/>
          <w:szCs w:val="28"/>
        </w:rPr>
        <w:t>Date:</w:t>
      </w:r>
    </w:p>
    <w:p w14:paraId="00A3197A" w14:textId="1D3BFCFF" w:rsidR="005F5941" w:rsidRPr="00E775DC" w:rsidRDefault="005F5941" w:rsidP="005F5941">
      <w:pPr>
        <w:jc w:val="center"/>
        <w:rPr>
          <w:sz w:val="28"/>
          <w:szCs w:val="28"/>
        </w:rPr>
      </w:pPr>
      <w:r>
        <w:rPr>
          <w:sz w:val="28"/>
          <w:szCs w:val="28"/>
        </w:rPr>
        <w:t>8 July</w:t>
      </w:r>
      <w:r w:rsidRPr="00E775DC">
        <w:rPr>
          <w:sz w:val="28"/>
          <w:szCs w:val="28"/>
        </w:rPr>
        <w:t xml:space="preserve"> 2026</w:t>
      </w:r>
    </w:p>
    <w:p w14:paraId="047277DC" w14:textId="0E15F243" w:rsidR="005F5941" w:rsidRPr="005F5941" w:rsidRDefault="005F5941" w:rsidP="005F594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66CF5AF" w14:textId="77777777" w:rsidR="005F5941" w:rsidRPr="005F5941" w:rsidRDefault="005F5941" w:rsidP="005F5941">
      <w:pPr>
        <w:rPr>
          <w:b/>
          <w:bCs/>
        </w:rPr>
      </w:pPr>
      <w:r w:rsidRPr="005F5941">
        <w:rPr>
          <w:b/>
          <w:bCs/>
        </w:rPr>
        <w:lastRenderedPageBreak/>
        <w:t>Week 4 Objectives</w:t>
      </w:r>
    </w:p>
    <w:p w14:paraId="0D1A0E59" w14:textId="77777777" w:rsidR="005F5941" w:rsidRPr="005F5941" w:rsidRDefault="005F5941" w:rsidP="005F5941">
      <w:pPr>
        <w:numPr>
          <w:ilvl w:val="0"/>
          <w:numId w:val="1"/>
        </w:numPr>
      </w:pPr>
      <w:r w:rsidRPr="005F5941">
        <w:t xml:space="preserve">Deploy the Customer Churn Prediction application using FastAPI and Docker. </w:t>
      </w:r>
    </w:p>
    <w:p w14:paraId="3BA522A8" w14:textId="77777777" w:rsidR="005F5941" w:rsidRPr="005F5941" w:rsidRDefault="005F5941" w:rsidP="005F5941">
      <w:pPr>
        <w:numPr>
          <w:ilvl w:val="0"/>
          <w:numId w:val="1"/>
        </w:numPr>
      </w:pPr>
      <w:r w:rsidRPr="005F5941">
        <w:t xml:space="preserve">Integrate the PostgreSQL database with the application. </w:t>
      </w:r>
    </w:p>
    <w:p w14:paraId="492F54F5" w14:textId="77777777" w:rsidR="005F5941" w:rsidRPr="005F5941" w:rsidRDefault="005F5941" w:rsidP="005F5941">
      <w:pPr>
        <w:numPr>
          <w:ilvl w:val="0"/>
          <w:numId w:val="1"/>
        </w:numPr>
      </w:pPr>
      <w:r w:rsidRPr="005F5941">
        <w:t xml:space="preserve">Test API endpoints using Swagger UI. </w:t>
      </w:r>
    </w:p>
    <w:p w14:paraId="37DB113F" w14:textId="77777777" w:rsidR="005F5941" w:rsidRPr="005F5941" w:rsidRDefault="005F5941" w:rsidP="005F5941">
      <w:pPr>
        <w:numPr>
          <w:ilvl w:val="0"/>
          <w:numId w:val="1"/>
        </w:numPr>
      </w:pPr>
      <w:r w:rsidRPr="005F5941">
        <w:t xml:space="preserve">Develop an interactive dashboard using Metabase. </w:t>
      </w:r>
    </w:p>
    <w:p w14:paraId="6A317A59" w14:textId="77777777" w:rsidR="005F5941" w:rsidRPr="005F5941" w:rsidRDefault="005F5941" w:rsidP="005F5941">
      <w:pPr>
        <w:numPr>
          <w:ilvl w:val="0"/>
          <w:numId w:val="1"/>
        </w:numPr>
      </w:pPr>
      <w:r w:rsidRPr="005F5941">
        <w:t xml:space="preserve">Prepare deployment and project documentation for final submission. </w:t>
      </w:r>
    </w:p>
    <w:p w14:paraId="072F87B8" w14:textId="77777777" w:rsidR="005F5941" w:rsidRPr="005F5941" w:rsidRDefault="005F5941" w:rsidP="005F5941">
      <w:r w:rsidRPr="005F5941">
        <w:pict w14:anchorId="65519239">
          <v:rect id="_x0000_i1098" style="width:0;height:1.5pt" o:hralign="center" o:hrstd="t" o:hr="t" fillcolor="#a0a0a0" stroked="f"/>
        </w:pict>
      </w:r>
    </w:p>
    <w:p w14:paraId="45765A16" w14:textId="77777777" w:rsidR="005F5941" w:rsidRPr="005F5941" w:rsidRDefault="005F5941" w:rsidP="005F5941">
      <w:pPr>
        <w:rPr>
          <w:b/>
          <w:bCs/>
        </w:rPr>
      </w:pPr>
      <w:r w:rsidRPr="005F5941">
        <w:rPr>
          <w:b/>
          <w:bCs/>
        </w:rPr>
        <w:t>Project Workflow</w:t>
      </w:r>
    </w:p>
    <w:p w14:paraId="24D0DD82" w14:textId="77777777" w:rsidR="005F5941" w:rsidRDefault="005F5941" w:rsidP="005F5941">
      <w:pPr>
        <w:spacing w:line="240" w:lineRule="auto"/>
        <w:jc w:val="center"/>
      </w:pPr>
      <w:r>
        <w:t>Dataset</w:t>
      </w:r>
    </w:p>
    <w:p w14:paraId="7BCE8A35" w14:textId="77777777" w:rsidR="005F5941" w:rsidRDefault="005F5941" w:rsidP="005F5941">
      <w:pPr>
        <w:spacing w:line="240" w:lineRule="auto"/>
        <w:jc w:val="center"/>
      </w:pPr>
      <w:r>
        <w:t>│</w:t>
      </w:r>
    </w:p>
    <w:p w14:paraId="3D99061F" w14:textId="77777777" w:rsidR="005F5941" w:rsidRDefault="005F5941" w:rsidP="005F5941">
      <w:pPr>
        <w:spacing w:line="240" w:lineRule="auto"/>
        <w:jc w:val="center"/>
      </w:pPr>
      <w:r>
        <w:rPr>
          <w:rFonts w:ascii="Arial" w:hAnsi="Arial" w:cs="Arial"/>
        </w:rPr>
        <w:t>▼</w:t>
      </w:r>
    </w:p>
    <w:p w14:paraId="328C9846" w14:textId="77777777" w:rsidR="005F5941" w:rsidRDefault="005F5941" w:rsidP="005F5941">
      <w:pPr>
        <w:spacing w:line="240" w:lineRule="auto"/>
        <w:jc w:val="center"/>
      </w:pPr>
      <w:r>
        <w:t>PostgreSQL Database</w:t>
      </w:r>
    </w:p>
    <w:p w14:paraId="56BA7412" w14:textId="77777777" w:rsidR="005F5941" w:rsidRDefault="005F5941" w:rsidP="005F5941">
      <w:pPr>
        <w:spacing w:line="240" w:lineRule="auto"/>
        <w:jc w:val="center"/>
      </w:pPr>
      <w:r>
        <w:t>│</w:t>
      </w:r>
    </w:p>
    <w:p w14:paraId="4A03AAAF" w14:textId="77777777" w:rsidR="005F5941" w:rsidRDefault="005F5941" w:rsidP="005F5941">
      <w:pPr>
        <w:spacing w:line="240" w:lineRule="auto"/>
        <w:jc w:val="center"/>
      </w:pPr>
      <w:r>
        <w:rPr>
          <w:rFonts w:ascii="Arial" w:hAnsi="Arial" w:cs="Arial"/>
        </w:rPr>
        <w:t>▼</w:t>
      </w:r>
    </w:p>
    <w:p w14:paraId="09B7D4BE" w14:textId="77777777" w:rsidR="005F5941" w:rsidRDefault="005F5941" w:rsidP="005F5941">
      <w:pPr>
        <w:spacing w:line="240" w:lineRule="auto"/>
        <w:jc w:val="center"/>
      </w:pPr>
      <w:r>
        <w:t>Feature Engineering</w:t>
      </w:r>
    </w:p>
    <w:p w14:paraId="6C693657" w14:textId="77777777" w:rsidR="005F5941" w:rsidRDefault="005F5941" w:rsidP="005F5941">
      <w:pPr>
        <w:spacing w:line="240" w:lineRule="auto"/>
        <w:jc w:val="center"/>
      </w:pPr>
      <w:r>
        <w:t>│</w:t>
      </w:r>
    </w:p>
    <w:p w14:paraId="1B56A616" w14:textId="77777777" w:rsidR="005F5941" w:rsidRDefault="005F5941" w:rsidP="005F5941">
      <w:pPr>
        <w:spacing w:line="240" w:lineRule="auto"/>
        <w:jc w:val="center"/>
      </w:pPr>
      <w:r>
        <w:rPr>
          <w:rFonts w:ascii="Arial" w:hAnsi="Arial" w:cs="Arial"/>
        </w:rPr>
        <w:t>▼</w:t>
      </w:r>
    </w:p>
    <w:p w14:paraId="662E64D8" w14:textId="77777777" w:rsidR="005F5941" w:rsidRDefault="005F5941" w:rsidP="005F5941">
      <w:pPr>
        <w:spacing w:line="240" w:lineRule="auto"/>
        <w:jc w:val="center"/>
      </w:pPr>
      <w:r>
        <w:t>Machine Learning Models</w:t>
      </w:r>
    </w:p>
    <w:p w14:paraId="49BA05FB" w14:textId="423E4CC4" w:rsidR="005F5941" w:rsidRDefault="005F5941" w:rsidP="008F6D97">
      <w:pPr>
        <w:spacing w:line="240" w:lineRule="auto"/>
        <w:jc w:val="center"/>
      </w:pPr>
      <w:r>
        <w:t>(Random Forest,</w:t>
      </w:r>
    </w:p>
    <w:p w14:paraId="00843E36" w14:textId="77777777" w:rsidR="005F5941" w:rsidRDefault="005F5941" w:rsidP="005F5941">
      <w:pPr>
        <w:spacing w:line="240" w:lineRule="auto"/>
        <w:jc w:val="center"/>
      </w:pPr>
      <w:r>
        <w:t>Linear Regression)</w:t>
      </w:r>
    </w:p>
    <w:p w14:paraId="6C5350CA" w14:textId="77777777" w:rsidR="005F5941" w:rsidRDefault="005F5941" w:rsidP="005F5941">
      <w:pPr>
        <w:spacing w:line="240" w:lineRule="auto"/>
        <w:jc w:val="center"/>
      </w:pPr>
      <w:r>
        <w:t>│</w:t>
      </w:r>
    </w:p>
    <w:p w14:paraId="534F57E9" w14:textId="77777777" w:rsidR="005F5941" w:rsidRDefault="005F5941" w:rsidP="005F5941">
      <w:pPr>
        <w:spacing w:line="240" w:lineRule="auto"/>
        <w:jc w:val="center"/>
      </w:pPr>
      <w:r>
        <w:rPr>
          <w:rFonts w:ascii="Arial" w:hAnsi="Arial" w:cs="Arial"/>
        </w:rPr>
        <w:t>▼</w:t>
      </w:r>
    </w:p>
    <w:p w14:paraId="25EC54B2" w14:textId="77777777" w:rsidR="005F5941" w:rsidRDefault="005F5941" w:rsidP="005F5941">
      <w:pPr>
        <w:spacing w:line="240" w:lineRule="auto"/>
        <w:jc w:val="center"/>
      </w:pPr>
      <w:r>
        <w:t>FastAPI</w:t>
      </w:r>
    </w:p>
    <w:p w14:paraId="7679FC57" w14:textId="77777777" w:rsidR="005F5941" w:rsidRDefault="005F5941" w:rsidP="005F5941">
      <w:pPr>
        <w:spacing w:line="240" w:lineRule="auto"/>
        <w:jc w:val="center"/>
      </w:pPr>
      <w:r>
        <w:t>│</w:t>
      </w:r>
    </w:p>
    <w:p w14:paraId="40D280FA" w14:textId="77777777" w:rsidR="005F5941" w:rsidRDefault="005F5941" w:rsidP="005F5941">
      <w:pPr>
        <w:spacing w:line="240" w:lineRule="auto"/>
        <w:jc w:val="center"/>
      </w:pPr>
      <w:r>
        <w:rPr>
          <w:rFonts w:ascii="Arial" w:hAnsi="Arial" w:cs="Arial"/>
        </w:rPr>
        <w:t>▼</w:t>
      </w:r>
    </w:p>
    <w:p w14:paraId="66AADBE6" w14:textId="77777777" w:rsidR="005F5941" w:rsidRDefault="005F5941" w:rsidP="005F5941">
      <w:pPr>
        <w:spacing w:line="240" w:lineRule="auto"/>
        <w:jc w:val="center"/>
      </w:pPr>
      <w:r w:rsidRPr="009F2394">
        <w:t>Swagger UI (API Testing)</w:t>
      </w:r>
      <w:r>
        <w:t>│</w:t>
      </w:r>
    </w:p>
    <w:p w14:paraId="43C2E1AB" w14:textId="77777777" w:rsidR="005F5941" w:rsidRDefault="005F5941" w:rsidP="005F5941">
      <w:pPr>
        <w:spacing w:line="240" w:lineRule="auto"/>
        <w:jc w:val="center"/>
      </w:pPr>
      <w:r>
        <w:rPr>
          <w:rFonts w:ascii="Arial" w:hAnsi="Arial" w:cs="Arial"/>
        </w:rPr>
        <w:t>▼</w:t>
      </w:r>
    </w:p>
    <w:p w14:paraId="2658322B" w14:textId="77777777" w:rsidR="005F5941" w:rsidRDefault="005F5941" w:rsidP="005F5941">
      <w:pPr>
        <w:spacing w:line="240" w:lineRule="auto"/>
        <w:jc w:val="center"/>
      </w:pPr>
      <w:r>
        <w:t>Visualization</w:t>
      </w:r>
    </w:p>
    <w:p w14:paraId="20895551" w14:textId="77777777" w:rsidR="005F5941" w:rsidRDefault="005F5941" w:rsidP="005F5941">
      <w:pPr>
        <w:spacing w:line="240" w:lineRule="auto"/>
        <w:jc w:val="center"/>
      </w:pPr>
      <w:r>
        <w:t>(Metabase)</w:t>
      </w:r>
    </w:p>
    <w:p w14:paraId="58B5B790" w14:textId="7AFBB620" w:rsidR="005F5941" w:rsidRPr="005F5941" w:rsidRDefault="005F5941" w:rsidP="005F5941"/>
    <w:p w14:paraId="4E4FE63B" w14:textId="77777777" w:rsidR="005F5941" w:rsidRPr="005F5941" w:rsidRDefault="005F5941" w:rsidP="005F5941">
      <w:pPr>
        <w:rPr>
          <w:b/>
          <w:bCs/>
        </w:rPr>
      </w:pPr>
      <w:r w:rsidRPr="005F5941">
        <w:rPr>
          <w:b/>
          <w:bCs/>
        </w:rPr>
        <w:t>Work Completed</w:t>
      </w:r>
    </w:p>
    <w:p w14:paraId="6A4033E2" w14:textId="77777777" w:rsidR="005F5941" w:rsidRPr="005F5941" w:rsidRDefault="005F5941" w:rsidP="005F5941">
      <w:pPr>
        <w:rPr>
          <w:b/>
          <w:bCs/>
        </w:rPr>
      </w:pPr>
      <w:r w:rsidRPr="005F5941">
        <w:rPr>
          <w:b/>
          <w:bCs/>
        </w:rPr>
        <w:t>1. Docker Deployment</w:t>
      </w:r>
    </w:p>
    <w:p w14:paraId="3C1345C2" w14:textId="77777777" w:rsidR="005F5941" w:rsidRDefault="005F5941" w:rsidP="005F5941">
      <w:pPr>
        <w:numPr>
          <w:ilvl w:val="0"/>
          <w:numId w:val="2"/>
        </w:numPr>
      </w:pPr>
      <w:r w:rsidRPr="005F5941">
        <w:t xml:space="preserve">Created a </w:t>
      </w:r>
      <w:r w:rsidRPr="005F5941">
        <w:rPr>
          <w:b/>
          <w:bCs/>
        </w:rPr>
        <w:t>Dockerfile</w:t>
      </w:r>
      <w:r w:rsidRPr="005F5941">
        <w:t xml:space="preserve"> for containerizing the FastAPI application. </w:t>
      </w:r>
    </w:p>
    <w:p w14:paraId="00718918" w14:textId="3E2CB5DB" w:rsidR="005F5941" w:rsidRPr="005F5941" w:rsidRDefault="005F5941" w:rsidP="003034C1">
      <w:pPr>
        <w:ind w:left="720"/>
        <w:jc w:val="center"/>
      </w:pPr>
      <w:r>
        <w:rPr>
          <w:noProof/>
        </w:rPr>
        <w:lastRenderedPageBreak/>
        <w:drawing>
          <wp:inline distT="0" distB="0" distL="0" distR="0" wp14:anchorId="544958BA" wp14:editId="58499DC0">
            <wp:extent cx="6138124" cy="2853055"/>
            <wp:effectExtent l="0" t="0" r="0" b="4445"/>
            <wp:docPr id="1594927217" name="Picture 1" descr="The image displays a Docker Desktop interface with various sections for managing containers, including running commands, checking system resources, and exploring learning resour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27217" name="Picture 1" descr="The image displays a Docker Desktop interface with various sections for managing containers, including running commands, checking system resources, and exploring learning resources.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1506" cy="286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0974" w14:textId="77777777" w:rsidR="005F5941" w:rsidRDefault="005F5941" w:rsidP="005F5941">
      <w:pPr>
        <w:numPr>
          <w:ilvl w:val="0"/>
          <w:numId w:val="2"/>
        </w:numPr>
      </w:pPr>
      <w:r w:rsidRPr="005F5941">
        <w:t xml:space="preserve">Configured </w:t>
      </w:r>
      <w:r w:rsidRPr="005F5941">
        <w:rPr>
          <w:b/>
          <w:bCs/>
        </w:rPr>
        <w:t>docker-compose.yml</w:t>
      </w:r>
      <w:r w:rsidRPr="005F5941">
        <w:t xml:space="preserve"> to manage application services. </w:t>
      </w:r>
    </w:p>
    <w:p w14:paraId="3FE82C41" w14:textId="167F205F" w:rsidR="005F5941" w:rsidRPr="005F5941" w:rsidRDefault="005F5941" w:rsidP="005F5941">
      <w:pPr>
        <w:ind w:left="720"/>
      </w:pPr>
      <w:r>
        <w:rPr>
          <w:noProof/>
        </w:rPr>
        <w:drawing>
          <wp:inline distT="0" distB="0" distL="0" distR="0" wp14:anchorId="0DC49047" wp14:editId="16D1F2CF">
            <wp:extent cx="3349951" cy="2272665"/>
            <wp:effectExtent l="0" t="0" r="3175" b="0"/>
            <wp:docPr id="1162637660" name="Picture 2" descr="The provided text appears to be a snippet of a Dockerfile, which is a configuration file used to define how to build a Docker im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37660" name="Picture 2" descr="The provided text appears to be a snippet of a Dockerfile, which is a configuration file used to define how to build a Docker image.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4" r="30563" b="13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148" cy="2280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</w:rPr>
        <w:drawing>
          <wp:inline distT="0" distB="0" distL="0" distR="0" wp14:anchorId="648BD8CB" wp14:editId="0C501221">
            <wp:extent cx="2548890" cy="2254997"/>
            <wp:effectExtent l="0" t="0" r="3810" b="0"/>
            <wp:docPr id="621481914" name="Picture 3" descr="customer_churn_api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81914" name="Picture 3" descr="customer_churn_api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43" r="54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863" cy="2275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3F8926" w14:textId="77777777" w:rsidR="005F5941" w:rsidRPr="005F5941" w:rsidRDefault="005F5941" w:rsidP="005F5941">
      <w:pPr>
        <w:numPr>
          <w:ilvl w:val="0"/>
          <w:numId w:val="2"/>
        </w:numPr>
      </w:pPr>
      <w:r w:rsidRPr="005F5941">
        <w:t xml:space="preserve">Successfully built and started Docker containers. </w:t>
      </w:r>
    </w:p>
    <w:p w14:paraId="647D40C2" w14:textId="77777777" w:rsidR="005F5941" w:rsidRPr="005F5941" w:rsidRDefault="005F5941" w:rsidP="005F5941">
      <w:pPr>
        <w:numPr>
          <w:ilvl w:val="0"/>
          <w:numId w:val="2"/>
        </w:numPr>
      </w:pPr>
      <w:r w:rsidRPr="005F5941">
        <w:t xml:space="preserve">Verified that the application was running correctly inside the Docker environment. </w:t>
      </w:r>
    </w:p>
    <w:p w14:paraId="342A3708" w14:textId="77777777" w:rsidR="005F5941" w:rsidRPr="005F5941" w:rsidRDefault="005F5941" w:rsidP="005F5941">
      <w:r w:rsidRPr="005F5941">
        <w:pict w14:anchorId="53A5D63F">
          <v:rect id="_x0000_i1100" style="width:0;height:1.5pt" o:hralign="center" o:hrstd="t" o:hr="t" fillcolor="#a0a0a0" stroked="f"/>
        </w:pict>
      </w:r>
    </w:p>
    <w:p w14:paraId="528DFE9A" w14:textId="77777777" w:rsidR="005F5941" w:rsidRPr="005F5941" w:rsidRDefault="005F5941" w:rsidP="005F5941">
      <w:pPr>
        <w:rPr>
          <w:b/>
          <w:bCs/>
        </w:rPr>
      </w:pPr>
      <w:r w:rsidRPr="005F5941">
        <w:rPr>
          <w:b/>
          <w:bCs/>
        </w:rPr>
        <w:t>2. FastAPI Application Deployment</w:t>
      </w:r>
    </w:p>
    <w:p w14:paraId="2C6D4BD6" w14:textId="77777777" w:rsidR="005F5941" w:rsidRPr="005F5941" w:rsidRDefault="005F5941" w:rsidP="005F5941">
      <w:pPr>
        <w:numPr>
          <w:ilvl w:val="0"/>
          <w:numId w:val="3"/>
        </w:numPr>
      </w:pPr>
      <w:r w:rsidRPr="005F5941">
        <w:t xml:space="preserve">Successfully deployed the Customer Churn Prediction application using FastAPI. </w:t>
      </w:r>
    </w:p>
    <w:p w14:paraId="78032E2D" w14:textId="77777777" w:rsidR="005F5941" w:rsidRPr="005F5941" w:rsidRDefault="005F5941" w:rsidP="005F5941">
      <w:pPr>
        <w:numPr>
          <w:ilvl w:val="0"/>
          <w:numId w:val="3"/>
        </w:numPr>
      </w:pPr>
      <w:r w:rsidRPr="005F5941">
        <w:t xml:space="preserve">Verified API functionality through Swagger UI. </w:t>
      </w:r>
    </w:p>
    <w:p w14:paraId="2D0F6198" w14:textId="77777777" w:rsidR="005F5941" w:rsidRPr="005F5941" w:rsidRDefault="005F5941" w:rsidP="005F5941">
      <w:pPr>
        <w:numPr>
          <w:ilvl w:val="0"/>
          <w:numId w:val="3"/>
        </w:numPr>
      </w:pPr>
      <w:r w:rsidRPr="005F5941">
        <w:t xml:space="preserve">Tested the following API endpoints: </w:t>
      </w:r>
    </w:p>
    <w:p w14:paraId="421FD7C4" w14:textId="77777777" w:rsidR="005F5941" w:rsidRPr="005F5941" w:rsidRDefault="005F5941" w:rsidP="005F5941">
      <w:pPr>
        <w:numPr>
          <w:ilvl w:val="1"/>
          <w:numId w:val="3"/>
        </w:numPr>
      </w:pPr>
      <w:r w:rsidRPr="005F5941">
        <w:rPr>
          <w:b/>
          <w:bCs/>
        </w:rPr>
        <w:t>/predict</w:t>
      </w:r>
      <w:r w:rsidRPr="005F5941">
        <w:t xml:space="preserve"> – Predicts churn for a single customer. </w:t>
      </w:r>
    </w:p>
    <w:p w14:paraId="5AA541FC" w14:textId="77777777" w:rsidR="005F5941" w:rsidRDefault="005F5941" w:rsidP="005F5941">
      <w:pPr>
        <w:numPr>
          <w:ilvl w:val="1"/>
          <w:numId w:val="3"/>
        </w:numPr>
      </w:pPr>
      <w:r w:rsidRPr="005F5941">
        <w:rPr>
          <w:b/>
          <w:bCs/>
        </w:rPr>
        <w:t>/batch_predict</w:t>
      </w:r>
      <w:r w:rsidRPr="005F5941">
        <w:t xml:space="preserve"> – Predicts churn for multiple customers using a CSV file. </w:t>
      </w:r>
    </w:p>
    <w:p w14:paraId="5C271D91" w14:textId="785C7063" w:rsidR="005F5941" w:rsidRPr="005F5941" w:rsidRDefault="005F5941" w:rsidP="003034C1">
      <w:pPr>
        <w:jc w:val="center"/>
      </w:pPr>
      <w:r>
        <w:rPr>
          <w:noProof/>
        </w:rPr>
        <w:lastRenderedPageBreak/>
        <w:drawing>
          <wp:inline distT="0" distB="0" distL="0" distR="0" wp14:anchorId="0D50801A" wp14:editId="4986ED47">
            <wp:extent cx="6847205" cy="3381154"/>
            <wp:effectExtent l="0" t="0" r="0" b="0"/>
            <wp:docPr id="1585109942" name="Picture 4" descr="The image shows a web interface with a Customer Lifetime Value Prediction API, featuring sections for GET, POST, and Batch Predict, along with a JSON schema for batch predic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09942" name="Picture 4" descr="The image shows a web interface with a Customer Lifetime Value Prediction API, featuring sections for GET, POST, and Batch Predict, along with a JSON schema for batch predictions.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3352" cy="3394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E13AD7" w14:textId="77777777" w:rsidR="005F5941" w:rsidRPr="005F5941" w:rsidRDefault="005F5941" w:rsidP="005F5941">
      <w:r w:rsidRPr="005F5941">
        <w:pict w14:anchorId="1C190069">
          <v:rect id="_x0000_i1101" style="width:0;height:1.5pt" o:hralign="center" o:hrstd="t" o:hr="t" fillcolor="#a0a0a0" stroked="f"/>
        </w:pict>
      </w:r>
    </w:p>
    <w:p w14:paraId="2B9AF8DD" w14:textId="77777777" w:rsidR="005F5941" w:rsidRPr="005F5941" w:rsidRDefault="005F5941" w:rsidP="005F5941">
      <w:pPr>
        <w:rPr>
          <w:b/>
          <w:bCs/>
        </w:rPr>
      </w:pPr>
      <w:r w:rsidRPr="005F5941">
        <w:rPr>
          <w:b/>
          <w:bCs/>
        </w:rPr>
        <w:t>3. PostgreSQL Database Integration</w:t>
      </w:r>
    </w:p>
    <w:p w14:paraId="7349F6F2" w14:textId="77777777" w:rsidR="005F5941" w:rsidRDefault="005F5941" w:rsidP="005F5941">
      <w:pPr>
        <w:numPr>
          <w:ilvl w:val="0"/>
          <w:numId w:val="4"/>
        </w:numPr>
      </w:pPr>
      <w:r w:rsidRPr="005F5941">
        <w:t xml:space="preserve">Connected the FastAPI application to the PostgreSQL database. </w:t>
      </w:r>
    </w:p>
    <w:p w14:paraId="1CB3D7C8" w14:textId="0B87014C" w:rsidR="005F5941" w:rsidRPr="005F5941" w:rsidRDefault="005F5941" w:rsidP="003034C1">
      <w:pPr>
        <w:ind w:left="720"/>
        <w:jc w:val="center"/>
      </w:pPr>
      <w:r>
        <w:rPr>
          <w:noProof/>
        </w:rPr>
        <w:drawing>
          <wp:inline distT="0" distB="0" distL="0" distR="0" wp14:anchorId="554974D5" wp14:editId="6E49EB45">
            <wp:extent cx="6025116" cy="2955290"/>
            <wp:effectExtent l="0" t="0" r="0" b="0"/>
            <wp:docPr id="745476105" name="Picture 5" descr="CUSTOMER CHURN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76105" name="Picture 5" descr="CUSTOMER CHURN,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0778" cy="296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398BF" w14:textId="77777777" w:rsidR="005F5941" w:rsidRPr="005F5941" w:rsidRDefault="005F5941" w:rsidP="005F5941">
      <w:pPr>
        <w:numPr>
          <w:ilvl w:val="0"/>
          <w:numId w:val="4"/>
        </w:numPr>
      </w:pPr>
      <w:r w:rsidRPr="005F5941">
        <w:t xml:space="preserve">Verified successful database connectivity. </w:t>
      </w:r>
    </w:p>
    <w:p w14:paraId="7457DAE2" w14:textId="77777777" w:rsidR="005F5941" w:rsidRDefault="005F5941" w:rsidP="005F5941">
      <w:pPr>
        <w:numPr>
          <w:ilvl w:val="0"/>
          <w:numId w:val="4"/>
        </w:numPr>
      </w:pPr>
      <w:r w:rsidRPr="005F5941">
        <w:t xml:space="preserve">Confirmed that the Customer Churn dataset was successfully detected and accessible within Metabase. </w:t>
      </w:r>
    </w:p>
    <w:p w14:paraId="6982C11F" w14:textId="6AF8E5C2" w:rsidR="003034C1" w:rsidRPr="005F5941" w:rsidRDefault="003034C1" w:rsidP="003034C1">
      <w:pPr>
        <w:ind w:left="360"/>
        <w:jc w:val="center"/>
      </w:pPr>
      <w:r>
        <w:rPr>
          <w:noProof/>
        </w:rPr>
        <w:lastRenderedPageBreak/>
        <w:drawing>
          <wp:inline distT="0" distB="0" distL="0" distR="0" wp14:anchorId="69933477" wp14:editId="13B498C0">
            <wp:extent cx="6159796" cy="2622489"/>
            <wp:effectExtent l="0" t="0" r="0" b="6985"/>
            <wp:docPr id="826829656" name="Picture 6" descr="The image displays a data table with various customer attributes such as gender, seniority, partnership, dependents, tenure, and service types, along with their corresponding val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29656" name="Picture 6" descr="The image displays a data table with various customer attributes such as gender, seniority, partnership, dependents, tenure, and service types, along with their corresponding values.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589" cy="263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507E9" w14:textId="77777777" w:rsidR="005F5941" w:rsidRPr="005F5941" w:rsidRDefault="005F5941" w:rsidP="005F5941">
      <w:r w:rsidRPr="005F5941">
        <w:pict w14:anchorId="0631879A">
          <v:rect id="_x0000_i1102" style="width:0;height:1.5pt" o:hralign="center" o:hrstd="t" o:hr="t" fillcolor="#a0a0a0" stroked="f"/>
        </w:pict>
      </w:r>
    </w:p>
    <w:p w14:paraId="49BD6091" w14:textId="77777777" w:rsidR="005F5941" w:rsidRPr="005F5941" w:rsidRDefault="005F5941" w:rsidP="005F5941">
      <w:pPr>
        <w:rPr>
          <w:b/>
          <w:bCs/>
        </w:rPr>
      </w:pPr>
      <w:r w:rsidRPr="005F5941">
        <w:rPr>
          <w:b/>
          <w:bCs/>
        </w:rPr>
        <w:t>4. Metabase Dashboard Development</w:t>
      </w:r>
    </w:p>
    <w:p w14:paraId="0BC94222" w14:textId="743600B9" w:rsidR="003034C1" w:rsidRDefault="005F5941" w:rsidP="005F5941">
      <w:r w:rsidRPr="005F5941">
        <w:t xml:space="preserve">Designed and developed an interactive </w:t>
      </w:r>
      <w:r w:rsidRPr="005F5941">
        <w:rPr>
          <w:b/>
          <w:bCs/>
        </w:rPr>
        <w:t>Customer Churn Dashboard</w:t>
      </w:r>
      <w:r w:rsidRPr="005F5941">
        <w:t xml:space="preserve"> for business analysis.</w:t>
      </w:r>
    </w:p>
    <w:p w14:paraId="22E54F2C" w14:textId="723EB3EA" w:rsidR="003034C1" w:rsidRPr="005F5941" w:rsidRDefault="003034C1" w:rsidP="003034C1">
      <w:pPr>
        <w:jc w:val="center"/>
      </w:pPr>
      <w:r>
        <w:rPr>
          <w:noProof/>
        </w:rPr>
        <w:drawing>
          <wp:inline distT="0" distB="0" distL="0" distR="0" wp14:anchorId="6A8905C7" wp14:editId="2AF853D3">
            <wp:extent cx="6117935" cy="3002915"/>
            <wp:effectExtent l="0" t="0" r="0" b="6985"/>
            <wp:docPr id="1383198775" name="Picture 7" descr="The image depicts a user interface for Metabase, showcasing various sections such as localhost, search, new, collections, and data, with visual elements like a mountain and a lighthou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98775" name="Picture 7" descr="The image depicts a user interface for Metabase, showcasing various sections such as localhost, search, new, collections, and data, with visual elements like a mountain and a lighthouse.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301" cy="301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0D04D" w14:textId="77777777" w:rsidR="005F5941" w:rsidRPr="005F5941" w:rsidRDefault="005F5941" w:rsidP="005F5941">
      <w:pPr>
        <w:rPr>
          <w:b/>
          <w:bCs/>
        </w:rPr>
      </w:pPr>
      <w:r w:rsidRPr="005F5941">
        <w:rPr>
          <w:b/>
          <w:bCs/>
        </w:rPr>
        <w:t>KPI Cards</w:t>
      </w:r>
    </w:p>
    <w:p w14:paraId="70241740" w14:textId="77777777" w:rsidR="005F5941" w:rsidRPr="005F5941" w:rsidRDefault="005F5941" w:rsidP="005F5941">
      <w:pPr>
        <w:numPr>
          <w:ilvl w:val="0"/>
          <w:numId w:val="5"/>
        </w:numPr>
      </w:pPr>
      <w:r w:rsidRPr="005F5941">
        <w:t xml:space="preserve">Total Customers </w:t>
      </w:r>
    </w:p>
    <w:p w14:paraId="339CF29A" w14:textId="77777777" w:rsidR="005F5941" w:rsidRPr="005F5941" w:rsidRDefault="005F5941" w:rsidP="005F5941">
      <w:pPr>
        <w:numPr>
          <w:ilvl w:val="0"/>
          <w:numId w:val="5"/>
        </w:numPr>
      </w:pPr>
      <w:r w:rsidRPr="005F5941">
        <w:t xml:space="preserve">Churned Customers </w:t>
      </w:r>
    </w:p>
    <w:p w14:paraId="2713DDA1" w14:textId="77777777" w:rsidR="005F5941" w:rsidRPr="005F5941" w:rsidRDefault="005F5941" w:rsidP="005F5941">
      <w:pPr>
        <w:numPr>
          <w:ilvl w:val="0"/>
          <w:numId w:val="5"/>
        </w:numPr>
      </w:pPr>
      <w:r w:rsidRPr="005F5941">
        <w:t xml:space="preserve">Retained Customers </w:t>
      </w:r>
    </w:p>
    <w:p w14:paraId="402A419B" w14:textId="77777777" w:rsidR="005F5941" w:rsidRPr="005F5941" w:rsidRDefault="005F5941" w:rsidP="005F5941">
      <w:pPr>
        <w:numPr>
          <w:ilvl w:val="0"/>
          <w:numId w:val="5"/>
        </w:numPr>
      </w:pPr>
      <w:r w:rsidRPr="005F5941">
        <w:t xml:space="preserve">Churn Percentage </w:t>
      </w:r>
    </w:p>
    <w:p w14:paraId="3023A22A" w14:textId="77777777" w:rsidR="005F5941" w:rsidRPr="005F5941" w:rsidRDefault="005F5941" w:rsidP="005F5941">
      <w:pPr>
        <w:rPr>
          <w:b/>
          <w:bCs/>
        </w:rPr>
      </w:pPr>
      <w:r w:rsidRPr="005F5941">
        <w:rPr>
          <w:b/>
          <w:bCs/>
        </w:rPr>
        <w:t>Interactive Dashboard Filters</w:t>
      </w:r>
    </w:p>
    <w:p w14:paraId="6210EA57" w14:textId="77777777" w:rsidR="005F5941" w:rsidRPr="005F5941" w:rsidRDefault="005F5941" w:rsidP="005F5941">
      <w:pPr>
        <w:numPr>
          <w:ilvl w:val="0"/>
          <w:numId w:val="6"/>
        </w:numPr>
      </w:pPr>
      <w:r w:rsidRPr="005F5941">
        <w:t xml:space="preserve">Tenure </w:t>
      </w:r>
    </w:p>
    <w:p w14:paraId="3DFAF794" w14:textId="77777777" w:rsidR="005F5941" w:rsidRPr="005F5941" w:rsidRDefault="005F5941" w:rsidP="005F5941">
      <w:pPr>
        <w:numPr>
          <w:ilvl w:val="0"/>
          <w:numId w:val="6"/>
        </w:numPr>
      </w:pPr>
      <w:r w:rsidRPr="005F5941">
        <w:t xml:space="preserve">Gender </w:t>
      </w:r>
    </w:p>
    <w:p w14:paraId="5FF8B8CA" w14:textId="77777777" w:rsidR="005F5941" w:rsidRPr="005F5941" w:rsidRDefault="005F5941" w:rsidP="005F5941">
      <w:pPr>
        <w:numPr>
          <w:ilvl w:val="0"/>
          <w:numId w:val="6"/>
        </w:numPr>
      </w:pPr>
      <w:r w:rsidRPr="005F5941">
        <w:t xml:space="preserve">Contract </w:t>
      </w:r>
    </w:p>
    <w:p w14:paraId="63D5F6EC" w14:textId="77777777" w:rsidR="005F5941" w:rsidRPr="005F5941" w:rsidRDefault="005F5941" w:rsidP="005F5941">
      <w:pPr>
        <w:numPr>
          <w:ilvl w:val="0"/>
          <w:numId w:val="6"/>
        </w:numPr>
      </w:pPr>
      <w:r w:rsidRPr="005F5941">
        <w:lastRenderedPageBreak/>
        <w:t xml:space="preserve">Churn Status </w:t>
      </w:r>
    </w:p>
    <w:p w14:paraId="226E97E6" w14:textId="77777777" w:rsidR="005F5941" w:rsidRPr="005F5941" w:rsidRDefault="005F5941" w:rsidP="005F5941">
      <w:pPr>
        <w:rPr>
          <w:b/>
          <w:bCs/>
        </w:rPr>
      </w:pPr>
      <w:r w:rsidRPr="005F5941">
        <w:rPr>
          <w:b/>
          <w:bCs/>
        </w:rPr>
        <w:t>Visualizations</w:t>
      </w:r>
    </w:p>
    <w:p w14:paraId="07C61612" w14:textId="77777777" w:rsidR="005F5941" w:rsidRPr="005F5941" w:rsidRDefault="005F5941" w:rsidP="005F5941">
      <w:pPr>
        <w:numPr>
          <w:ilvl w:val="0"/>
          <w:numId w:val="7"/>
        </w:numPr>
      </w:pPr>
      <w:r w:rsidRPr="005F5941">
        <w:t xml:space="preserve">Churn Distribution </w:t>
      </w:r>
    </w:p>
    <w:p w14:paraId="554956E7" w14:textId="77777777" w:rsidR="005F5941" w:rsidRPr="005F5941" w:rsidRDefault="005F5941" w:rsidP="005F5941">
      <w:pPr>
        <w:numPr>
          <w:ilvl w:val="0"/>
          <w:numId w:val="7"/>
        </w:numPr>
      </w:pPr>
      <w:r w:rsidRPr="005F5941">
        <w:t xml:space="preserve">Customers by Gender </w:t>
      </w:r>
    </w:p>
    <w:p w14:paraId="7997B5C1" w14:textId="77777777" w:rsidR="005F5941" w:rsidRPr="005F5941" w:rsidRDefault="005F5941" w:rsidP="005F5941">
      <w:pPr>
        <w:numPr>
          <w:ilvl w:val="0"/>
          <w:numId w:val="7"/>
        </w:numPr>
      </w:pPr>
      <w:r w:rsidRPr="005F5941">
        <w:t xml:space="preserve">Customers by Contract </w:t>
      </w:r>
    </w:p>
    <w:p w14:paraId="4C24A526" w14:textId="77777777" w:rsidR="005F5941" w:rsidRPr="005F5941" w:rsidRDefault="005F5941" w:rsidP="005F5941">
      <w:pPr>
        <w:numPr>
          <w:ilvl w:val="0"/>
          <w:numId w:val="7"/>
        </w:numPr>
      </w:pPr>
      <w:r w:rsidRPr="005F5941">
        <w:t xml:space="preserve">Customers by Payment Method </w:t>
      </w:r>
    </w:p>
    <w:p w14:paraId="34E07C58" w14:textId="77777777" w:rsidR="005F5941" w:rsidRPr="005F5941" w:rsidRDefault="005F5941" w:rsidP="005F5941">
      <w:pPr>
        <w:numPr>
          <w:ilvl w:val="0"/>
          <w:numId w:val="7"/>
        </w:numPr>
      </w:pPr>
      <w:r w:rsidRPr="005F5941">
        <w:t xml:space="preserve">Customers by Internet Service </w:t>
      </w:r>
    </w:p>
    <w:p w14:paraId="230F1822" w14:textId="77777777" w:rsidR="005F5941" w:rsidRPr="005F5941" w:rsidRDefault="005F5941" w:rsidP="005F5941">
      <w:pPr>
        <w:numPr>
          <w:ilvl w:val="0"/>
          <w:numId w:val="7"/>
        </w:numPr>
      </w:pPr>
      <w:r w:rsidRPr="005F5941">
        <w:t xml:space="preserve">Customers by Senior Citizen </w:t>
      </w:r>
    </w:p>
    <w:p w14:paraId="151D93DD" w14:textId="77777777" w:rsidR="005F5941" w:rsidRPr="005F5941" w:rsidRDefault="005F5941" w:rsidP="005F5941">
      <w:pPr>
        <w:numPr>
          <w:ilvl w:val="0"/>
          <w:numId w:val="7"/>
        </w:numPr>
      </w:pPr>
      <w:r w:rsidRPr="005F5941">
        <w:t xml:space="preserve">Customers by Paperless Billing </w:t>
      </w:r>
    </w:p>
    <w:p w14:paraId="2ABE5203" w14:textId="77777777" w:rsidR="005F5941" w:rsidRPr="005F5941" w:rsidRDefault="005F5941" w:rsidP="005F5941">
      <w:pPr>
        <w:numPr>
          <w:ilvl w:val="0"/>
          <w:numId w:val="7"/>
        </w:numPr>
      </w:pPr>
      <w:r w:rsidRPr="005F5941">
        <w:t xml:space="preserve">Customers by Dependents </w:t>
      </w:r>
    </w:p>
    <w:p w14:paraId="625D16ED" w14:textId="77777777" w:rsidR="005F5941" w:rsidRDefault="005F5941" w:rsidP="005F5941">
      <w:pPr>
        <w:numPr>
          <w:ilvl w:val="0"/>
          <w:numId w:val="7"/>
        </w:numPr>
      </w:pPr>
      <w:r w:rsidRPr="005F5941">
        <w:t xml:space="preserve">Customers by Partner </w:t>
      </w:r>
    </w:p>
    <w:p w14:paraId="2C5626D6" w14:textId="640C1438" w:rsidR="003034C1" w:rsidRPr="005F5941" w:rsidRDefault="003034C1" w:rsidP="003034C1">
      <w:r>
        <w:rPr>
          <w:noProof/>
        </w:rPr>
        <w:lastRenderedPageBreak/>
        <w:drawing>
          <wp:inline distT="0" distB="0" distL="0" distR="0" wp14:anchorId="3E709C69" wp14:editId="46E8D736">
            <wp:extent cx="6611620" cy="6618849"/>
            <wp:effectExtent l="0" t="0" r="0" b="0"/>
            <wp:docPr id="840962680" name="Picture 8" descr="The image displays a customer churn dashboard with various statistics including total customers, churned customers, churn percentage, and customer distribution by gender, payment method, contract type, seniority, internet service, dependents, and billing typ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62680" name="Picture 8" descr="The image displays a customer churn dashboard with various statistics including total customers, churned customers, churn percentage, and customer distribution by gender, payment method, contract type, seniority, internet service, dependents, and billing type.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1965" cy="663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57A22" w14:textId="0B432BEA" w:rsidR="005F5941" w:rsidRPr="005F5941" w:rsidRDefault="003034C1" w:rsidP="005F5941">
      <w:r w:rsidRPr="003034C1">
        <w:t>The dashboard provides business insights through KPI cards, interactive filters, and visualizations, enabling users to explore customer churn patterns dynamically.</w:t>
      </w:r>
      <w:r>
        <w:t xml:space="preserve"> </w:t>
      </w:r>
      <w:r w:rsidR="005F5941" w:rsidRPr="005F5941">
        <w:t>These visualizations help analyze customer behaviour and identify factors influencing customer churn.</w:t>
      </w:r>
    </w:p>
    <w:p w14:paraId="0C6B43BF" w14:textId="77777777" w:rsidR="005F5941" w:rsidRPr="005F5941" w:rsidRDefault="005F5941" w:rsidP="005F5941">
      <w:r w:rsidRPr="005F5941">
        <w:pict w14:anchorId="352BCF0D">
          <v:rect id="_x0000_i1103" style="width:0;height:1.5pt" o:hralign="center" o:hrstd="t" o:hr="t" fillcolor="#a0a0a0" stroked="f"/>
        </w:pict>
      </w:r>
    </w:p>
    <w:p w14:paraId="0A129E41" w14:textId="77777777" w:rsidR="005F5941" w:rsidRPr="005F5941" w:rsidRDefault="005F5941" w:rsidP="005F5941">
      <w:pPr>
        <w:rPr>
          <w:b/>
          <w:bCs/>
        </w:rPr>
      </w:pPr>
      <w:r w:rsidRPr="005F5941">
        <w:rPr>
          <w:b/>
          <w:bCs/>
        </w:rPr>
        <w:t>5. Project Documentation</w:t>
      </w:r>
    </w:p>
    <w:p w14:paraId="074DC902" w14:textId="77777777" w:rsidR="005F5941" w:rsidRPr="005F5941" w:rsidRDefault="005F5941" w:rsidP="005F5941">
      <w:r w:rsidRPr="005F5941">
        <w:t>Created comprehensive documentation covering:</w:t>
      </w:r>
    </w:p>
    <w:p w14:paraId="4E24F757" w14:textId="77777777" w:rsidR="005F5941" w:rsidRPr="005F5941" w:rsidRDefault="005F5941" w:rsidP="005F5941">
      <w:pPr>
        <w:numPr>
          <w:ilvl w:val="0"/>
          <w:numId w:val="8"/>
        </w:numPr>
      </w:pPr>
      <w:r w:rsidRPr="005F5941">
        <w:t xml:space="preserve">Deployment setup </w:t>
      </w:r>
    </w:p>
    <w:p w14:paraId="7B31A57C" w14:textId="77777777" w:rsidR="005F5941" w:rsidRPr="005F5941" w:rsidRDefault="005F5941" w:rsidP="005F5941">
      <w:pPr>
        <w:numPr>
          <w:ilvl w:val="0"/>
          <w:numId w:val="8"/>
        </w:numPr>
      </w:pPr>
      <w:r w:rsidRPr="005F5941">
        <w:t xml:space="preserve">Docker setup </w:t>
      </w:r>
    </w:p>
    <w:p w14:paraId="3AA680EE" w14:textId="77777777" w:rsidR="005F5941" w:rsidRPr="005F5941" w:rsidRDefault="005F5941" w:rsidP="005F5941">
      <w:pPr>
        <w:numPr>
          <w:ilvl w:val="0"/>
          <w:numId w:val="8"/>
        </w:numPr>
      </w:pPr>
      <w:r w:rsidRPr="005F5941">
        <w:t xml:space="preserve">Visualization setup </w:t>
      </w:r>
    </w:p>
    <w:p w14:paraId="20AD001B" w14:textId="77777777" w:rsidR="005F5941" w:rsidRPr="005F5941" w:rsidRDefault="005F5941" w:rsidP="005F5941">
      <w:pPr>
        <w:numPr>
          <w:ilvl w:val="0"/>
          <w:numId w:val="8"/>
        </w:numPr>
      </w:pPr>
      <w:r w:rsidRPr="005F5941">
        <w:t xml:space="preserve">Dashboard planning </w:t>
      </w:r>
    </w:p>
    <w:p w14:paraId="27E9D6E3" w14:textId="77777777" w:rsidR="005F5941" w:rsidRPr="005F5941" w:rsidRDefault="005F5941" w:rsidP="005F5941">
      <w:pPr>
        <w:numPr>
          <w:ilvl w:val="0"/>
          <w:numId w:val="8"/>
        </w:numPr>
      </w:pPr>
      <w:r w:rsidRPr="005F5941">
        <w:lastRenderedPageBreak/>
        <w:t xml:space="preserve">SQL queries used for dashboard creation </w:t>
      </w:r>
    </w:p>
    <w:p w14:paraId="50E59C74" w14:textId="77777777" w:rsidR="005F5941" w:rsidRPr="005F5941" w:rsidRDefault="005F5941" w:rsidP="005F5941">
      <w:pPr>
        <w:numPr>
          <w:ilvl w:val="0"/>
          <w:numId w:val="8"/>
        </w:numPr>
      </w:pPr>
      <w:r w:rsidRPr="005F5941">
        <w:t xml:space="preserve">Dashboard documentation </w:t>
      </w:r>
    </w:p>
    <w:p w14:paraId="13AFEDC1" w14:textId="77777777" w:rsidR="005F5941" w:rsidRPr="005F5941" w:rsidRDefault="005F5941" w:rsidP="005F5941">
      <w:pPr>
        <w:numPr>
          <w:ilvl w:val="0"/>
          <w:numId w:val="8"/>
        </w:numPr>
      </w:pPr>
      <w:r w:rsidRPr="005F5941">
        <w:t xml:space="preserve">Deployment notes </w:t>
      </w:r>
    </w:p>
    <w:p w14:paraId="5F40AFE5" w14:textId="77777777" w:rsidR="005F5941" w:rsidRPr="005F5941" w:rsidRDefault="005F5941" w:rsidP="005F5941">
      <w:pPr>
        <w:numPr>
          <w:ilvl w:val="0"/>
          <w:numId w:val="8"/>
        </w:numPr>
      </w:pPr>
      <w:r w:rsidRPr="005F5941">
        <w:t xml:space="preserve">Overall project summary </w:t>
      </w:r>
    </w:p>
    <w:p w14:paraId="4FA8D987" w14:textId="77777777" w:rsidR="005F5941" w:rsidRPr="005F5941" w:rsidRDefault="005F5941" w:rsidP="005F5941">
      <w:r w:rsidRPr="005F5941">
        <w:pict w14:anchorId="6CB2F0B9">
          <v:rect id="_x0000_i1104" style="width:0;height:1.5pt" o:hralign="center" o:hrstd="t" o:hr="t" fillcolor="#a0a0a0" stroked="f"/>
        </w:pict>
      </w:r>
    </w:p>
    <w:p w14:paraId="1BADFB1E" w14:textId="77777777" w:rsidR="005F5941" w:rsidRPr="005F5941" w:rsidRDefault="005F5941" w:rsidP="005F5941">
      <w:pPr>
        <w:rPr>
          <w:b/>
          <w:bCs/>
        </w:rPr>
      </w:pPr>
      <w:r w:rsidRPr="005F5941">
        <w:rPr>
          <w:b/>
          <w:bCs/>
        </w:rPr>
        <w:t>Deliverables</w:t>
      </w:r>
    </w:p>
    <w:p w14:paraId="7C877706" w14:textId="77777777" w:rsidR="005F5941" w:rsidRPr="005F5941" w:rsidRDefault="005F5941" w:rsidP="005F5941">
      <w:r w:rsidRPr="005F5941">
        <w:t>The following project components were successfully completed during Week 4:</w:t>
      </w:r>
    </w:p>
    <w:p w14:paraId="73EE2C2B" w14:textId="77777777" w:rsidR="005F5941" w:rsidRPr="005F5941" w:rsidRDefault="005F5941" w:rsidP="005F5941">
      <w:pPr>
        <w:numPr>
          <w:ilvl w:val="0"/>
          <w:numId w:val="9"/>
        </w:numPr>
      </w:pPr>
      <w:r w:rsidRPr="005F5941">
        <w:t xml:space="preserve">Dockerfile </w:t>
      </w:r>
    </w:p>
    <w:p w14:paraId="13216BBA" w14:textId="77777777" w:rsidR="005F5941" w:rsidRPr="005F5941" w:rsidRDefault="005F5941" w:rsidP="005F5941">
      <w:pPr>
        <w:numPr>
          <w:ilvl w:val="0"/>
          <w:numId w:val="9"/>
        </w:numPr>
      </w:pPr>
      <w:r w:rsidRPr="005F5941">
        <w:t xml:space="preserve">docker-compose.yml </w:t>
      </w:r>
    </w:p>
    <w:p w14:paraId="042E8D06" w14:textId="77777777" w:rsidR="005F5941" w:rsidRPr="005F5941" w:rsidRDefault="005F5941" w:rsidP="005F5941">
      <w:pPr>
        <w:numPr>
          <w:ilvl w:val="0"/>
          <w:numId w:val="9"/>
        </w:numPr>
      </w:pPr>
      <w:r w:rsidRPr="005F5941">
        <w:t xml:space="preserve">FastAPI Application </w:t>
      </w:r>
    </w:p>
    <w:p w14:paraId="08E4D97A" w14:textId="77777777" w:rsidR="005F5941" w:rsidRPr="005F5941" w:rsidRDefault="005F5941" w:rsidP="005F5941">
      <w:pPr>
        <w:numPr>
          <w:ilvl w:val="0"/>
          <w:numId w:val="9"/>
        </w:numPr>
      </w:pPr>
      <w:r w:rsidRPr="005F5941">
        <w:t xml:space="preserve">Swagger UI Testing </w:t>
      </w:r>
    </w:p>
    <w:p w14:paraId="4E77DCEF" w14:textId="77777777" w:rsidR="005F5941" w:rsidRPr="005F5941" w:rsidRDefault="005F5941" w:rsidP="005F5941">
      <w:pPr>
        <w:numPr>
          <w:ilvl w:val="0"/>
          <w:numId w:val="9"/>
        </w:numPr>
      </w:pPr>
      <w:r w:rsidRPr="005F5941">
        <w:t xml:space="preserve">PostgreSQL Integration </w:t>
      </w:r>
    </w:p>
    <w:p w14:paraId="67639ED4" w14:textId="77777777" w:rsidR="005F5941" w:rsidRPr="005F5941" w:rsidRDefault="005F5941" w:rsidP="005F5941">
      <w:pPr>
        <w:numPr>
          <w:ilvl w:val="0"/>
          <w:numId w:val="9"/>
        </w:numPr>
      </w:pPr>
      <w:r w:rsidRPr="005F5941">
        <w:t xml:space="preserve">Interactive Metabase Dashboard </w:t>
      </w:r>
    </w:p>
    <w:p w14:paraId="73D11B55" w14:textId="77777777" w:rsidR="005F5941" w:rsidRPr="005F5941" w:rsidRDefault="005F5941" w:rsidP="005F5941">
      <w:pPr>
        <w:numPr>
          <w:ilvl w:val="0"/>
          <w:numId w:val="9"/>
        </w:numPr>
      </w:pPr>
      <w:r w:rsidRPr="005F5941">
        <w:t xml:space="preserve">Dashboard SQL Queries </w:t>
      </w:r>
    </w:p>
    <w:p w14:paraId="3812706F" w14:textId="77777777" w:rsidR="005F5941" w:rsidRPr="005F5941" w:rsidRDefault="005F5941" w:rsidP="005F5941">
      <w:pPr>
        <w:numPr>
          <w:ilvl w:val="0"/>
          <w:numId w:val="9"/>
        </w:numPr>
      </w:pPr>
      <w:r w:rsidRPr="005F5941">
        <w:t xml:space="preserve">Deployment Documentation </w:t>
      </w:r>
    </w:p>
    <w:p w14:paraId="3670232C" w14:textId="77777777" w:rsidR="005F5941" w:rsidRPr="005F5941" w:rsidRDefault="005F5941" w:rsidP="005F5941">
      <w:pPr>
        <w:numPr>
          <w:ilvl w:val="0"/>
          <w:numId w:val="9"/>
        </w:numPr>
      </w:pPr>
      <w:r w:rsidRPr="005F5941">
        <w:t xml:space="preserve">Updated README </w:t>
      </w:r>
    </w:p>
    <w:p w14:paraId="07022874" w14:textId="77777777" w:rsidR="005F5941" w:rsidRPr="005F5941" w:rsidRDefault="005F5941" w:rsidP="005F5941">
      <w:pPr>
        <w:numPr>
          <w:ilvl w:val="0"/>
          <w:numId w:val="9"/>
        </w:numPr>
      </w:pPr>
      <w:r w:rsidRPr="005F5941">
        <w:t xml:space="preserve">Week 4 Project Screenshots </w:t>
      </w:r>
    </w:p>
    <w:p w14:paraId="78D698F8" w14:textId="77777777" w:rsidR="005F5941" w:rsidRPr="005F5941" w:rsidRDefault="005F5941" w:rsidP="005F5941">
      <w:r w:rsidRPr="005F5941">
        <w:pict w14:anchorId="27C9E298">
          <v:rect id="_x0000_i1105" style="width:0;height:1.5pt" o:hralign="center" o:hrstd="t" o:hr="t" fillcolor="#a0a0a0" stroked="f"/>
        </w:pict>
      </w:r>
    </w:p>
    <w:p w14:paraId="5BB75016" w14:textId="77777777" w:rsidR="005F5941" w:rsidRPr="005F5941" w:rsidRDefault="005F5941" w:rsidP="005F5941">
      <w:pPr>
        <w:rPr>
          <w:b/>
          <w:bCs/>
        </w:rPr>
      </w:pPr>
      <w:r w:rsidRPr="005F5941">
        <w:rPr>
          <w:b/>
          <w:bCs/>
        </w:rPr>
        <w:t>Technologies Used</w:t>
      </w:r>
    </w:p>
    <w:p w14:paraId="22884EB6" w14:textId="77777777" w:rsidR="005F5941" w:rsidRPr="005F5941" w:rsidRDefault="005F5941" w:rsidP="005F5941">
      <w:pPr>
        <w:numPr>
          <w:ilvl w:val="0"/>
          <w:numId w:val="10"/>
        </w:numPr>
      </w:pPr>
      <w:r w:rsidRPr="005F5941">
        <w:t xml:space="preserve">Python </w:t>
      </w:r>
    </w:p>
    <w:p w14:paraId="6240531D" w14:textId="77777777" w:rsidR="005F5941" w:rsidRPr="005F5941" w:rsidRDefault="005F5941" w:rsidP="005F5941">
      <w:pPr>
        <w:numPr>
          <w:ilvl w:val="0"/>
          <w:numId w:val="10"/>
        </w:numPr>
      </w:pPr>
      <w:r w:rsidRPr="005F5941">
        <w:t xml:space="preserve">FastAPI </w:t>
      </w:r>
    </w:p>
    <w:p w14:paraId="58C165D0" w14:textId="77777777" w:rsidR="005F5941" w:rsidRPr="005F5941" w:rsidRDefault="005F5941" w:rsidP="005F5941">
      <w:pPr>
        <w:numPr>
          <w:ilvl w:val="0"/>
          <w:numId w:val="10"/>
        </w:numPr>
      </w:pPr>
      <w:r w:rsidRPr="005F5941">
        <w:t xml:space="preserve">PostgreSQL </w:t>
      </w:r>
    </w:p>
    <w:p w14:paraId="0E6BB415" w14:textId="77777777" w:rsidR="005F5941" w:rsidRPr="005F5941" w:rsidRDefault="005F5941" w:rsidP="005F5941">
      <w:pPr>
        <w:numPr>
          <w:ilvl w:val="0"/>
          <w:numId w:val="10"/>
        </w:numPr>
      </w:pPr>
      <w:r w:rsidRPr="005F5941">
        <w:t xml:space="preserve">SQLAlchemy </w:t>
      </w:r>
    </w:p>
    <w:p w14:paraId="54E84319" w14:textId="77777777" w:rsidR="005F5941" w:rsidRPr="005F5941" w:rsidRDefault="005F5941" w:rsidP="005F5941">
      <w:pPr>
        <w:numPr>
          <w:ilvl w:val="0"/>
          <w:numId w:val="10"/>
        </w:numPr>
      </w:pPr>
      <w:r w:rsidRPr="005F5941">
        <w:t xml:space="preserve">Docker </w:t>
      </w:r>
    </w:p>
    <w:p w14:paraId="6D62FC22" w14:textId="77777777" w:rsidR="005F5941" w:rsidRPr="005F5941" w:rsidRDefault="005F5941" w:rsidP="005F5941">
      <w:pPr>
        <w:numPr>
          <w:ilvl w:val="0"/>
          <w:numId w:val="10"/>
        </w:numPr>
      </w:pPr>
      <w:r w:rsidRPr="005F5941">
        <w:t xml:space="preserve">Docker Compose </w:t>
      </w:r>
    </w:p>
    <w:p w14:paraId="096F8D54" w14:textId="77777777" w:rsidR="005F5941" w:rsidRPr="005F5941" w:rsidRDefault="005F5941" w:rsidP="005F5941">
      <w:pPr>
        <w:numPr>
          <w:ilvl w:val="0"/>
          <w:numId w:val="10"/>
        </w:numPr>
      </w:pPr>
      <w:r w:rsidRPr="005F5941">
        <w:t xml:space="preserve">Metabase </w:t>
      </w:r>
    </w:p>
    <w:p w14:paraId="178D956D" w14:textId="77777777" w:rsidR="005F5941" w:rsidRPr="005F5941" w:rsidRDefault="005F5941" w:rsidP="005F5941">
      <w:pPr>
        <w:numPr>
          <w:ilvl w:val="0"/>
          <w:numId w:val="10"/>
        </w:numPr>
      </w:pPr>
      <w:r w:rsidRPr="005F5941">
        <w:t xml:space="preserve">Swagger UI </w:t>
      </w:r>
    </w:p>
    <w:p w14:paraId="2DAA3C22" w14:textId="77777777" w:rsidR="005F5941" w:rsidRPr="005F5941" w:rsidRDefault="005F5941" w:rsidP="005F5941">
      <w:pPr>
        <w:numPr>
          <w:ilvl w:val="0"/>
          <w:numId w:val="10"/>
        </w:numPr>
      </w:pPr>
      <w:r w:rsidRPr="005F5941">
        <w:t xml:space="preserve">Git &amp; GitHub </w:t>
      </w:r>
    </w:p>
    <w:p w14:paraId="76D1AD67" w14:textId="77777777" w:rsidR="005F5941" w:rsidRPr="005F5941" w:rsidRDefault="005F5941" w:rsidP="005F5941">
      <w:r w:rsidRPr="005F5941">
        <w:pict w14:anchorId="07069E97">
          <v:rect id="_x0000_i1106" style="width:0;height:1.5pt" o:hralign="center" o:hrstd="t" o:hr="t" fillcolor="#a0a0a0" stroked="f"/>
        </w:pict>
      </w:r>
    </w:p>
    <w:p w14:paraId="64F64C71" w14:textId="77777777" w:rsidR="005F5941" w:rsidRPr="005F5941" w:rsidRDefault="005F5941" w:rsidP="005F5941">
      <w:pPr>
        <w:rPr>
          <w:b/>
          <w:bCs/>
        </w:rPr>
      </w:pPr>
      <w:r w:rsidRPr="005F5941">
        <w:rPr>
          <w:b/>
          <w:bCs/>
        </w:rPr>
        <w:t>Challenges Faced</w:t>
      </w:r>
    </w:p>
    <w:p w14:paraId="57DF66FD" w14:textId="77777777" w:rsidR="005F5941" w:rsidRPr="005F5941" w:rsidRDefault="005F5941" w:rsidP="005F5941">
      <w:pPr>
        <w:numPr>
          <w:ilvl w:val="0"/>
          <w:numId w:val="11"/>
        </w:numPr>
      </w:pPr>
      <w:r w:rsidRPr="005F5941">
        <w:t xml:space="preserve">Faced Docker configuration issues during deployment. </w:t>
      </w:r>
    </w:p>
    <w:p w14:paraId="307ECCE1" w14:textId="77777777" w:rsidR="005F5941" w:rsidRPr="005F5941" w:rsidRDefault="005F5941" w:rsidP="005F5941">
      <w:pPr>
        <w:numPr>
          <w:ilvl w:val="0"/>
          <w:numId w:val="11"/>
        </w:numPr>
      </w:pPr>
      <w:r w:rsidRPr="005F5941">
        <w:lastRenderedPageBreak/>
        <w:t xml:space="preserve">Resolved API and PostgreSQL database connectivity problems. </w:t>
      </w:r>
    </w:p>
    <w:p w14:paraId="0B86ACD5" w14:textId="77777777" w:rsidR="005F5941" w:rsidRPr="005F5941" w:rsidRDefault="005F5941" w:rsidP="005F5941">
      <w:pPr>
        <w:numPr>
          <w:ilvl w:val="0"/>
          <w:numId w:val="11"/>
        </w:numPr>
      </w:pPr>
      <w:r w:rsidRPr="005F5941">
        <w:t xml:space="preserve">Successfully configured Metabase and connected it with PostgreSQL. </w:t>
      </w:r>
    </w:p>
    <w:p w14:paraId="48A119BB" w14:textId="77777777" w:rsidR="005F5941" w:rsidRPr="005F5941" w:rsidRDefault="005F5941" w:rsidP="005F5941">
      <w:pPr>
        <w:numPr>
          <w:ilvl w:val="0"/>
          <w:numId w:val="11"/>
        </w:numPr>
      </w:pPr>
      <w:r w:rsidRPr="005F5941">
        <w:t xml:space="preserve">Designed and refined an interactive dashboard with KPI cards, charts, and filters. </w:t>
      </w:r>
    </w:p>
    <w:p w14:paraId="6764F72B" w14:textId="77777777" w:rsidR="005F5941" w:rsidRPr="005F5941" w:rsidRDefault="005F5941" w:rsidP="005F5941">
      <w:r w:rsidRPr="005F5941">
        <w:pict w14:anchorId="23FEB144">
          <v:rect id="_x0000_i1107" style="width:0;height:1.5pt" o:hralign="center" o:hrstd="t" o:hr="t" fillcolor="#a0a0a0" stroked="f"/>
        </w:pict>
      </w:r>
    </w:p>
    <w:p w14:paraId="276B1D77" w14:textId="36149141" w:rsidR="005F5941" w:rsidRPr="005F5941" w:rsidRDefault="005F5941" w:rsidP="005F5941">
      <w:pPr>
        <w:rPr>
          <w:b/>
          <w:bCs/>
        </w:rPr>
      </w:pPr>
      <w:r>
        <w:rPr>
          <w:b/>
          <w:bCs/>
        </w:rPr>
        <w:t>Outcome</w:t>
      </w:r>
    </w:p>
    <w:p w14:paraId="535626D6" w14:textId="77777777" w:rsidR="005F5941" w:rsidRPr="005F5941" w:rsidRDefault="005F5941" w:rsidP="005F5941">
      <w:r w:rsidRPr="005F5941">
        <w:t xml:space="preserve">By the end of Week 4, the </w:t>
      </w:r>
      <w:r w:rsidRPr="005F5941">
        <w:rPr>
          <w:b/>
          <w:bCs/>
        </w:rPr>
        <w:t>Customer Churn Prediction and Customer Lifetime Value (LTV) Analysis</w:t>
      </w:r>
      <w:r w:rsidRPr="005F5941">
        <w:t xml:space="preserve"> project was successfully deployed using </w:t>
      </w:r>
      <w:r w:rsidRPr="005F5941">
        <w:rPr>
          <w:b/>
          <w:bCs/>
        </w:rPr>
        <w:t>FastAPI</w:t>
      </w:r>
      <w:r w:rsidRPr="005F5941">
        <w:t xml:space="preserve"> and </w:t>
      </w:r>
      <w:r w:rsidRPr="005F5941">
        <w:rPr>
          <w:b/>
          <w:bCs/>
        </w:rPr>
        <w:t>Docker</w:t>
      </w:r>
      <w:r w:rsidRPr="005F5941">
        <w:t xml:space="preserve">. The application was integrated with </w:t>
      </w:r>
      <w:r w:rsidRPr="005F5941">
        <w:rPr>
          <w:b/>
          <w:bCs/>
        </w:rPr>
        <w:t>PostgreSQL</w:t>
      </w:r>
      <w:r w:rsidRPr="005F5941">
        <w:t xml:space="preserve">, API endpoints were tested through </w:t>
      </w:r>
      <w:r w:rsidRPr="005F5941">
        <w:rPr>
          <w:b/>
          <w:bCs/>
        </w:rPr>
        <w:t>Swagger UI</w:t>
      </w:r>
      <w:r w:rsidRPr="005F5941">
        <w:t xml:space="preserve">, and an interactive </w:t>
      </w:r>
      <w:r w:rsidRPr="005F5941">
        <w:rPr>
          <w:b/>
          <w:bCs/>
        </w:rPr>
        <w:t>Metabase dashboard</w:t>
      </w:r>
      <w:r w:rsidRPr="005F5941">
        <w:t xml:space="preserve"> was developed featuring KPI cards, filters, and business visualizations. The deployment files, documentation, and project structure were finalized, making the project ready for demonstration and final submission.</w:t>
      </w:r>
    </w:p>
    <w:p w14:paraId="2B1CB9F5" w14:textId="77777777" w:rsidR="005F5941" w:rsidRPr="005F5941" w:rsidRDefault="005F5941" w:rsidP="005F5941">
      <w:r w:rsidRPr="005F5941">
        <w:pict w14:anchorId="7CE35032">
          <v:rect id="_x0000_i1108" style="width:0;height:1.5pt" o:hralign="center" o:hrstd="t" o:hr="t" fillcolor="#a0a0a0" stroked="f"/>
        </w:pict>
      </w:r>
    </w:p>
    <w:p w14:paraId="1B090251" w14:textId="77777777" w:rsidR="00EB1940" w:rsidRDefault="00EB1940"/>
    <w:sectPr w:rsidR="00EB1940" w:rsidSect="005F594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952B3"/>
    <w:multiLevelType w:val="multilevel"/>
    <w:tmpl w:val="CB14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757CE"/>
    <w:multiLevelType w:val="multilevel"/>
    <w:tmpl w:val="8A36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B13C2"/>
    <w:multiLevelType w:val="multilevel"/>
    <w:tmpl w:val="5070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A1551"/>
    <w:multiLevelType w:val="multilevel"/>
    <w:tmpl w:val="E6F4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F67BB"/>
    <w:multiLevelType w:val="multilevel"/>
    <w:tmpl w:val="74EA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D2B26"/>
    <w:multiLevelType w:val="multilevel"/>
    <w:tmpl w:val="2C16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F40187"/>
    <w:multiLevelType w:val="multilevel"/>
    <w:tmpl w:val="7F06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75CEA"/>
    <w:multiLevelType w:val="multilevel"/>
    <w:tmpl w:val="A072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FF4A2C"/>
    <w:multiLevelType w:val="multilevel"/>
    <w:tmpl w:val="856C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80438A"/>
    <w:multiLevelType w:val="multilevel"/>
    <w:tmpl w:val="7928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D27877"/>
    <w:multiLevelType w:val="multilevel"/>
    <w:tmpl w:val="87C4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40504A"/>
    <w:multiLevelType w:val="multilevel"/>
    <w:tmpl w:val="D296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356410">
    <w:abstractNumId w:val="5"/>
  </w:num>
  <w:num w:numId="2" w16cid:durableId="1121069926">
    <w:abstractNumId w:val="8"/>
  </w:num>
  <w:num w:numId="3" w16cid:durableId="370686356">
    <w:abstractNumId w:val="3"/>
  </w:num>
  <w:num w:numId="4" w16cid:durableId="968437630">
    <w:abstractNumId w:val="2"/>
  </w:num>
  <w:num w:numId="5" w16cid:durableId="1468276883">
    <w:abstractNumId w:val="4"/>
  </w:num>
  <w:num w:numId="6" w16cid:durableId="923420903">
    <w:abstractNumId w:val="10"/>
  </w:num>
  <w:num w:numId="7" w16cid:durableId="110443485">
    <w:abstractNumId w:val="0"/>
  </w:num>
  <w:num w:numId="8" w16cid:durableId="1359356565">
    <w:abstractNumId w:val="6"/>
  </w:num>
  <w:num w:numId="9" w16cid:durableId="1096051433">
    <w:abstractNumId w:val="9"/>
  </w:num>
  <w:num w:numId="10" w16cid:durableId="2130932118">
    <w:abstractNumId w:val="7"/>
  </w:num>
  <w:num w:numId="11" w16cid:durableId="1019352609">
    <w:abstractNumId w:val="11"/>
  </w:num>
  <w:num w:numId="12" w16cid:durableId="21260749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941"/>
    <w:rsid w:val="003034C1"/>
    <w:rsid w:val="00392DD8"/>
    <w:rsid w:val="005F5941"/>
    <w:rsid w:val="00636600"/>
    <w:rsid w:val="008F6D97"/>
    <w:rsid w:val="00EB1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B3991"/>
  <w15:chartTrackingRefBased/>
  <w15:docId w15:val="{8F1817B3-F611-478D-A9E5-A068F4025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9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9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9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9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9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9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9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9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9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9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571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Archita Jar</dc:creator>
  <cp:keywords/>
  <dc:description/>
  <cp:lastModifiedBy>Archita Jar</cp:lastModifiedBy>
  <cp:revision>2</cp:revision>
  <dcterms:created xsi:type="dcterms:W3CDTF">2026-07-08T17:11:00Z</dcterms:created>
  <dcterms:modified xsi:type="dcterms:W3CDTF">2026-07-08T17:30:00Z</dcterms:modified>
</cp:coreProperties>
</file>