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75"/>
        <w:gridCol w:w="3315"/>
        <w:tblGridChange w:id="0">
          <w:tblGrid>
            <w:gridCol w:w="5475"/>
            <w:gridCol w:w="3315"/>
          </w:tblGrid>
        </w:tblGridChange>
      </w:tblGrid>
      <w:tr>
        <w:trPr>
          <w:trHeight w:val="7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31.2" w:lineRule="auto"/>
              <w:ind w:left="20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Course:                     Engineering Notebook - Daily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Engineer: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31.2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40" w:line="331.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(Record key insights from videos, web pages, readings, discussions, experiments, and project tasks.)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55"/>
        <w:gridCol w:w="1710"/>
        <w:gridCol w:w="1665"/>
        <w:tblGridChange w:id="0">
          <w:tblGrid>
            <w:gridCol w:w="5355"/>
            <w:gridCol w:w="1710"/>
            <w:gridCol w:w="1665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40" w:line="331.2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Activity: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40"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40"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Stop: </w:t>
            </w:r>
          </w:p>
        </w:tc>
      </w:tr>
      <w:tr>
        <w:trPr>
          <w:trHeight w:val="264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40" w:line="331.2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5070"/>
        <w:gridCol w:w="900"/>
        <w:gridCol w:w="1080"/>
        <w:tblGridChange w:id="0">
          <w:tblGrid>
            <w:gridCol w:w="1440"/>
            <w:gridCol w:w="5070"/>
            <w:gridCol w:w="900"/>
            <w:gridCol w:w="1080"/>
          </w:tblGrid>
        </w:tblGridChange>
      </w:tblGrid>
      <w:tr>
        <w:trPr>
          <w:trHeight w:val="56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40" w:line="331.2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 Status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40"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40"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did you actually accomplish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40" w:line="331.2" w:lineRule="auto"/>
              <w:ind w:left="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40" w:line="331.2" w:lineRule="auto"/>
              <w:ind w:left="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40" w:line="331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0" w:line="331.2" w:lineRule="auto"/>
              <w:ind w:left="500" w:hanging="2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40" w:line="331.2" w:lineRule="auto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"https://drive.google.com/open?id=1dgGtUXvkLQhNlluKbqWY3yzr6uOKW4kO"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40" w:line="331.2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40" w:line="331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0" w:line="331.2" w:lineRule="auto"/>
              <w:ind w:left="500" w:hanging="2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40" w:line="331.2" w:lineRule="auto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"https://drive.google.com/open?id=1lW8VsPQye7TFhj2YRWRvJfPJXwtn0OOw"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40" w:line="331.2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0"/>
        <w:gridCol w:w="4755"/>
        <w:tblGridChange w:id="0">
          <w:tblGrid>
            <w:gridCol w:w="4050"/>
            <w:gridCol w:w="4755"/>
          </w:tblGrid>
        </w:tblGridChange>
      </w:tblGrid>
      <w:tr>
        <w:trPr>
          <w:trHeight w:val="5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40" w:line="331.2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Lessons Learned Reflection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40"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Context (e.g. The gap between plan and actual)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40"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40" w:line="331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0" w:line="331.2" w:lineRule="auto"/>
              <w:ind w:left="500" w:hanging="2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40" w:line="331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0" w:line="331.2" w:lineRule="auto"/>
              <w:ind w:left="500" w:hanging="2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0"/>
        <w:gridCol w:w="4755"/>
        <w:tblGridChange w:id="0">
          <w:tblGrid>
            <w:gridCol w:w="4050"/>
            <w:gridCol w:w="4755"/>
          </w:tblGrid>
        </w:tblGridChange>
      </w:tblGrid>
      <w:tr>
        <w:trPr>
          <w:trHeight w:val="5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40" w:line="331.2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 List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40"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40"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you need to accomplish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40" w:line="331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0" w:line="331.2" w:lineRule="auto"/>
              <w:ind w:left="500" w:hanging="2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40" w:line="331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0" w:line="331.2" w:lineRule="auto"/>
              <w:ind w:left="500" w:hanging="2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