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23C8A5" w14:textId="4CA50512" w:rsidR="00297E28" w:rsidRPr="0048268D" w:rsidRDefault="0048268D" w:rsidP="0048268D">
      <w:pPr>
        <w:jc w:val="center"/>
        <w:rPr>
          <w:b/>
          <w:bCs/>
          <w:sz w:val="44"/>
          <w:szCs w:val="44"/>
          <w:lang w:val="en-US"/>
        </w:rPr>
      </w:pPr>
      <w:r w:rsidRPr="0048268D">
        <w:rPr>
          <w:b/>
          <w:bCs/>
          <w:sz w:val="44"/>
          <w:szCs w:val="44"/>
          <w:lang w:val="en-US"/>
        </w:rPr>
        <w:t>LOGIN CREDENTIALS</w:t>
      </w:r>
    </w:p>
    <w:p w14:paraId="702C3C1F" w14:textId="77777777" w:rsidR="0048268D" w:rsidRDefault="0048268D">
      <w:pPr>
        <w:rPr>
          <w:sz w:val="24"/>
          <w:szCs w:val="24"/>
          <w:lang w:val="en-US"/>
        </w:rPr>
      </w:pPr>
    </w:p>
    <w:p w14:paraId="71C0567B" w14:textId="78026B02" w:rsidR="0048268D" w:rsidRDefault="0048268D">
      <w:pPr>
        <w:rPr>
          <w:sz w:val="24"/>
          <w:szCs w:val="24"/>
          <w:lang w:val="en-US"/>
        </w:rPr>
      </w:pPr>
      <w:r w:rsidRPr="0048268D">
        <w:rPr>
          <w:sz w:val="24"/>
          <w:szCs w:val="24"/>
          <w:lang w:val="en-US"/>
        </w:rPr>
        <w:t xml:space="preserve">Use the following login credentials to login to the website. The </w:t>
      </w:r>
      <w:r>
        <w:rPr>
          <w:sz w:val="24"/>
          <w:szCs w:val="24"/>
          <w:lang w:val="en-US"/>
        </w:rPr>
        <w:t>last</w:t>
      </w:r>
      <w:r w:rsidRPr="0048268D">
        <w:rPr>
          <w:sz w:val="24"/>
          <w:szCs w:val="24"/>
          <w:lang w:val="en-US"/>
        </w:rPr>
        <w:t xml:space="preserve"> character of each login credential represents the role of the stakeholder.</w:t>
      </w:r>
    </w:p>
    <w:p w14:paraId="74B2913D" w14:textId="7381E83E" w:rsidR="0048268D" w:rsidRPr="0048268D" w:rsidRDefault="00537A7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b/>
          <w:bCs/>
          <w:lang w:val="en-US"/>
        </w:rPr>
        <w:t>Login credentials</w:t>
      </w: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3080"/>
        <w:gridCol w:w="2727"/>
        <w:gridCol w:w="3435"/>
      </w:tblGrid>
      <w:tr w:rsidR="0048268D" w14:paraId="32A4260A" w14:textId="77777777" w:rsidTr="0048268D">
        <w:trPr>
          <w:trHeight w:val="512"/>
        </w:trPr>
        <w:tc>
          <w:tcPr>
            <w:tcW w:w="3080" w:type="dxa"/>
          </w:tcPr>
          <w:p w14:paraId="15CBBE41" w14:textId="3E9DECAC" w:rsidR="0048268D" w:rsidRPr="0048268D" w:rsidRDefault="0048268D" w:rsidP="0048268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8268D">
              <w:rPr>
                <w:b/>
                <w:bCs/>
                <w:sz w:val="28"/>
                <w:szCs w:val="28"/>
                <w:lang w:val="en-US"/>
              </w:rPr>
              <w:t>USER ID</w:t>
            </w:r>
          </w:p>
        </w:tc>
        <w:tc>
          <w:tcPr>
            <w:tcW w:w="2727" w:type="dxa"/>
          </w:tcPr>
          <w:p w14:paraId="444E7238" w14:textId="42E1F0F4" w:rsidR="0048268D" w:rsidRPr="0048268D" w:rsidRDefault="0048268D" w:rsidP="0048268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8268D">
              <w:rPr>
                <w:b/>
                <w:bCs/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3435" w:type="dxa"/>
          </w:tcPr>
          <w:p w14:paraId="1080A770" w14:textId="37542296" w:rsidR="0048268D" w:rsidRPr="0048268D" w:rsidRDefault="0048268D" w:rsidP="0048268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8268D"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</w:tr>
      <w:tr w:rsidR="0048268D" w14:paraId="0AED8F75" w14:textId="77777777" w:rsidTr="0048268D">
        <w:trPr>
          <w:trHeight w:val="512"/>
        </w:trPr>
        <w:tc>
          <w:tcPr>
            <w:tcW w:w="3080" w:type="dxa"/>
          </w:tcPr>
          <w:p w14:paraId="5E5429DE" w14:textId="2D448842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12345678@A</w:t>
            </w:r>
          </w:p>
        </w:tc>
        <w:tc>
          <w:tcPr>
            <w:tcW w:w="2727" w:type="dxa"/>
          </w:tcPr>
          <w:p w14:paraId="5DD71A7D" w14:textId="3CB5319F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12345678@A</w:t>
            </w:r>
          </w:p>
        </w:tc>
        <w:tc>
          <w:tcPr>
            <w:tcW w:w="3435" w:type="dxa"/>
          </w:tcPr>
          <w:p w14:paraId="20201C62" w14:textId="2A18005B" w:rsidR="0048268D" w:rsidRDefault="0048268D">
            <w:pPr>
              <w:rPr>
                <w:lang w:val="en-US"/>
              </w:rPr>
            </w:pPr>
            <w:r>
              <w:rPr>
                <w:lang w:val="en-US"/>
              </w:rPr>
              <w:t>REGISTRATION DESK EXECUTIVE</w:t>
            </w:r>
          </w:p>
        </w:tc>
      </w:tr>
      <w:tr w:rsidR="0048268D" w14:paraId="0E7B5EE0" w14:textId="77777777" w:rsidTr="0048268D">
        <w:trPr>
          <w:trHeight w:val="535"/>
        </w:trPr>
        <w:tc>
          <w:tcPr>
            <w:tcW w:w="3080" w:type="dxa"/>
          </w:tcPr>
          <w:p w14:paraId="56A5234A" w14:textId="317F0FC4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12345678@D</w:t>
            </w:r>
          </w:p>
        </w:tc>
        <w:tc>
          <w:tcPr>
            <w:tcW w:w="2727" w:type="dxa"/>
          </w:tcPr>
          <w:p w14:paraId="1847B908" w14:textId="4E4070B5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12345678@D</w:t>
            </w:r>
          </w:p>
        </w:tc>
        <w:tc>
          <w:tcPr>
            <w:tcW w:w="3435" w:type="dxa"/>
          </w:tcPr>
          <w:p w14:paraId="12923802" w14:textId="2AF0083E" w:rsidR="0048268D" w:rsidRDefault="0048268D">
            <w:pPr>
              <w:rPr>
                <w:lang w:val="en-US"/>
              </w:rPr>
            </w:pPr>
            <w:r>
              <w:rPr>
                <w:lang w:val="en-US"/>
              </w:rPr>
              <w:t>DIAGNOSTIC EXECUTIVE</w:t>
            </w:r>
          </w:p>
        </w:tc>
      </w:tr>
      <w:tr w:rsidR="0048268D" w14:paraId="61EF1D11" w14:textId="77777777" w:rsidTr="0048268D">
        <w:trPr>
          <w:trHeight w:val="512"/>
        </w:trPr>
        <w:tc>
          <w:tcPr>
            <w:tcW w:w="3080" w:type="dxa"/>
          </w:tcPr>
          <w:p w14:paraId="2DF3690E" w14:textId="41043D67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12345678@P</w:t>
            </w:r>
          </w:p>
        </w:tc>
        <w:tc>
          <w:tcPr>
            <w:tcW w:w="2727" w:type="dxa"/>
          </w:tcPr>
          <w:p w14:paraId="6E1201F8" w14:textId="4E45E5CD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12345678@P</w:t>
            </w:r>
          </w:p>
        </w:tc>
        <w:tc>
          <w:tcPr>
            <w:tcW w:w="3435" w:type="dxa"/>
          </w:tcPr>
          <w:p w14:paraId="43E276A9" w14:textId="440898CF" w:rsidR="0048268D" w:rsidRDefault="0048268D">
            <w:pPr>
              <w:rPr>
                <w:lang w:val="en-US"/>
              </w:rPr>
            </w:pPr>
            <w:r>
              <w:rPr>
                <w:lang w:val="en-US"/>
              </w:rPr>
              <w:t>PHARMACY EXECUTIVE</w:t>
            </w:r>
          </w:p>
        </w:tc>
      </w:tr>
      <w:tr w:rsidR="0048268D" w14:paraId="1109D882" w14:textId="77777777" w:rsidTr="0048268D">
        <w:trPr>
          <w:trHeight w:val="512"/>
        </w:trPr>
        <w:tc>
          <w:tcPr>
            <w:tcW w:w="3080" w:type="dxa"/>
          </w:tcPr>
          <w:p w14:paraId="2D3AEFB1" w14:textId="5BC1EC63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12345677@A</w:t>
            </w:r>
          </w:p>
        </w:tc>
        <w:tc>
          <w:tcPr>
            <w:tcW w:w="2727" w:type="dxa"/>
          </w:tcPr>
          <w:p w14:paraId="490A1CF6" w14:textId="4BB11171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12345677@A</w:t>
            </w:r>
          </w:p>
        </w:tc>
        <w:tc>
          <w:tcPr>
            <w:tcW w:w="3435" w:type="dxa"/>
          </w:tcPr>
          <w:p w14:paraId="2405E408" w14:textId="507C34D1" w:rsidR="0048268D" w:rsidRDefault="0048268D">
            <w:pPr>
              <w:rPr>
                <w:lang w:val="en-US"/>
              </w:rPr>
            </w:pPr>
            <w:r>
              <w:rPr>
                <w:lang w:val="en-US"/>
              </w:rPr>
              <w:t>REGISTRATION DESK EXECUTIVE</w:t>
            </w:r>
          </w:p>
        </w:tc>
      </w:tr>
      <w:tr w:rsidR="0048268D" w14:paraId="0915190C" w14:textId="77777777" w:rsidTr="0048268D">
        <w:trPr>
          <w:trHeight w:val="512"/>
        </w:trPr>
        <w:tc>
          <w:tcPr>
            <w:tcW w:w="3080" w:type="dxa"/>
          </w:tcPr>
          <w:p w14:paraId="41C39F49" w14:textId="11BF131D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12345677@D</w:t>
            </w:r>
          </w:p>
        </w:tc>
        <w:tc>
          <w:tcPr>
            <w:tcW w:w="2727" w:type="dxa"/>
          </w:tcPr>
          <w:p w14:paraId="08C285DF" w14:textId="5EF2CCFE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12345677@D</w:t>
            </w:r>
          </w:p>
        </w:tc>
        <w:tc>
          <w:tcPr>
            <w:tcW w:w="3435" w:type="dxa"/>
          </w:tcPr>
          <w:p w14:paraId="29966107" w14:textId="5DD69FC1" w:rsidR="0048268D" w:rsidRDefault="0048268D">
            <w:pPr>
              <w:rPr>
                <w:lang w:val="en-US"/>
              </w:rPr>
            </w:pPr>
            <w:r>
              <w:rPr>
                <w:lang w:val="en-US"/>
              </w:rPr>
              <w:t>DIAGNOSTIC EXECUTIVE</w:t>
            </w:r>
          </w:p>
        </w:tc>
      </w:tr>
      <w:tr w:rsidR="0048268D" w14:paraId="465E86EF" w14:textId="77777777" w:rsidTr="0048268D">
        <w:trPr>
          <w:trHeight w:val="774"/>
        </w:trPr>
        <w:tc>
          <w:tcPr>
            <w:tcW w:w="3080" w:type="dxa"/>
          </w:tcPr>
          <w:p w14:paraId="096E8A20" w14:textId="6B8E0E93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12345677@P</w:t>
            </w:r>
          </w:p>
        </w:tc>
        <w:tc>
          <w:tcPr>
            <w:tcW w:w="2727" w:type="dxa"/>
          </w:tcPr>
          <w:p w14:paraId="70B599E8" w14:textId="33998390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12345677@P</w:t>
            </w:r>
          </w:p>
        </w:tc>
        <w:tc>
          <w:tcPr>
            <w:tcW w:w="3435" w:type="dxa"/>
          </w:tcPr>
          <w:p w14:paraId="01DE4089" w14:textId="4550C950" w:rsidR="0048268D" w:rsidRDefault="0048268D">
            <w:pPr>
              <w:rPr>
                <w:lang w:val="en-US"/>
              </w:rPr>
            </w:pPr>
            <w:r>
              <w:rPr>
                <w:lang w:val="en-US"/>
              </w:rPr>
              <w:t>PHARMACY EXECUTIVE</w:t>
            </w:r>
          </w:p>
        </w:tc>
      </w:tr>
    </w:tbl>
    <w:p w14:paraId="202CFD25" w14:textId="6022AEAC" w:rsidR="0048268D" w:rsidRPr="00537A7C" w:rsidRDefault="00537A7C">
      <w:pPr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0E51B0E0" w14:textId="6C152C89" w:rsidR="0048268D" w:rsidRDefault="0048268D">
      <w:pPr>
        <w:rPr>
          <w:lang w:val="en-US"/>
        </w:rPr>
      </w:pPr>
    </w:p>
    <w:p w14:paraId="035A8686" w14:textId="033BCDA2" w:rsidR="0048268D" w:rsidRPr="00537A7C" w:rsidRDefault="00537A7C" w:rsidP="00537A7C">
      <w:pPr>
        <w:jc w:val="center"/>
        <w:rPr>
          <w:b/>
          <w:bCs/>
          <w:lang w:val="en-US"/>
        </w:rPr>
      </w:pPr>
      <w:r>
        <w:rPr>
          <w:lang w:val="en-US"/>
        </w:rPr>
        <w:tab/>
      </w:r>
      <w:r w:rsidRPr="00537A7C">
        <w:rPr>
          <w:b/>
          <w:bCs/>
          <w:lang w:val="en-US"/>
        </w:rPr>
        <w:t xml:space="preserve">Ending character-role relationship </w:t>
      </w:r>
    </w:p>
    <w:tbl>
      <w:tblPr>
        <w:tblStyle w:val="TableGrid"/>
        <w:tblW w:w="9050" w:type="dxa"/>
        <w:tblLook w:val="04A0" w:firstRow="1" w:lastRow="0" w:firstColumn="1" w:lastColumn="0" w:noHBand="0" w:noVBand="1"/>
      </w:tblPr>
      <w:tblGrid>
        <w:gridCol w:w="4525"/>
        <w:gridCol w:w="4525"/>
      </w:tblGrid>
      <w:tr w:rsidR="0048268D" w14:paraId="3DBE2BEF" w14:textId="77777777" w:rsidTr="0048268D">
        <w:trPr>
          <w:trHeight w:val="680"/>
        </w:trPr>
        <w:tc>
          <w:tcPr>
            <w:tcW w:w="4525" w:type="dxa"/>
          </w:tcPr>
          <w:p w14:paraId="059334CC" w14:textId="5BEE81A5" w:rsidR="0048268D" w:rsidRPr="0048268D" w:rsidRDefault="0048268D" w:rsidP="0048268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8268D">
              <w:rPr>
                <w:b/>
                <w:bCs/>
                <w:sz w:val="28"/>
                <w:szCs w:val="28"/>
                <w:lang w:val="en-US"/>
              </w:rPr>
              <w:t>ENDING CHARACTER</w:t>
            </w:r>
          </w:p>
        </w:tc>
        <w:tc>
          <w:tcPr>
            <w:tcW w:w="4525" w:type="dxa"/>
          </w:tcPr>
          <w:p w14:paraId="7B5D1A12" w14:textId="48B232CA" w:rsidR="0048268D" w:rsidRPr="0048268D" w:rsidRDefault="0048268D" w:rsidP="0048268D"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 w:rsidRPr="0048268D">
              <w:rPr>
                <w:b/>
                <w:bCs/>
                <w:sz w:val="28"/>
                <w:szCs w:val="28"/>
                <w:lang w:val="en-US"/>
              </w:rPr>
              <w:t>ROLE</w:t>
            </w:r>
          </w:p>
        </w:tc>
      </w:tr>
      <w:tr w:rsidR="0048268D" w14:paraId="7316E0AA" w14:textId="77777777" w:rsidTr="0048268D">
        <w:trPr>
          <w:trHeight w:val="680"/>
        </w:trPr>
        <w:tc>
          <w:tcPr>
            <w:tcW w:w="4525" w:type="dxa"/>
          </w:tcPr>
          <w:p w14:paraId="43A8525B" w14:textId="77533C55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25" w:type="dxa"/>
          </w:tcPr>
          <w:p w14:paraId="2B6C416E" w14:textId="0DDFD0B3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 DESK EXECUTIVE</w:t>
            </w:r>
          </w:p>
        </w:tc>
      </w:tr>
      <w:tr w:rsidR="0048268D" w14:paraId="20235089" w14:textId="77777777" w:rsidTr="0048268D">
        <w:trPr>
          <w:trHeight w:val="711"/>
        </w:trPr>
        <w:tc>
          <w:tcPr>
            <w:tcW w:w="4525" w:type="dxa"/>
          </w:tcPr>
          <w:p w14:paraId="4FB5D371" w14:textId="15C88087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4525" w:type="dxa"/>
          </w:tcPr>
          <w:p w14:paraId="0D7D6F4B" w14:textId="76F2CF02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DIAGNOSTIC EXECUTIVE</w:t>
            </w:r>
          </w:p>
        </w:tc>
      </w:tr>
      <w:tr w:rsidR="0048268D" w14:paraId="353AA8E3" w14:textId="77777777" w:rsidTr="0048268D">
        <w:trPr>
          <w:trHeight w:val="680"/>
        </w:trPr>
        <w:tc>
          <w:tcPr>
            <w:tcW w:w="4525" w:type="dxa"/>
          </w:tcPr>
          <w:p w14:paraId="05D56BC5" w14:textId="47F76693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  <w:tc>
          <w:tcPr>
            <w:tcW w:w="4525" w:type="dxa"/>
          </w:tcPr>
          <w:p w14:paraId="6794096E" w14:textId="228DED26" w:rsidR="0048268D" w:rsidRDefault="0048268D" w:rsidP="0048268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PHARMACY EXECUTIVE</w:t>
            </w:r>
          </w:p>
        </w:tc>
      </w:tr>
    </w:tbl>
    <w:p w14:paraId="3991398E" w14:textId="77777777" w:rsidR="0048268D" w:rsidRPr="0048268D" w:rsidRDefault="0048268D">
      <w:pPr>
        <w:rPr>
          <w:lang w:val="en-US"/>
        </w:rPr>
      </w:pPr>
    </w:p>
    <w:sectPr w:rsidR="0048268D" w:rsidRPr="00482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68D"/>
    <w:rsid w:val="00297E28"/>
    <w:rsid w:val="0048268D"/>
    <w:rsid w:val="0053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4B49E"/>
  <w15:chartTrackingRefBased/>
  <w15:docId w15:val="{6E295B56-FE04-4507-A2A2-D1F4F42E8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6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saini</dc:creator>
  <cp:keywords/>
  <dc:description/>
  <cp:lastModifiedBy>ayush saini</cp:lastModifiedBy>
  <cp:revision>1</cp:revision>
  <dcterms:created xsi:type="dcterms:W3CDTF">2020-07-03T05:22:00Z</dcterms:created>
  <dcterms:modified xsi:type="dcterms:W3CDTF">2020-07-03T05:34:00Z</dcterms:modified>
</cp:coreProperties>
</file>