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AA9E" w14:textId="77777777" w:rsidR="00CB4B63" w:rsidRPr="00CB4B63" w:rsidRDefault="00CB4B63" w:rsidP="00CB4B63">
      <w:pPr>
        <w:shd w:val="clear" w:color="auto" w:fill="FFFFFF"/>
        <w:spacing w:after="0" w:line="240" w:lineRule="auto"/>
        <w:jc w:val="center"/>
        <w:outlineLvl w:val="0"/>
        <w:rPr>
          <w:rFonts w:ascii="Times New Roman" w:eastAsia="Times New Roman" w:hAnsi="Times New Roman" w:cs="Times New Roman"/>
          <w:b/>
          <w:bCs/>
          <w:color w:val="273540"/>
          <w:kern w:val="36"/>
          <w:sz w:val="40"/>
          <w:szCs w:val="40"/>
          <w:u w:val="single"/>
          <w14:ligatures w14:val="none"/>
        </w:rPr>
      </w:pPr>
      <w:r w:rsidRPr="00CB4B63">
        <w:rPr>
          <w:rFonts w:ascii="Times New Roman" w:eastAsia="Times New Roman" w:hAnsi="Times New Roman" w:cs="Times New Roman"/>
          <w:b/>
          <w:bCs/>
          <w:color w:val="273540"/>
          <w:kern w:val="36"/>
          <w:sz w:val="40"/>
          <w:szCs w:val="40"/>
          <w:u w:val="single"/>
          <w14:ligatures w14:val="none"/>
        </w:rPr>
        <w:t>SP26 Homework2 Object Detection</w:t>
      </w:r>
    </w:p>
    <w:p w14:paraId="0D1375D2" w14:textId="77777777" w:rsidR="00CB4B63" w:rsidRDefault="00CB4B63" w:rsidP="00CB4B63">
      <w:pPr>
        <w:spacing w:before="100" w:beforeAutospacing="1" w:after="100" w:afterAutospacing="1" w:line="240" w:lineRule="auto"/>
        <w:outlineLvl w:val="0"/>
        <w:rPr>
          <w:rStyle w:val="Strong"/>
          <w:rFonts w:ascii="Times New Roman" w:hAnsi="Times New Roman" w:cs="Times New Roman"/>
          <w:color w:val="273540"/>
          <w:shd w:val="clear" w:color="auto" w:fill="FFFFFF"/>
        </w:rPr>
      </w:pPr>
    </w:p>
    <w:p w14:paraId="351E0F00" w14:textId="57FC81FC" w:rsidR="00CB4B63" w:rsidRPr="00CB4B63" w:rsidRDefault="00CB4B63" w:rsidP="00CB4B63">
      <w:pPr>
        <w:spacing w:before="100" w:beforeAutospacing="1" w:after="100" w:afterAutospacing="1" w:line="240" w:lineRule="auto"/>
        <w:outlineLvl w:val="0"/>
        <w:rPr>
          <w:rFonts w:ascii="Times New Roman" w:hAnsi="Times New Roman" w:cs="Times New Roman"/>
          <w:b/>
          <w:bCs/>
          <w:color w:val="273540"/>
          <w:u w:val="single"/>
          <w:shd w:val="clear" w:color="auto" w:fill="FFFFFF"/>
        </w:rPr>
      </w:pPr>
      <w:r w:rsidRPr="00CB4B63">
        <w:rPr>
          <w:rStyle w:val="Strong"/>
          <w:rFonts w:ascii="Times New Roman" w:hAnsi="Times New Roman" w:cs="Times New Roman"/>
          <w:color w:val="273540"/>
          <w:u w:val="single"/>
          <w:shd w:val="clear" w:color="auto" w:fill="FFFFFF"/>
        </w:rPr>
        <w:t>Option 1: Training Optimization</w:t>
      </w:r>
    </w:p>
    <w:p w14:paraId="03AD8B9B" w14:textId="09D2AC99" w:rsidR="00CB4B63" w:rsidRPr="00CB4B63" w:rsidRDefault="00CB4B63" w:rsidP="00CB4B6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B4B63">
        <w:rPr>
          <w:rFonts w:ascii="Times New Roman" w:eastAsia="Times New Roman" w:hAnsi="Times New Roman" w:cs="Times New Roman"/>
          <w:b/>
          <w:bCs/>
          <w:kern w:val="36"/>
          <w:sz w:val="28"/>
          <w:szCs w:val="28"/>
          <w14:ligatures w14:val="none"/>
        </w:rPr>
        <w:t>Introduction</w:t>
      </w:r>
    </w:p>
    <w:p w14:paraId="33D15D33" w14:textId="559A01BC" w:rsidR="00CB4B63" w:rsidRPr="00CB4B63" w:rsidRDefault="00CB4B63" w:rsidP="00DC1F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This </w:t>
      </w:r>
      <w:r>
        <w:rPr>
          <w:rFonts w:ascii="Times New Roman" w:eastAsia="Times New Roman" w:hAnsi="Times New Roman" w:cs="Times New Roman"/>
          <w:kern w:val="0"/>
          <w:sz w:val="22"/>
          <w:szCs w:val="22"/>
          <w14:ligatures w14:val="none"/>
        </w:rPr>
        <w:t xml:space="preserve">assignment </w:t>
      </w:r>
      <w:r w:rsidRPr="00CB4B63">
        <w:rPr>
          <w:rFonts w:ascii="Times New Roman" w:eastAsia="Times New Roman" w:hAnsi="Times New Roman" w:cs="Times New Roman"/>
          <w:kern w:val="0"/>
          <w:sz w:val="22"/>
          <w:szCs w:val="22"/>
          <w14:ligatures w14:val="none"/>
        </w:rPr>
        <w:t>focuses on improving the training process of a 2D object detection model. The objective is to analyze how different training strategies affect detection performance and to identify configurations that improve accuracy. Experiments were conducted using the COCO128 dataset, along with additional custom annotated data to further enhance performance.</w:t>
      </w:r>
    </w:p>
    <w:p w14:paraId="2054526F" w14:textId="3CE8D703" w:rsidR="00CB4B63" w:rsidRPr="00CB4B63" w:rsidRDefault="00CB4B63" w:rsidP="00CB4B6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B4B63">
        <w:rPr>
          <w:rFonts w:ascii="Times New Roman" w:eastAsia="Times New Roman" w:hAnsi="Times New Roman" w:cs="Times New Roman"/>
          <w:b/>
          <w:bCs/>
          <w:kern w:val="36"/>
          <w:sz w:val="28"/>
          <w:szCs w:val="28"/>
          <w14:ligatures w14:val="none"/>
        </w:rPr>
        <w:t xml:space="preserve">Baseline Model Setup </w:t>
      </w:r>
    </w:p>
    <w:p w14:paraId="2404180D" w14:textId="77777777" w:rsidR="00CB4B63" w:rsidRPr="00CB4B63" w:rsidRDefault="00CB4B63" w:rsidP="00DC1F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The baseline model was implemented using YOLOv8n pretrained on the COCO dataset. The model was trained on the COCO128 dataset using default settings.</w:t>
      </w:r>
    </w:p>
    <w:p w14:paraId="4C1B62D8" w14:textId="77777777"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b/>
          <w:bCs/>
          <w:kern w:val="0"/>
          <w:sz w:val="22"/>
          <w:szCs w:val="22"/>
          <w14:ligatures w14:val="none"/>
        </w:rPr>
        <w:t>Details:</w:t>
      </w:r>
    </w:p>
    <w:p w14:paraId="51ABD42E" w14:textId="77777777" w:rsidR="00CB4B63" w:rsidRPr="00CB4B63" w:rsidRDefault="00CB4B63" w:rsidP="00CB4B63">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Model: YOLOv8n </w:t>
      </w:r>
    </w:p>
    <w:p w14:paraId="47F7CF23" w14:textId="77777777" w:rsidR="00CB4B63" w:rsidRPr="00CB4B63" w:rsidRDefault="00CB4B63" w:rsidP="00CB4B63">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Dataset: COCO128 </w:t>
      </w:r>
    </w:p>
    <w:p w14:paraId="08D2572C" w14:textId="77777777" w:rsidR="00CB4B63" w:rsidRPr="00CB4B63" w:rsidRDefault="00CB4B63" w:rsidP="00CB4B63">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Epochs: 30 </w:t>
      </w:r>
    </w:p>
    <w:p w14:paraId="0866E437" w14:textId="77777777" w:rsidR="00CB4B63" w:rsidRPr="00CB4B63" w:rsidRDefault="00CB4B63" w:rsidP="00CB4B63">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Image size: 640 </w:t>
      </w:r>
    </w:p>
    <w:p w14:paraId="274A12C3" w14:textId="2F9F7AC6" w:rsidR="00CB4B63" w:rsidRPr="00CB4B63" w:rsidRDefault="00CB4B63" w:rsidP="00CB4B63">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Optimizer: Default (SGD-based) </w:t>
      </w:r>
    </w:p>
    <w:p w14:paraId="4CFB7BDD" w14:textId="0AAE09F7" w:rsidR="00CB4B63" w:rsidRPr="00CB4B63" w:rsidRDefault="00CB4B63" w:rsidP="00CB4B6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B4B63">
        <w:rPr>
          <w:rFonts w:ascii="Times New Roman" w:eastAsia="Times New Roman" w:hAnsi="Times New Roman" w:cs="Times New Roman"/>
          <w:b/>
          <w:bCs/>
          <w:kern w:val="36"/>
          <w:sz w:val="28"/>
          <w:szCs w:val="28"/>
          <w14:ligatures w14:val="none"/>
        </w:rPr>
        <w:t xml:space="preserve">Modified / Improved Training Approach </w:t>
      </w:r>
    </w:p>
    <w:p w14:paraId="66CBB2E3" w14:textId="0F095CAB" w:rsidR="00CB4B63" w:rsidRPr="00CB4B63" w:rsidRDefault="00CB4B63" w:rsidP="00CB4B6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CB4B63">
        <w:rPr>
          <w:rFonts w:ascii="Times New Roman" w:eastAsia="Times New Roman" w:hAnsi="Times New Roman" w:cs="Times New Roman"/>
          <w:b/>
          <w:bCs/>
          <w:kern w:val="0"/>
          <w:sz w:val="22"/>
          <w:szCs w:val="22"/>
          <w14:ligatures w14:val="none"/>
        </w:rPr>
        <w:t>Increasing Training Duration (Epochs)</w:t>
      </w:r>
    </w:p>
    <w:p w14:paraId="582C55D5" w14:textId="45C9492B"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Epochs increased: 30 → 50 </w:t>
      </w:r>
    </w:p>
    <w:p w14:paraId="59D4DB75" w14:textId="50BB2043" w:rsidR="00CB4B63" w:rsidRPr="00CB4B63" w:rsidRDefault="00CB4B63" w:rsidP="00DC1F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Increasing the number of epochs allows the model to train longer and better learn patterns from the dataset. This resulted in a noticeable improvement in both mAP@0.5 and mAP@0.5:0.95, indicating better convergence and learning.</w:t>
      </w:r>
    </w:p>
    <w:p w14:paraId="55F409EB" w14:textId="66979DD9" w:rsidR="00CB4B63" w:rsidRPr="00CB4B63" w:rsidRDefault="00CB4B63" w:rsidP="00CB4B6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CB4B63">
        <w:rPr>
          <w:rFonts w:ascii="Times New Roman" w:eastAsia="Times New Roman" w:hAnsi="Times New Roman" w:cs="Times New Roman"/>
          <w:b/>
          <w:bCs/>
          <w:kern w:val="0"/>
          <w:sz w:val="22"/>
          <w:szCs w:val="22"/>
          <w14:ligatures w14:val="none"/>
        </w:rPr>
        <w:t xml:space="preserve"> Increasing Image Resolution</w:t>
      </w:r>
    </w:p>
    <w:p w14:paraId="7E6AAF1A" w14:textId="4D0ED2AD"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Image size increased: 640 → 800 </w:t>
      </w:r>
    </w:p>
    <w:p w14:paraId="7A0B4C7F" w14:textId="60BBDCFD" w:rsidR="00CB4B63" w:rsidRPr="00CB4B63" w:rsidRDefault="00CB4B63" w:rsidP="00DC1F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Higher resolution images provide more visual detail, improving the model’s ability to detect small or distant objects. Performance improved moderately, showing better object localization.</w:t>
      </w:r>
    </w:p>
    <w:p w14:paraId="1E82B068" w14:textId="5A458A2A" w:rsidR="00CB4B63" w:rsidRDefault="00CB4B63" w:rsidP="00CB4B63">
      <w:pPr>
        <w:spacing w:after="0" w:line="240" w:lineRule="auto"/>
        <w:rPr>
          <w:rFonts w:ascii="Times New Roman" w:eastAsia="Times New Roman" w:hAnsi="Times New Roman" w:cs="Times New Roman"/>
          <w:kern w:val="0"/>
          <w14:ligatures w14:val="none"/>
        </w:rPr>
      </w:pPr>
    </w:p>
    <w:p w14:paraId="46EC76AE" w14:textId="77777777" w:rsidR="00CB4B63" w:rsidRDefault="00CB4B63" w:rsidP="00CB4B63">
      <w:pPr>
        <w:spacing w:after="0" w:line="240" w:lineRule="auto"/>
        <w:rPr>
          <w:rFonts w:ascii="Times New Roman" w:eastAsia="Times New Roman" w:hAnsi="Times New Roman" w:cs="Times New Roman"/>
          <w:kern w:val="0"/>
          <w14:ligatures w14:val="none"/>
        </w:rPr>
      </w:pPr>
    </w:p>
    <w:p w14:paraId="0C5B4112" w14:textId="77777777" w:rsidR="00CB4B63" w:rsidRPr="00CB4B63" w:rsidRDefault="00CB4B63" w:rsidP="00CB4B63">
      <w:pPr>
        <w:spacing w:after="0" w:line="240" w:lineRule="auto"/>
        <w:rPr>
          <w:rFonts w:ascii="Times New Roman" w:eastAsia="Times New Roman" w:hAnsi="Times New Roman" w:cs="Times New Roman"/>
          <w:kern w:val="0"/>
          <w14:ligatures w14:val="none"/>
        </w:rPr>
      </w:pPr>
    </w:p>
    <w:p w14:paraId="16B63A75" w14:textId="419ECFA4" w:rsidR="00CB4B63" w:rsidRPr="00CB4B63" w:rsidRDefault="00CB4B63" w:rsidP="00CB4B6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CB4B63">
        <w:rPr>
          <w:rFonts w:ascii="Times New Roman" w:eastAsia="Times New Roman" w:hAnsi="Times New Roman" w:cs="Times New Roman"/>
          <w:b/>
          <w:bCs/>
          <w:kern w:val="0"/>
          <w:sz w:val="22"/>
          <w:szCs w:val="22"/>
          <w14:ligatures w14:val="none"/>
        </w:rPr>
        <w:lastRenderedPageBreak/>
        <w:t xml:space="preserve"> Combined Training Strategy</w:t>
      </w:r>
    </w:p>
    <w:p w14:paraId="19D1D9F3" w14:textId="77777777"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epochs = 50 + image size = 800 </w:t>
      </w:r>
    </w:p>
    <w:p w14:paraId="56890C97" w14:textId="687073E6" w:rsidR="00CB4B63" w:rsidRPr="00CB4B63" w:rsidRDefault="00CB4B63" w:rsidP="00DC1F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Combining both strategies allows the model to benefit from longer training and richer visual features.</w:t>
      </w:r>
      <w:r w:rsidRPr="00DC1F1C">
        <w:rPr>
          <w:rFonts w:ascii="Times New Roman" w:eastAsia="Times New Roman" w:hAnsi="Times New Roman" w:cs="Times New Roman"/>
          <w:kern w:val="0"/>
          <w:sz w:val="22"/>
          <w:szCs w:val="22"/>
          <w14:ligatures w14:val="none"/>
        </w:rPr>
        <w:t xml:space="preserve"> </w:t>
      </w:r>
      <w:r w:rsidRPr="00CB4B63">
        <w:rPr>
          <w:rFonts w:ascii="Times New Roman" w:eastAsia="Times New Roman" w:hAnsi="Times New Roman" w:cs="Times New Roman"/>
          <w:kern w:val="0"/>
          <w:sz w:val="22"/>
          <w:szCs w:val="22"/>
          <w14:ligatures w14:val="none"/>
        </w:rPr>
        <w:t>This produced the best performance among basic configurations.</w:t>
      </w:r>
    </w:p>
    <w:p w14:paraId="62B4D3B2" w14:textId="658F0106" w:rsidR="00CB4B63" w:rsidRPr="00DC1F1C" w:rsidRDefault="00CB4B63" w:rsidP="00DC1F1C">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DC1F1C">
        <w:rPr>
          <w:rFonts w:ascii="Times New Roman" w:eastAsia="Times New Roman" w:hAnsi="Times New Roman" w:cs="Times New Roman"/>
          <w:b/>
          <w:bCs/>
          <w:kern w:val="0"/>
          <w:sz w:val="22"/>
          <w:szCs w:val="22"/>
          <w14:ligatures w14:val="none"/>
        </w:rPr>
        <w:t xml:space="preserve"> Adding Custom Annotated Dataset</w:t>
      </w:r>
    </w:p>
    <w:p w14:paraId="461FFD01" w14:textId="55986890" w:rsidR="00CB4B63" w:rsidRPr="00CB4B63" w:rsidRDefault="00CB4B63" w:rsidP="00CB4B63">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Added 60 </w:t>
      </w:r>
      <w:r w:rsidR="008D0E0D">
        <w:rPr>
          <w:rFonts w:ascii="Times New Roman" w:eastAsia="Times New Roman" w:hAnsi="Times New Roman" w:cs="Times New Roman"/>
          <w:kern w:val="0"/>
          <w:sz w:val="22"/>
          <w:szCs w:val="22"/>
          <w14:ligatures w14:val="none"/>
        </w:rPr>
        <w:t xml:space="preserve">custom </w:t>
      </w:r>
      <w:r w:rsidRPr="00CB4B63">
        <w:rPr>
          <w:rFonts w:ascii="Times New Roman" w:eastAsia="Times New Roman" w:hAnsi="Times New Roman" w:cs="Times New Roman"/>
          <w:kern w:val="0"/>
          <w:sz w:val="22"/>
          <w:szCs w:val="22"/>
          <w14:ligatures w14:val="none"/>
        </w:rPr>
        <w:t xml:space="preserve">manually labeled images </w:t>
      </w:r>
    </w:p>
    <w:p w14:paraId="5439F4F7" w14:textId="77777777" w:rsidR="00CB4B63" w:rsidRPr="00CB4B63" w:rsidRDefault="00CB4B63" w:rsidP="00CB4B63">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Merged with COCO128 dataset </w:t>
      </w:r>
    </w:p>
    <w:p w14:paraId="7A4A1274" w14:textId="21E97008" w:rsidR="00CB4B63" w:rsidRPr="00DC1F1C" w:rsidRDefault="00CB4B63" w:rsidP="00DC1F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Custom data introduces domain-specific variations such as lighting, object arrangement, and real-world scenarios.</w:t>
      </w:r>
      <w:r w:rsidR="00DC1F1C" w:rsidRPr="00DC1F1C">
        <w:rPr>
          <w:rFonts w:ascii="Times New Roman" w:eastAsia="Times New Roman" w:hAnsi="Times New Roman" w:cs="Times New Roman"/>
          <w:kern w:val="0"/>
          <w:sz w:val="22"/>
          <w:szCs w:val="22"/>
          <w14:ligatures w14:val="none"/>
        </w:rPr>
        <w:t xml:space="preserve"> It leads to i</w:t>
      </w:r>
      <w:r w:rsidRPr="00CB4B63">
        <w:rPr>
          <w:rFonts w:ascii="Times New Roman" w:eastAsia="Times New Roman" w:hAnsi="Times New Roman" w:cs="Times New Roman"/>
          <w:kern w:val="0"/>
          <w:sz w:val="22"/>
          <w:szCs w:val="22"/>
          <w14:ligatures w14:val="none"/>
        </w:rPr>
        <w:t>mproved generalization and increased detection performance further.</w:t>
      </w:r>
    </w:p>
    <w:p w14:paraId="7C03F68C" w14:textId="77777777" w:rsidR="000D46AA" w:rsidRDefault="00DC1F1C" w:rsidP="000D46A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DC1F1C">
        <w:rPr>
          <w:rFonts w:ascii="Times New Roman" w:eastAsia="Times New Roman" w:hAnsi="Times New Roman" w:cs="Times New Roman"/>
          <w:b/>
          <w:bCs/>
          <w:kern w:val="0"/>
          <w:sz w:val="22"/>
          <w:szCs w:val="22"/>
          <w14:ligatures w14:val="none"/>
        </w:rPr>
        <w:t xml:space="preserve">Optimizer Modification: </w:t>
      </w:r>
      <w:proofErr w:type="spellStart"/>
      <w:r w:rsidRPr="00DC1F1C">
        <w:rPr>
          <w:rFonts w:ascii="Times New Roman" w:eastAsia="Times New Roman" w:hAnsi="Times New Roman" w:cs="Times New Roman"/>
          <w:b/>
          <w:bCs/>
          <w:kern w:val="0"/>
          <w:sz w:val="22"/>
          <w:szCs w:val="22"/>
          <w14:ligatures w14:val="none"/>
        </w:rPr>
        <w:t>AdamW</w:t>
      </w:r>
      <w:proofErr w:type="spellEnd"/>
      <w:r w:rsidRPr="00DC1F1C">
        <w:rPr>
          <w:rFonts w:ascii="Times New Roman" w:eastAsia="Times New Roman" w:hAnsi="Times New Roman" w:cs="Times New Roman"/>
          <w:b/>
          <w:bCs/>
          <w:kern w:val="0"/>
          <w:sz w:val="22"/>
          <w:szCs w:val="22"/>
          <w14:ligatures w14:val="none"/>
        </w:rPr>
        <w:t xml:space="preserve"> (Without Tuning)</w:t>
      </w:r>
      <w:r w:rsidR="000D46AA">
        <w:rPr>
          <w:rFonts w:ascii="Times New Roman" w:eastAsia="Times New Roman" w:hAnsi="Times New Roman" w:cs="Times New Roman"/>
          <w:b/>
          <w:bCs/>
          <w:kern w:val="0"/>
          <w:sz w:val="22"/>
          <w:szCs w:val="22"/>
          <w14:ligatures w14:val="none"/>
        </w:rPr>
        <w:br/>
      </w:r>
    </w:p>
    <w:p w14:paraId="2D8D7B72" w14:textId="4A42B419" w:rsidR="00DC1F1C" w:rsidRDefault="00DC1F1C" w:rsidP="000D46AA">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D46AA">
        <w:rPr>
          <w:rFonts w:ascii="Times New Roman" w:eastAsia="Times New Roman" w:hAnsi="Times New Roman" w:cs="Times New Roman"/>
          <w:kern w:val="0"/>
          <w:sz w:val="22"/>
          <w:szCs w:val="22"/>
          <w14:ligatures w14:val="none"/>
        </w:rPr>
        <w:t xml:space="preserve">The optimizer was changed from the default configuration to </w:t>
      </w:r>
      <w:proofErr w:type="spellStart"/>
      <w:r w:rsidRPr="000D46AA">
        <w:rPr>
          <w:rFonts w:ascii="Times New Roman" w:eastAsia="Times New Roman" w:hAnsi="Times New Roman" w:cs="Times New Roman"/>
          <w:kern w:val="0"/>
          <w:sz w:val="22"/>
          <w:szCs w:val="22"/>
          <w14:ligatures w14:val="none"/>
        </w:rPr>
        <w:t>AdamW</w:t>
      </w:r>
      <w:proofErr w:type="spellEnd"/>
      <w:r w:rsidRPr="000D46AA">
        <w:rPr>
          <w:rFonts w:ascii="Times New Roman" w:eastAsia="Times New Roman" w:hAnsi="Times New Roman" w:cs="Times New Roman"/>
          <w:kern w:val="0"/>
          <w:sz w:val="22"/>
          <w:szCs w:val="22"/>
          <w14:ligatures w14:val="none"/>
        </w:rPr>
        <w:t xml:space="preserve"> without modifying other training parameters. This was done since </w:t>
      </w:r>
      <w:proofErr w:type="spellStart"/>
      <w:r w:rsidRPr="000D46AA">
        <w:rPr>
          <w:rFonts w:ascii="Times New Roman" w:eastAsia="Times New Roman" w:hAnsi="Times New Roman" w:cs="Times New Roman"/>
          <w:kern w:val="0"/>
          <w:sz w:val="22"/>
          <w:szCs w:val="22"/>
          <w14:ligatures w14:val="none"/>
        </w:rPr>
        <w:t>AdamW</w:t>
      </w:r>
      <w:proofErr w:type="spellEnd"/>
      <w:r w:rsidRPr="000D46AA">
        <w:rPr>
          <w:rFonts w:ascii="Times New Roman" w:eastAsia="Times New Roman" w:hAnsi="Times New Roman" w:cs="Times New Roman"/>
          <w:kern w:val="0"/>
          <w:sz w:val="22"/>
          <w:szCs w:val="22"/>
          <w14:ligatures w14:val="none"/>
        </w:rPr>
        <w:t xml:space="preserve"> is a widely used optimization algorithm in deep learning and is known for its ability to improve convergence in certain tasks. This change resulted in a significant decrease in performance compared to the baseline. This indicates that simply switching optimizers without proper tuning can negatively impact training.</w:t>
      </w:r>
    </w:p>
    <w:p w14:paraId="5963358A" w14:textId="77777777" w:rsidR="000D46AA" w:rsidRPr="000D46AA" w:rsidRDefault="000D46AA" w:rsidP="000D46AA">
      <w:pPr>
        <w:pStyle w:val="ListParagraph"/>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p>
    <w:p w14:paraId="6D0D85C4" w14:textId="303A499C" w:rsidR="00DC1F1C" w:rsidRPr="000D46AA" w:rsidRDefault="00CB4B63" w:rsidP="000D46A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DC1F1C">
        <w:rPr>
          <w:rFonts w:ascii="Times New Roman" w:eastAsia="Times New Roman" w:hAnsi="Times New Roman" w:cs="Times New Roman"/>
          <w:b/>
          <w:bCs/>
          <w:kern w:val="0"/>
          <w:sz w:val="22"/>
          <w:szCs w:val="22"/>
          <w14:ligatures w14:val="none"/>
        </w:rPr>
        <w:t xml:space="preserve"> Advanced Optimization (</w:t>
      </w:r>
      <w:proofErr w:type="spellStart"/>
      <w:r w:rsidRPr="00DC1F1C">
        <w:rPr>
          <w:rFonts w:ascii="Times New Roman" w:eastAsia="Times New Roman" w:hAnsi="Times New Roman" w:cs="Times New Roman"/>
          <w:b/>
          <w:bCs/>
          <w:kern w:val="0"/>
          <w:sz w:val="22"/>
          <w:szCs w:val="22"/>
          <w14:ligatures w14:val="none"/>
        </w:rPr>
        <w:t>AdamW</w:t>
      </w:r>
      <w:proofErr w:type="spellEnd"/>
      <w:r w:rsidRPr="00DC1F1C">
        <w:rPr>
          <w:rFonts w:ascii="Times New Roman" w:eastAsia="Times New Roman" w:hAnsi="Times New Roman" w:cs="Times New Roman"/>
          <w:b/>
          <w:bCs/>
          <w:kern w:val="0"/>
          <w:sz w:val="22"/>
          <w:szCs w:val="22"/>
          <w14:ligatures w14:val="none"/>
        </w:rPr>
        <w:t xml:space="preserve"> + Cosine Scheduler)</w:t>
      </w:r>
    </w:p>
    <w:p w14:paraId="1AA28956" w14:textId="497FA7BD" w:rsidR="00CB4B63" w:rsidRDefault="00DC1F1C" w:rsidP="000D46AA">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DC1F1C">
        <w:rPr>
          <w:rFonts w:ascii="Times New Roman" w:eastAsia="Times New Roman" w:hAnsi="Times New Roman" w:cs="Times New Roman"/>
          <w:kern w:val="0"/>
          <w:sz w:val="22"/>
          <w:szCs w:val="22"/>
          <w14:ligatures w14:val="none"/>
        </w:rPr>
        <w:t xml:space="preserve">The </w:t>
      </w:r>
      <w:proofErr w:type="spellStart"/>
      <w:r w:rsidRPr="00DC1F1C">
        <w:rPr>
          <w:rFonts w:ascii="Times New Roman" w:eastAsia="Times New Roman" w:hAnsi="Times New Roman" w:cs="Times New Roman"/>
          <w:kern w:val="0"/>
          <w:sz w:val="22"/>
          <w:szCs w:val="22"/>
          <w14:ligatures w14:val="none"/>
        </w:rPr>
        <w:t>AdamW</w:t>
      </w:r>
      <w:proofErr w:type="spellEnd"/>
      <w:r w:rsidRPr="00DC1F1C">
        <w:rPr>
          <w:rFonts w:ascii="Times New Roman" w:eastAsia="Times New Roman" w:hAnsi="Times New Roman" w:cs="Times New Roman"/>
          <w:kern w:val="0"/>
          <w:sz w:val="22"/>
          <w:szCs w:val="22"/>
          <w14:ligatures w14:val="none"/>
        </w:rPr>
        <w:t xml:space="preserve"> optimizer was combined with cosine learning rate scheduling and a warmup strategy. It was done since advanced optimization techniques such as cosine scheduling and warmup can stabilize training and improve convergence by adjusting the learning rate dynamically during training. This configuration produced the best performance among all experiments. It demonstrates that optimization strategies are highly sensitive to hyperparameter settings, and proper tuning is essential for achieving optimal results.</w:t>
      </w:r>
    </w:p>
    <w:p w14:paraId="240AC530" w14:textId="77777777" w:rsidR="000D46AA" w:rsidRPr="000D46AA" w:rsidRDefault="000D46AA" w:rsidP="000D46AA">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tbl>
      <w:tblPr>
        <w:tblpPr w:leftFromText="180" w:rightFromText="180" w:vertAnchor="text" w:horzAnchor="margin" w:tblpXSpec="center" w:tblpY="426"/>
        <w:tblW w:w="10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3310"/>
        <w:gridCol w:w="1141"/>
        <w:gridCol w:w="1305"/>
        <w:gridCol w:w="1503"/>
        <w:gridCol w:w="1491"/>
        <w:gridCol w:w="2082"/>
      </w:tblGrid>
      <w:tr w:rsidR="000D46AA" w:rsidRPr="000D46AA" w14:paraId="57C7A34A" w14:textId="77777777" w:rsidTr="000D46AA">
        <w:trPr>
          <w:trHeight w:val="221"/>
          <w:tblHeader/>
        </w:trPr>
        <w:tc>
          <w:tcPr>
            <w:tcW w:w="0" w:type="auto"/>
            <w:shd w:val="clear" w:color="auto" w:fill="FFFFFF" w:themeFill="background1"/>
            <w:vAlign w:val="center"/>
            <w:hideMark/>
          </w:tcPr>
          <w:p w14:paraId="6324A221" w14:textId="77777777" w:rsidR="000D46AA" w:rsidRPr="000D46AA" w:rsidRDefault="000D46AA" w:rsidP="000D46AA">
            <w:pPr>
              <w:spacing w:after="0" w:line="240" w:lineRule="auto"/>
              <w:jc w:val="center"/>
              <w:rPr>
                <w:rFonts w:ascii="Times New Roman" w:eastAsia="Times New Roman" w:hAnsi="Times New Roman" w:cs="Times New Roman"/>
                <w:b/>
                <w:bCs/>
                <w:color w:val="000000" w:themeColor="text1"/>
                <w:kern w:val="0"/>
                <w:sz w:val="20"/>
                <w:szCs w:val="20"/>
                <w14:ligatures w14:val="none"/>
              </w:rPr>
            </w:pPr>
            <w:r w:rsidRPr="000D46AA">
              <w:rPr>
                <w:rFonts w:ascii="Times New Roman" w:eastAsia="Times New Roman" w:hAnsi="Times New Roman" w:cs="Times New Roman"/>
                <w:b/>
                <w:bCs/>
                <w:color w:val="000000" w:themeColor="text1"/>
                <w:kern w:val="0"/>
                <w:sz w:val="20"/>
                <w:szCs w:val="20"/>
                <w14:ligatures w14:val="none"/>
              </w:rPr>
              <w:t>Experiment</w:t>
            </w:r>
          </w:p>
        </w:tc>
        <w:tc>
          <w:tcPr>
            <w:tcW w:w="0" w:type="auto"/>
            <w:shd w:val="clear" w:color="auto" w:fill="FFFFFF" w:themeFill="background1"/>
            <w:vAlign w:val="center"/>
            <w:hideMark/>
          </w:tcPr>
          <w:p w14:paraId="0F6CC6A6" w14:textId="77777777" w:rsidR="000D46AA" w:rsidRPr="000D46AA" w:rsidRDefault="000D46AA" w:rsidP="000D46AA">
            <w:pPr>
              <w:spacing w:after="0" w:line="240" w:lineRule="auto"/>
              <w:jc w:val="right"/>
              <w:rPr>
                <w:rFonts w:ascii="Times New Roman" w:eastAsia="Times New Roman" w:hAnsi="Times New Roman" w:cs="Times New Roman"/>
                <w:b/>
                <w:bCs/>
                <w:color w:val="000000" w:themeColor="text1"/>
                <w:kern w:val="0"/>
                <w:sz w:val="20"/>
                <w:szCs w:val="20"/>
                <w14:ligatures w14:val="none"/>
              </w:rPr>
            </w:pPr>
            <w:r w:rsidRPr="000D46AA">
              <w:rPr>
                <w:rFonts w:ascii="Times New Roman" w:eastAsia="Times New Roman" w:hAnsi="Times New Roman" w:cs="Times New Roman"/>
                <w:b/>
                <w:bCs/>
                <w:color w:val="000000" w:themeColor="text1"/>
                <w:kern w:val="0"/>
                <w:sz w:val="20"/>
                <w:szCs w:val="20"/>
                <w14:ligatures w14:val="none"/>
              </w:rPr>
              <w:t>Epochs</w:t>
            </w:r>
          </w:p>
        </w:tc>
        <w:tc>
          <w:tcPr>
            <w:tcW w:w="0" w:type="auto"/>
            <w:shd w:val="clear" w:color="auto" w:fill="FFFFFF" w:themeFill="background1"/>
            <w:vAlign w:val="center"/>
            <w:hideMark/>
          </w:tcPr>
          <w:p w14:paraId="5B0D8F0B" w14:textId="77777777" w:rsidR="000D46AA" w:rsidRPr="000D46AA" w:rsidRDefault="000D46AA" w:rsidP="000D46AA">
            <w:pPr>
              <w:spacing w:after="0" w:line="240" w:lineRule="auto"/>
              <w:jc w:val="right"/>
              <w:rPr>
                <w:rFonts w:ascii="Times New Roman" w:eastAsia="Times New Roman" w:hAnsi="Times New Roman" w:cs="Times New Roman"/>
                <w:b/>
                <w:bCs/>
                <w:color w:val="000000" w:themeColor="text1"/>
                <w:kern w:val="0"/>
                <w:sz w:val="20"/>
                <w:szCs w:val="20"/>
                <w14:ligatures w14:val="none"/>
              </w:rPr>
            </w:pPr>
            <w:proofErr w:type="spellStart"/>
            <w:r w:rsidRPr="000D46AA">
              <w:rPr>
                <w:rFonts w:ascii="Times New Roman" w:eastAsia="Times New Roman" w:hAnsi="Times New Roman" w:cs="Times New Roman"/>
                <w:b/>
                <w:bCs/>
                <w:color w:val="000000" w:themeColor="text1"/>
                <w:kern w:val="0"/>
                <w:sz w:val="20"/>
                <w:szCs w:val="20"/>
                <w14:ligatures w14:val="none"/>
              </w:rPr>
              <w:t>Img</w:t>
            </w:r>
            <w:proofErr w:type="spellEnd"/>
            <w:r w:rsidRPr="000D46AA">
              <w:rPr>
                <w:rFonts w:ascii="Times New Roman" w:eastAsia="Times New Roman" w:hAnsi="Times New Roman" w:cs="Times New Roman"/>
                <w:b/>
                <w:bCs/>
                <w:color w:val="000000" w:themeColor="text1"/>
                <w:kern w:val="0"/>
                <w:sz w:val="20"/>
                <w:szCs w:val="20"/>
                <w14:ligatures w14:val="none"/>
              </w:rPr>
              <w:t xml:space="preserve"> Size</w:t>
            </w:r>
          </w:p>
        </w:tc>
        <w:tc>
          <w:tcPr>
            <w:tcW w:w="0" w:type="auto"/>
            <w:shd w:val="clear" w:color="auto" w:fill="FFFFFF" w:themeFill="background1"/>
            <w:vAlign w:val="center"/>
            <w:hideMark/>
          </w:tcPr>
          <w:p w14:paraId="32357070" w14:textId="77777777" w:rsidR="000D46AA" w:rsidRPr="000D46AA" w:rsidRDefault="000D46AA" w:rsidP="000D46AA">
            <w:pPr>
              <w:spacing w:after="0" w:line="240" w:lineRule="auto"/>
              <w:jc w:val="center"/>
              <w:rPr>
                <w:rFonts w:ascii="Times New Roman" w:eastAsia="Times New Roman" w:hAnsi="Times New Roman" w:cs="Times New Roman"/>
                <w:b/>
                <w:bCs/>
                <w:color w:val="000000" w:themeColor="text1"/>
                <w:kern w:val="0"/>
                <w:sz w:val="20"/>
                <w:szCs w:val="20"/>
                <w14:ligatures w14:val="none"/>
              </w:rPr>
            </w:pPr>
            <w:r w:rsidRPr="000D46AA">
              <w:rPr>
                <w:rFonts w:ascii="Times New Roman" w:eastAsia="Times New Roman" w:hAnsi="Times New Roman" w:cs="Times New Roman"/>
                <w:b/>
                <w:bCs/>
                <w:color w:val="000000" w:themeColor="text1"/>
                <w:kern w:val="0"/>
                <w:sz w:val="20"/>
                <w:szCs w:val="20"/>
                <w14:ligatures w14:val="none"/>
              </w:rPr>
              <w:t>Optimizer</w:t>
            </w:r>
          </w:p>
        </w:tc>
        <w:tc>
          <w:tcPr>
            <w:tcW w:w="0" w:type="auto"/>
            <w:shd w:val="clear" w:color="auto" w:fill="FFFFFF" w:themeFill="background1"/>
            <w:vAlign w:val="center"/>
            <w:hideMark/>
          </w:tcPr>
          <w:p w14:paraId="4727518D" w14:textId="77777777" w:rsidR="000D46AA" w:rsidRPr="000D46AA" w:rsidRDefault="000D46AA" w:rsidP="000D46AA">
            <w:pPr>
              <w:spacing w:after="0" w:line="240" w:lineRule="auto"/>
              <w:jc w:val="right"/>
              <w:rPr>
                <w:rFonts w:ascii="Times New Roman" w:eastAsia="Times New Roman" w:hAnsi="Times New Roman" w:cs="Times New Roman"/>
                <w:b/>
                <w:bCs/>
                <w:color w:val="000000" w:themeColor="text1"/>
                <w:kern w:val="0"/>
                <w:sz w:val="20"/>
                <w:szCs w:val="20"/>
                <w14:ligatures w14:val="none"/>
              </w:rPr>
            </w:pPr>
            <w:hyperlink r:id="rId5" w:history="1">
              <w:r w:rsidRPr="000D46AA">
                <w:rPr>
                  <w:rFonts w:ascii="Times New Roman" w:eastAsia="Times New Roman" w:hAnsi="Times New Roman" w:cs="Times New Roman"/>
                  <w:b/>
                  <w:bCs/>
                  <w:color w:val="000000" w:themeColor="text1"/>
                  <w:kern w:val="0"/>
                  <w:sz w:val="20"/>
                  <w:szCs w:val="20"/>
                  <w:u w:val="single"/>
                  <w14:ligatures w14:val="none"/>
                </w:rPr>
                <w:t>mAP@0.5</w:t>
              </w:r>
            </w:hyperlink>
          </w:p>
        </w:tc>
        <w:tc>
          <w:tcPr>
            <w:tcW w:w="0" w:type="auto"/>
            <w:shd w:val="clear" w:color="auto" w:fill="FFFFFF" w:themeFill="background1"/>
            <w:vAlign w:val="center"/>
            <w:hideMark/>
          </w:tcPr>
          <w:p w14:paraId="4A707865" w14:textId="77777777" w:rsidR="000D46AA" w:rsidRPr="000D46AA" w:rsidRDefault="000D46AA" w:rsidP="000D46AA">
            <w:pPr>
              <w:spacing w:after="0" w:line="240" w:lineRule="auto"/>
              <w:jc w:val="right"/>
              <w:rPr>
                <w:rFonts w:ascii="Times New Roman" w:eastAsia="Times New Roman" w:hAnsi="Times New Roman" w:cs="Times New Roman"/>
                <w:b/>
                <w:bCs/>
                <w:color w:val="000000" w:themeColor="text1"/>
                <w:kern w:val="0"/>
                <w:sz w:val="20"/>
                <w:szCs w:val="20"/>
                <w14:ligatures w14:val="none"/>
              </w:rPr>
            </w:pPr>
            <w:hyperlink r:id="rId6" w:history="1">
              <w:r w:rsidRPr="000D46AA">
                <w:rPr>
                  <w:rFonts w:ascii="Times New Roman" w:eastAsia="Times New Roman" w:hAnsi="Times New Roman" w:cs="Times New Roman"/>
                  <w:b/>
                  <w:bCs/>
                  <w:color w:val="000000" w:themeColor="text1"/>
                  <w:kern w:val="0"/>
                  <w:sz w:val="20"/>
                  <w:szCs w:val="20"/>
                  <w:u w:val="single"/>
                  <w14:ligatures w14:val="none"/>
                </w:rPr>
                <w:t>mAP@0.5</w:t>
              </w:r>
            </w:hyperlink>
            <w:r w:rsidRPr="000D46AA">
              <w:rPr>
                <w:rFonts w:ascii="Times New Roman" w:eastAsia="Times New Roman" w:hAnsi="Times New Roman" w:cs="Times New Roman"/>
                <w:b/>
                <w:bCs/>
                <w:color w:val="000000" w:themeColor="text1"/>
                <w:kern w:val="0"/>
                <w:sz w:val="20"/>
                <w:szCs w:val="20"/>
                <w14:ligatures w14:val="none"/>
              </w:rPr>
              <w:t>:0.95</w:t>
            </w:r>
          </w:p>
        </w:tc>
      </w:tr>
      <w:tr w:rsidR="000D46AA" w:rsidRPr="000D46AA" w14:paraId="7681B69D" w14:textId="77777777" w:rsidTr="000D46AA">
        <w:trPr>
          <w:trHeight w:val="221"/>
        </w:trPr>
        <w:tc>
          <w:tcPr>
            <w:tcW w:w="0" w:type="auto"/>
            <w:shd w:val="clear" w:color="auto" w:fill="FFFFFF" w:themeFill="background1"/>
            <w:vAlign w:val="center"/>
            <w:hideMark/>
          </w:tcPr>
          <w:p w14:paraId="20D03D9A" w14:textId="77777777" w:rsidR="000D46AA" w:rsidRPr="000D46AA" w:rsidRDefault="000D46AA" w:rsidP="000D46AA">
            <w:pPr>
              <w:spacing w:after="0" w:line="240" w:lineRule="auto"/>
              <w:rPr>
                <w:rFonts w:ascii="Times New Roman" w:eastAsia="Times New Roman" w:hAnsi="Times New Roman" w:cs="Times New Roman"/>
                <w:b/>
                <w:bCs/>
                <w:color w:val="000000" w:themeColor="text1"/>
                <w:kern w:val="0"/>
                <w:sz w:val="20"/>
                <w:szCs w:val="20"/>
                <w14:ligatures w14:val="none"/>
              </w:rPr>
            </w:pPr>
            <w:r w:rsidRPr="000D46AA">
              <w:rPr>
                <w:rFonts w:ascii="Times New Roman" w:eastAsia="Times New Roman" w:hAnsi="Times New Roman" w:cs="Times New Roman"/>
                <w:b/>
                <w:bCs/>
                <w:color w:val="000000" w:themeColor="text1"/>
                <w:kern w:val="0"/>
                <w:sz w:val="20"/>
                <w:szCs w:val="20"/>
                <w14:ligatures w14:val="none"/>
              </w:rPr>
              <w:t>Baseline</w:t>
            </w:r>
          </w:p>
        </w:tc>
        <w:tc>
          <w:tcPr>
            <w:tcW w:w="0" w:type="auto"/>
            <w:shd w:val="clear" w:color="auto" w:fill="FFFFFF" w:themeFill="background1"/>
            <w:vAlign w:val="center"/>
            <w:hideMark/>
          </w:tcPr>
          <w:p w14:paraId="6FD8101D"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30</w:t>
            </w:r>
          </w:p>
        </w:tc>
        <w:tc>
          <w:tcPr>
            <w:tcW w:w="0" w:type="auto"/>
            <w:shd w:val="clear" w:color="auto" w:fill="FFFFFF" w:themeFill="background1"/>
            <w:vAlign w:val="center"/>
            <w:hideMark/>
          </w:tcPr>
          <w:p w14:paraId="4EEF1A33"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640</w:t>
            </w:r>
          </w:p>
        </w:tc>
        <w:tc>
          <w:tcPr>
            <w:tcW w:w="0" w:type="auto"/>
            <w:shd w:val="clear" w:color="auto" w:fill="FFFFFF" w:themeFill="background1"/>
            <w:vAlign w:val="center"/>
            <w:hideMark/>
          </w:tcPr>
          <w:p w14:paraId="45CD057F" w14:textId="77777777" w:rsidR="000D46AA" w:rsidRPr="000D46AA" w:rsidRDefault="000D46AA" w:rsidP="000D46AA">
            <w:pPr>
              <w:spacing w:after="0" w:line="240" w:lineRule="auto"/>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default</w:t>
            </w:r>
          </w:p>
        </w:tc>
        <w:tc>
          <w:tcPr>
            <w:tcW w:w="0" w:type="auto"/>
            <w:shd w:val="clear" w:color="auto" w:fill="FFFFFF" w:themeFill="background1"/>
            <w:vAlign w:val="center"/>
            <w:hideMark/>
          </w:tcPr>
          <w:p w14:paraId="6558B359"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0.795</w:t>
            </w:r>
          </w:p>
        </w:tc>
        <w:tc>
          <w:tcPr>
            <w:tcW w:w="0" w:type="auto"/>
            <w:shd w:val="clear" w:color="auto" w:fill="FFFFFF" w:themeFill="background1"/>
            <w:vAlign w:val="center"/>
            <w:hideMark/>
          </w:tcPr>
          <w:p w14:paraId="16E551D9"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0.622</w:t>
            </w:r>
          </w:p>
        </w:tc>
      </w:tr>
      <w:tr w:rsidR="000D46AA" w:rsidRPr="000D46AA" w14:paraId="66A16A07" w14:textId="77777777" w:rsidTr="000D46AA">
        <w:trPr>
          <w:trHeight w:val="221"/>
        </w:trPr>
        <w:tc>
          <w:tcPr>
            <w:tcW w:w="0" w:type="auto"/>
            <w:shd w:val="clear" w:color="auto" w:fill="FFFFFF" w:themeFill="background1"/>
            <w:vAlign w:val="center"/>
            <w:hideMark/>
          </w:tcPr>
          <w:p w14:paraId="69479B7F" w14:textId="77777777" w:rsidR="000D46AA" w:rsidRPr="000D46AA" w:rsidRDefault="000D46AA" w:rsidP="000D46AA">
            <w:pPr>
              <w:spacing w:after="0" w:line="240" w:lineRule="auto"/>
              <w:rPr>
                <w:rFonts w:ascii="Times New Roman" w:eastAsia="Times New Roman" w:hAnsi="Times New Roman" w:cs="Times New Roman"/>
                <w:b/>
                <w:bCs/>
                <w:color w:val="000000" w:themeColor="text1"/>
                <w:kern w:val="0"/>
                <w:sz w:val="20"/>
                <w:szCs w:val="20"/>
                <w14:ligatures w14:val="none"/>
              </w:rPr>
            </w:pPr>
            <w:r w:rsidRPr="000D46AA">
              <w:rPr>
                <w:rFonts w:ascii="Times New Roman" w:eastAsia="Times New Roman" w:hAnsi="Times New Roman" w:cs="Times New Roman"/>
                <w:b/>
                <w:bCs/>
                <w:color w:val="000000" w:themeColor="text1"/>
                <w:kern w:val="0"/>
                <w:sz w:val="20"/>
                <w:szCs w:val="20"/>
                <w14:ligatures w14:val="none"/>
              </w:rPr>
              <w:t>Epochs50</w:t>
            </w:r>
          </w:p>
        </w:tc>
        <w:tc>
          <w:tcPr>
            <w:tcW w:w="0" w:type="auto"/>
            <w:shd w:val="clear" w:color="auto" w:fill="FFFFFF" w:themeFill="background1"/>
            <w:vAlign w:val="center"/>
            <w:hideMark/>
          </w:tcPr>
          <w:p w14:paraId="7B2537B7"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50</w:t>
            </w:r>
          </w:p>
        </w:tc>
        <w:tc>
          <w:tcPr>
            <w:tcW w:w="0" w:type="auto"/>
            <w:shd w:val="clear" w:color="auto" w:fill="FFFFFF" w:themeFill="background1"/>
            <w:vAlign w:val="center"/>
            <w:hideMark/>
          </w:tcPr>
          <w:p w14:paraId="5DD76CDA"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640</w:t>
            </w:r>
          </w:p>
        </w:tc>
        <w:tc>
          <w:tcPr>
            <w:tcW w:w="0" w:type="auto"/>
            <w:shd w:val="clear" w:color="auto" w:fill="FFFFFF" w:themeFill="background1"/>
            <w:vAlign w:val="center"/>
            <w:hideMark/>
          </w:tcPr>
          <w:p w14:paraId="2C77CD53" w14:textId="77777777" w:rsidR="000D46AA" w:rsidRPr="000D46AA" w:rsidRDefault="000D46AA" w:rsidP="000D46AA">
            <w:pPr>
              <w:spacing w:after="0" w:line="240" w:lineRule="auto"/>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default</w:t>
            </w:r>
          </w:p>
        </w:tc>
        <w:tc>
          <w:tcPr>
            <w:tcW w:w="0" w:type="auto"/>
            <w:shd w:val="clear" w:color="auto" w:fill="FFFFFF" w:themeFill="background1"/>
            <w:vAlign w:val="center"/>
            <w:hideMark/>
          </w:tcPr>
          <w:p w14:paraId="0B0CB2BC"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0.841</w:t>
            </w:r>
          </w:p>
        </w:tc>
        <w:tc>
          <w:tcPr>
            <w:tcW w:w="0" w:type="auto"/>
            <w:shd w:val="clear" w:color="auto" w:fill="FFFFFF" w:themeFill="background1"/>
            <w:vAlign w:val="center"/>
            <w:hideMark/>
          </w:tcPr>
          <w:p w14:paraId="01319803"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0.660</w:t>
            </w:r>
          </w:p>
        </w:tc>
      </w:tr>
      <w:tr w:rsidR="000D46AA" w:rsidRPr="000D46AA" w14:paraId="34580439" w14:textId="77777777" w:rsidTr="000D46AA">
        <w:trPr>
          <w:trHeight w:val="221"/>
        </w:trPr>
        <w:tc>
          <w:tcPr>
            <w:tcW w:w="0" w:type="auto"/>
            <w:shd w:val="clear" w:color="auto" w:fill="FFFFFF" w:themeFill="background1"/>
            <w:vAlign w:val="center"/>
            <w:hideMark/>
          </w:tcPr>
          <w:p w14:paraId="596D7E90" w14:textId="77777777" w:rsidR="000D46AA" w:rsidRPr="000D46AA" w:rsidRDefault="000D46AA" w:rsidP="000D46AA">
            <w:pPr>
              <w:spacing w:after="0" w:line="240" w:lineRule="auto"/>
              <w:rPr>
                <w:rFonts w:ascii="Times New Roman" w:eastAsia="Times New Roman" w:hAnsi="Times New Roman" w:cs="Times New Roman"/>
                <w:b/>
                <w:bCs/>
                <w:color w:val="000000" w:themeColor="text1"/>
                <w:kern w:val="0"/>
                <w:sz w:val="20"/>
                <w:szCs w:val="20"/>
                <w14:ligatures w14:val="none"/>
              </w:rPr>
            </w:pPr>
            <w:r w:rsidRPr="000D46AA">
              <w:rPr>
                <w:rFonts w:ascii="Times New Roman" w:eastAsia="Times New Roman" w:hAnsi="Times New Roman" w:cs="Times New Roman"/>
                <w:b/>
                <w:bCs/>
                <w:color w:val="000000" w:themeColor="text1"/>
                <w:kern w:val="0"/>
                <w:sz w:val="20"/>
                <w:szCs w:val="20"/>
                <w14:ligatures w14:val="none"/>
              </w:rPr>
              <w:t>Img800</w:t>
            </w:r>
          </w:p>
        </w:tc>
        <w:tc>
          <w:tcPr>
            <w:tcW w:w="0" w:type="auto"/>
            <w:shd w:val="clear" w:color="auto" w:fill="FFFFFF" w:themeFill="background1"/>
            <w:vAlign w:val="center"/>
            <w:hideMark/>
          </w:tcPr>
          <w:p w14:paraId="589D2E75"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30</w:t>
            </w:r>
          </w:p>
        </w:tc>
        <w:tc>
          <w:tcPr>
            <w:tcW w:w="0" w:type="auto"/>
            <w:shd w:val="clear" w:color="auto" w:fill="FFFFFF" w:themeFill="background1"/>
            <w:vAlign w:val="center"/>
            <w:hideMark/>
          </w:tcPr>
          <w:p w14:paraId="210C17AC"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800</w:t>
            </w:r>
          </w:p>
        </w:tc>
        <w:tc>
          <w:tcPr>
            <w:tcW w:w="0" w:type="auto"/>
            <w:shd w:val="clear" w:color="auto" w:fill="FFFFFF" w:themeFill="background1"/>
            <w:vAlign w:val="center"/>
            <w:hideMark/>
          </w:tcPr>
          <w:p w14:paraId="67F4DACD" w14:textId="77777777" w:rsidR="000D46AA" w:rsidRPr="000D46AA" w:rsidRDefault="000D46AA" w:rsidP="000D46AA">
            <w:pPr>
              <w:spacing w:after="0" w:line="240" w:lineRule="auto"/>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default</w:t>
            </w:r>
          </w:p>
        </w:tc>
        <w:tc>
          <w:tcPr>
            <w:tcW w:w="0" w:type="auto"/>
            <w:shd w:val="clear" w:color="auto" w:fill="FFFFFF" w:themeFill="background1"/>
            <w:vAlign w:val="center"/>
            <w:hideMark/>
          </w:tcPr>
          <w:p w14:paraId="377AE8F4"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0.820</w:t>
            </w:r>
          </w:p>
        </w:tc>
        <w:tc>
          <w:tcPr>
            <w:tcW w:w="0" w:type="auto"/>
            <w:shd w:val="clear" w:color="auto" w:fill="FFFFFF" w:themeFill="background1"/>
            <w:vAlign w:val="center"/>
            <w:hideMark/>
          </w:tcPr>
          <w:p w14:paraId="0147A380"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0.636</w:t>
            </w:r>
          </w:p>
        </w:tc>
      </w:tr>
      <w:tr w:rsidR="000D46AA" w:rsidRPr="000D46AA" w14:paraId="445D974C" w14:textId="77777777" w:rsidTr="000D46AA">
        <w:trPr>
          <w:trHeight w:val="221"/>
        </w:trPr>
        <w:tc>
          <w:tcPr>
            <w:tcW w:w="0" w:type="auto"/>
            <w:shd w:val="clear" w:color="auto" w:fill="FFFFFF" w:themeFill="background1"/>
            <w:vAlign w:val="center"/>
            <w:hideMark/>
          </w:tcPr>
          <w:p w14:paraId="2FA6C451" w14:textId="77777777" w:rsidR="000D46AA" w:rsidRPr="000D46AA" w:rsidRDefault="000D46AA" w:rsidP="000D46AA">
            <w:pPr>
              <w:spacing w:after="0" w:line="240" w:lineRule="auto"/>
              <w:rPr>
                <w:rFonts w:ascii="Times New Roman" w:eastAsia="Times New Roman" w:hAnsi="Times New Roman" w:cs="Times New Roman"/>
                <w:b/>
                <w:bCs/>
                <w:color w:val="000000" w:themeColor="text1"/>
                <w:kern w:val="0"/>
                <w:sz w:val="20"/>
                <w:szCs w:val="20"/>
                <w14:ligatures w14:val="none"/>
              </w:rPr>
            </w:pPr>
            <w:r w:rsidRPr="000D46AA">
              <w:rPr>
                <w:rFonts w:ascii="Times New Roman" w:eastAsia="Times New Roman" w:hAnsi="Times New Roman" w:cs="Times New Roman"/>
                <w:b/>
                <w:bCs/>
                <w:color w:val="000000" w:themeColor="text1"/>
                <w:kern w:val="0"/>
                <w:sz w:val="20"/>
                <w:szCs w:val="20"/>
                <w14:ligatures w14:val="none"/>
              </w:rPr>
              <w:t>Final (50,800)</w:t>
            </w:r>
          </w:p>
        </w:tc>
        <w:tc>
          <w:tcPr>
            <w:tcW w:w="0" w:type="auto"/>
            <w:shd w:val="clear" w:color="auto" w:fill="FFFFFF" w:themeFill="background1"/>
            <w:vAlign w:val="center"/>
            <w:hideMark/>
          </w:tcPr>
          <w:p w14:paraId="2BC632F4"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50</w:t>
            </w:r>
          </w:p>
        </w:tc>
        <w:tc>
          <w:tcPr>
            <w:tcW w:w="0" w:type="auto"/>
            <w:shd w:val="clear" w:color="auto" w:fill="FFFFFF" w:themeFill="background1"/>
            <w:vAlign w:val="center"/>
            <w:hideMark/>
          </w:tcPr>
          <w:p w14:paraId="6D9D7C76"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800</w:t>
            </w:r>
          </w:p>
        </w:tc>
        <w:tc>
          <w:tcPr>
            <w:tcW w:w="0" w:type="auto"/>
            <w:shd w:val="clear" w:color="auto" w:fill="FFFFFF" w:themeFill="background1"/>
            <w:vAlign w:val="center"/>
            <w:hideMark/>
          </w:tcPr>
          <w:p w14:paraId="4DBCBDCE" w14:textId="77777777" w:rsidR="000D46AA" w:rsidRPr="000D46AA" w:rsidRDefault="000D46AA" w:rsidP="000D46AA">
            <w:pPr>
              <w:spacing w:after="0" w:line="240" w:lineRule="auto"/>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default</w:t>
            </w:r>
          </w:p>
        </w:tc>
        <w:tc>
          <w:tcPr>
            <w:tcW w:w="0" w:type="auto"/>
            <w:shd w:val="clear" w:color="auto" w:fill="FFFFFF" w:themeFill="background1"/>
            <w:vAlign w:val="center"/>
            <w:hideMark/>
          </w:tcPr>
          <w:p w14:paraId="5CCA5E87"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0.852</w:t>
            </w:r>
          </w:p>
        </w:tc>
        <w:tc>
          <w:tcPr>
            <w:tcW w:w="0" w:type="auto"/>
            <w:shd w:val="clear" w:color="auto" w:fill="FFFFFF" w:themeFill="background1"/>
            <w:vAlign w:val="center"/>
            <w:hideMark/>
          </w:tcPr>
          <w:p w14:paraId="5A9940F3"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0.674</w:t>
            </w:r>
          </w:p>
        </w:tc>
      </w:tr>
      <w:tr w:rsidR="000D46AA" w:rsidRPr="000D46AA" w14:paraId="3E0E322F" w14:textId="77777777" w:rsidTr="000D46AA">
        <w:trPr>
          <w:trHeight w:val="221"/>
        </w:trPr>
        <w:tc>
          <w:tcPr>
            <w:tcW w:w="0" w:type="auto"/>
            <w:shd w:val="clear" w:color="auto" w:fill="FFFFFF" w:themeFill="background1"/>
            <w:vAlign w:val="center"/>
            <w:hideMark/>
          </w:tcPr>
          <w:p w14:paraId="55822376" w14:textId="77777777" w:rsidR="000D46AA" w:rsidRPr="000D46AA" w:rsidRDefault="000D46AA" w:rsidP="000D46AA">
            <w:pPr>
              <w:spacing w:after="0" w:line="240" w:lineRule="auto"/>
              <w:rPr>
                <w:rFonts w:ascii="Times New Roman" w:eastAsia="Times New Roman" w:hAnsi="Times New Roman" w:cs="Times New Roman"/>
                <w:b/>
                <w:bCs/>
                <w:color w:val="000000" w:themeColor="text1"/>
                <w:kern w:val="0"/>
                <w:sz w:val="20"/>
                <w:szCs w:val="20"/>
                <w14:ligatures w14:val="none"/>
              </w:rPr>
            </w:pPr>
            <w:proofErr w:type="spellStart"/>
            <w:r w:rsidRPr="000D46AA">
              <w:rPr>
                <w:rFonts w:ascii="Times New Roman" w:eastAsia="Times New Roman" w:hAnsi="Times New Roman" w:cs="Times New Roman"/>
                <w:b/>
                <w:bCs/>
                <w:color w:val="000000" w:themeColor="text1"/>
                <w:kern w:val="0"/>
                <w:sz w:val="20"/>
                <w:szCs w:val="20"/>
                <w14:ligatures w14:val="none"/>
              </w:rPr>
              <w:t>Combined_custom</w:t>
            </w:r>
            <w:proofErr w:type="spellEnd"/>
          </w:p>
        </w:tc>
        <w:tc>
          <w:tcPr>
            <w:tcW w:w="0" w:type="auto"/>
            <w:shd w:val="clear" w:color="auto" w:fill="FFFFFF" w:themeFill="background1"/>
            <w:vAlign w:val="center"/>
            <w:hideMark/>
          </w:tcPr>
          <w:p w14:paraId="7C97526F"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50</w:t>
            </w:r>
          </w:p>
        </w:tc>
        <w:tc>
          <w:tcPr>
            <w:tcW w:w="0" w:type="auto"/>
            <w:shd w:val="clear" w:color="auto" w:fill="FFFFFF" w:themeFill="background1"/>
            <w:vAlign w:val="center"/>
            <w:hideMark/>
          </w:tcPr>
          <w:p w14:paraId="54427418"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800</w:t>
            </w:r>
          </w:p>
        </w:tc>
        <w:tc>
          <w:tcPr>
            <w:tcW w:w="0" w:type="auto"/>
            <w:shd w:val="clear" w:color="auto" w:fill="FFFFFF" w:themeFill="background1"/>
            <w:vAlign w:val="center"/>
            <w:hideMark/>
          </w:tcPr>
          <w:p w14:paraId="146C9BA8" w14:textId="77777777" w:rsidR="000D46AA" w:rsidRPr="000D46AA" w:rsidRDefault="000D46AA" w:rsidP="000D46AA">
            <w:pPr>
              <w:spacing w:after="0" w:line="240" w:lineRule="auto"/>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default</w:t>
            </w:r>
          </w:p>
        </w:tc>
        <w:tc>
          <w:tcPr>
            <w:tcW w:w="0" w:type="auto"/>
            <w:shd w:val="clear" w:color="auto" w:fill="FFFFFF" w:themeFill="background1"/>
            <w:vAlign w:val="center"/>
            <w:hideMark/>
          </w:tcPr>
          <w:p w14:paraId="259C34D4"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0.874</w:t>
            </w:r>
          </w:p>
        </w:tc>
        <w:tc>
          <w:tcPr>
            <w:tcW w:w="0" w:type="auto"/>
            <w:shd w:val="clear" w:color="auto" w:fill="FFFFFF" w:themeFill="background1"/>
            <w:vAlign w:val="center"/>
            <w:hideMark/>
          </w:tcPr>
          <w:p w14:paraId="74A376B7"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0.699</w:t>
            </w:r>
          </w:p>
        </w:tc>
      </w:tr>
      <w:tr w:rsidR="000D46AA" w:rsidRPr="000D46AA" w14:paraId="57A26CE8" w14:textId="77777777" w:rsidTr="000D46AA">
        <w:trPr>
          <w:trHeight w:val="221"/>
        </w:trPr>
        <w:tc>
          <w:tcPr>
            <w:tcW w:w="0" w:type="auto"/>
            <w:shd w:val="clear" w:color="auto" w:fill="FFFFFF" w:themeFill="background1"/>
            <w:vAlign w:val="center"/>
            <w:hideMark/>
          </w:tcPr>
          <w:p w14:paraId="41A7F789" w14:textId="77777777" w:rsidR="000D46AA" w:rsidRPr="000D46AA" w:rsidRDefault="000D46AA" w:rsidP="000D46AA">
            <w:pPr>
              <w:spacing w:after="0" w:line="240" w:lineRule="auto"/>
              <w:rPr>
                <w:rFonts w:ascii="Times New Roman" w:eastAsia="Times New Roman" w:hAnsi="Times New Roman" w:cs="Times New Roman"/>
                <w:b/>
                <w:bCs/>
                <w:color w:val="000000" w:themeColor="text1"/>
                <w:kern w:val="0"/>
                <w:sz w:val="20"/>
                <w:szCs w:val="20"/>
                <w14:ligatures w14:val="none"/>
              </w:rPr>
            </w:pPr>
            <w:proofErr w:type="spellStart"/>
            <w:r w:rsidRPr="000D46AA">
              <w:rPr>
                <w:rFonts w:ascii="Times New Roman" w:eastAsia="Times New Roman" w:hAnsi="Times New Roman" w:cs="Times New Roman"/>
                <w:b/>
                <w:bCs/>
                <w:color w:val="000000" w:themeColor="text1"/>
                <w:kern w:val="0"/>
                <w:sz w:val="20"/>
                <w:szCs w:val="20"/>
                <w14:ligatures w14:val="none"/>
              </w:rPr>
              <w:t>AdamW</w:t>
            </w:r>
            <w:proofErr w:type="spellEnd"/>
            <w:r w:rsidRPr="000D46AA">
              <w:rPr>
                <w:rFonts w:ascii="Times New Roman" w:eastAsia="Times New Roman" w:hAnsi="Times New Roman" w:cs="Times New Roman"/>
                <w:b/>
                <w:bCs/>
                <w:color w:val="000000" w:themeColor="text1"/>
                <w:kern w:val="0"/>
                <w:sz w:val="20"/>
                <w:szCs w:val="20"/>
                <w14:ligatures w14:val="none"/>
              </w:rPr>
              <w:t xml:space="preserve"> (</w:t>
            </w:r>
            <w:proofErr w:type="spellStart"/>
            <w:r w:rsidRPr="000D46AA">
              <w:rPr>
                <w:rFonts w:ascii="Times New Roman" w:eastAsia="Times New Roman" w:hAnsi="Times New Roman" w:cs="Times New Roman"/>
                <w:b/>
                <w:bCs/>
                <w:color w:val="000000" w:themeColor="text1"/>
                <w:kern w:val="0"/>
                <w:sz w:val="20"/>
                <w:szCs w:val="20"/>
                <w14:ligatures w14:val="none"/>
              </w:rPr>
              <w:t>adamw_cosine</w:t>
            </w:r>
            <w:proofErr w:type="spellEnd"/>
            <w:r w:rsidRPr="000D46AA">
              <w:rPr>
                <w:rFonts w:ascii="Times New Roman" w:eastAsia="Times New Roman" w:hAnsi="Times New Roman" w:cs="Times New Roman"/>
                <w:b/>
                <w:bCs/>
                <w:color w:val="000000" w:themeColor="text1"/>
                <w:kern w:val="0"/>
                <w:sz w:val="20"/>
                <w:szCs w:val="20"/>
                <w14:ligatures w14:val="none"/>
              </w:rPr>
              <w:t>)</w:t>
            </w:r>
          </w:p>
        </w:tc>
        <w:tc>
          <w:tcPr>
            <w:tcW w:w="0" w:type="auto"/>
            <w:shd w:val="clear" w:color="auto" w:fill="FFFFFF" w:themeFill="background1"/>
            <w:vAlign w:val="center"/>
            <w:hideMark/>
          </w:tcPr>
          <w:p w14:paraId="63D02107"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50</w:t>
            </w:r>
          </w:p>
        </w:tc>
        <w:tc>
          <w:tcPr>
            <w:tcW w:w="0" w:type="auto"/>
            <w:shd w:val="clear" w:color="auto" w:fill="FFFFFF" w:themeFill="background1"/>
            <w:vAlign w:val="center"/>
            <w:hideMark/>
          </w:tcPr>
          <w:p w14:paraId="428FF6B7"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800</w:t>
            </w:r>
          </w:p>
        </w:tc>
        <w:tc>
          <w:tcPr>
            <w:tcW w:w="0" w:type="auto"/>
            <w:shd w:val="clear" w:color="auto" w:fill="FFFFFF" w:themeFill="background1"/>
            <w:vAlign w:val="center"/>
            <w:hideMark/>
          </w:tcPr>
          <w:p w14:paraId="27F896E9" w14:textId="77777777" w:rsidR="000D46AA" w:rsidRPr="000D46AA" w:rsidRDefault="000D46AA" w:rsidP="000D46AA">
            <w:pPr>
              <w:spacing w:after="0" w:line="240" w:lineRule="auto"/>
              <w:rPr>
                <w:rFonts w:ascii="Times New Roman" w:eastAsia="Times New Roman" w:hAnsi="Times New Roman" w:cs="Times New Roman"/>
                <w:color w:val="000000" w:themeColor="text1"/>
                <w:kern w:val="0"/>
                <w:sz w:val="20"/>
                <w:szCs w:val="20"/>
                <w14:ligatures w14:val="none"/>
              </w:rPr>
            </w:pPr>
            <w:proofErr w:type="spellStart"/>
            <w:r w:rsidRPr="000D46AA">
              <w:rPr>
                <w:rFonts w:ascii="Times New Roman" w:eastAsia="Times New Roman" w:hAnsi="Times New Roman" w:cs="Times New Roman"/>
                <w:color w:val="000000" w:themeColor="text1"/>
                <w:kern w:val="0"/>
                <w:sz w:val="20"/>
                <w:szCs w:val="20"/>
                <w14:ligatures w14:val="none"/>
              </w:rPr>
              <w:t>AdamW</w:t>
            </w:r>
            <w:proofErr w:type="spellEnd"/>
          </w:p>
        </w:tc>
        <w:tc>
          <w:tcPr>
            <w:tcW w:w="0" w:type="auto"/>
            <w:shd w:val="clear" w:color="auto" w:fill="FFFFFF" w:themeFill="background1"/>
            <w:vAlign w:val="center"/>
            <w:hideMark/>
          </w:tcPr>
          <w:p w14:paraId="06C2269D"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0.907</w:t>
            </w:r>
          </w:p>
        </w:tc>
        <w:tc>
          <w:tcPr>
            <w:tcW w:w="0" w:type="auto"/>
            <w:shd w:val="clear" w:color="auto" w:fill="FFFFFF" w:themeFill="background1"/>
            <w:vAlign w:val="center"/>
            <w:hideMark/>
          </w:tcPr>
          <w:p w14:paraId="615010D4"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0.725</w:t>
            </w:r>
          </w:p>
        </w:tc>
      </w:tr>
      <w:tr w:rsidR="000D46AA" w:rsidRPr="000D46AA" w14:paraId="0B614A60" w14:textId="77777777" w:rsidTr="000D46AA">
        <w:trPr>
          <w:trHeight w:val="234"/>
        </w:trPr>
        <w:tc>
          <w:tcPr>
            <w:tcW w:w="0" w:type="auto"/>
            <w:shd w:val="clear" w:color="auto" w:fill="FFFFFF" w:themeFill="background1"/>
            <w:vAlign w:val="center"/>
            <w:hideMark/>
          </w:tcPr>
          <w:p w14:paraId="0D38DC99" w14:textId="77777777" w:rsidR="000D46AA" w:rsidRPr="000D46AA" w:rsidRDefault="000D46AA" w:rsidP="000D46AA">
            <w:pPr>
              <w:spacing w:after="0" w:line="240" w:lineRule="auto"/>
              <w:rPr>
                <w:rFonts w:ascii="Times New Roman" w:eastAsia="Times New Roman" w:hAnsi="Times New Roman" w:cs="Times New Roman"/>
                <w:b/>
                <w:bCs/>
                <w:color w:val="000000" w:themeColor="text1"/>
                <w:kern w:val="0"/>
                <w:sz w:val="20"/>
                <w:szCs w:val="20"/>
                <w14:ligatures w14:val="none"/>
              </w:rPr>
            </w:pPr>
            <w:proofErr w:type="spellStart"/>
            <w:r w:rsidRPr="000D46AA">
              <w:rPr>
                <w:rFonts w:ascii="Times New Roman" w:eastAsia="Times New Roman" w:hAnsi="Times New Roman" w:cs="Times New Roman"/>
                <w:b/>
                <w:bCs/>
                <w:color w:val="000000" w:themeColor="text1"/>
                <w:kern w:val="0"/>
                <w:sz w:val="20"/>
                <w:szCs w:val="20"/>
                <w14:ligatures w14:val="none"/>
              </w:rPr>
              <w:t>AdamW_test</w:t>
            </w:r>
            <w:proofErr w:type="spellEnd"/>
          </w:p>
        </w:tc>
        <w:tc>
          <w:tcPr>
            <w:tcW w:w="0" w:type="auto"/>
            <w:shd w:val="clear" w:color="auto" w:fill="FFFFFF" w:themeFill="background1"/>
            <w:vAlign w:val="center"/>
            <w:hideMark/>
          </w:tcPr>
          <w:p w14:paraId="597384AA"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50</w:t>
            </w:r>
          </w:p>
        </w:tc>
        <w:tc>
          <w:tcPr>
            <w:tcW w:w="0" w:type="auto"/>
            <w:shd w:val="clear" w:color="auto" w:fill="FFFFFF" w:themeFill="background1"/>
            <w:vAlign w:val="center"/>
            <w:hideMark/>
          </w:tcPr>
          <w:p w14:paraId="3FB5589B"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800</w:t>
            </w:r>
          </w:p>
        </w:tc>
        <w:tc>
          <w:tcPr>
            <w:tcW w:w="0" w:type="auto"/>
            <w:shd w:val="clear" w:color="auto" w:fill="FFFFFF" w:themeFill="background1"/>
            <w:vAlign w:val="center"/>
            <w:hideMark/>
          </w:tcPr>
          <w:p w14:paraId="2B150CE6" w14:textId="77777777" w:rsidR="000D46AA" w:rsidRPr="000D46AA" w:rsidRDefault="000D46AA" w:rsidP="000D46AA">
            <w:pPr>
              <w:spacing w:after="0" w:line="240" w:lineRule="auto"/>
              <w:rPr>
                <w:rFonts w:ascii="Times New Roman" w:eastAsia="Times New Roman" w:hAnsi="Times New Roman" w:cs="Times New Roman"/>
                <w:color w:val="000000" w:themeColor="text1"/>
                <w:kern w:val="0"/>
                <w:sz w:val="20"/>
                <w:szCs w:val="20"/>
                <w14:ligatures w14:val="none"/>
              </w:rPr>
            </w:pPr>
            <w:proofErr w:type="spellStart"/>
            <w:r w:rsidRPr="000D46AA">
              <w:rPr>
                <w:rFonts w:ascii="Times New Roman" w:eastAsia="Times New Roman" w:hAnsi="Times New Roman" w:cs="Times New Roman"/>
                <w:color w:val="000000" w:themeColor="text1"/>
                <w:kern w:val="0"/>
                <w:sz w:val="20"/>
                <w:szCs w:val="20"/>
                <w14:ligatures w14:val="none"/>
              </w:rPr>
              <w:t>AdamW</w:t>
            </w:r>
            <w:proofErr w:type="spellEnd"/>
          </w:p>
        </w:tc>
        <w:tc>
          <w:tcPr>
            <w:tcW w:w="0" w:type="auto"/>
            <w:shd w:val="clear" w:color="auto" w:fill="FFFFFF" w:themeFill="background1"/>
            <w:vAlign w:val="center"/>
            <w:hideMark/>
          </w:tcPr>
          <w:p w14:paraId="619C9E2E"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0.598</w:t>
            </w:r>
          </w:p>
        </w:tc>
        <w:tc>
          <w:tcPr>
            <w:tcW w:w="0" w:type="auto"/>
            <w:shd w:val="clear" w:color="auto" w:fill="FFFFFF" w:themeFill="background1"/>
            <w:vAlign w:val="center"/>
            <w:hideMark/>
          </w:tcPr>
          <w:p w14:paraId="506D479E" w14:textId="77777777" w:rsidR="000D46AA" w:rsidRPr="000D46AA" w:rsidRDefault="000D46AA" w:rsidP="000D46AA">
            <w:pPr>
              <w:spacing w:after="0" w:line="240" w:lineRule="auto"/>
              <w:jc w:val="right"/>
              <w:rPr>
                <w:rFonts w:ascii="Times New Roman" w:eastAsia="Times New Roman" w:hAnsi="Times New Roman" w:cs="Times New Roman"/>
                <w:color w:val="000000" w:themeColor="text1"/>
                <w:kern w:val="0"/>
                <w:sz w:val="20"/>
                <w:szCs w:val="20"/>
                <w14:ligatures w14:val="none"/>
              </w:rPr>
            </w:pPr>
            <w:r w:rsidRPr="000D46AA">
              <w:rPr>
                <w:rFonts w:ascii="Times New Roman" w:eastAsia="Times New Roman" w:hAnsi="Times New Roman" w:cs="Times New Roman"/>
                <w:color w:val="000000" w:themeColor="text1"/>
                <w:kern w:val="0"/>
                <w:sz w:val="20"/>
                <w:szCs w:val="20"/>
                <w14:ligatures w14:val="none"/>
              </w:rPr>
              <w:t>0.404</w:t>
            </w:r>
          </w:p>
        </w:tc>
      </w:tr>
    </w:tbl>
    <w:p w14:paraId="6083357E" w14:textId="77777777"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B4B63">
        <w:rPr>
          <w:rFonts w:ascii="Times New Roman" w:eastAsia="Times New Roman" w:hAnsi="Times New Roman" w:cs="Times New Roman"/>
          <w:b/>
          <w:bCs/>
          <w:kern w:val="0"/>
          <w:sz w:val="20"/>
          <w:szCs w:val="20"/>
          <w14:ligatures w14:val="none"/>
        </w:rPr>
        <w:t>Table 1: Performance comparison of different training configurations</w:t>
      </w:r>
    </w:p>
    <w:p w14:paraId="0DB1291F" w14:textId="77777777"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14:ligatures w14:val="none"/>
        </w:rPr>
      </w:pPr>
    </w:p>
    <w:p w14:paraId="642BFD75" w14:textId="1E8BD44F" w:rsidR="00CB4B63" w:rsidRPr="00CB4B63" w:rsidRDefault="00CB4B63" w:rsidP="00CB4B6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B4B63">
        <w:rPr>
          <w:rFonts w:ascii="Times New Roman" w:eastAsia="Times New Roman" w:hAnsi="Times New Roman" w:cs="Times New Roman"/>
          <w:b/>
          <w:bCs/>
          <w:kern w:val="36"/>
          <w:sz w:val="28"/>
          <w:szCs w:val="28"/>
          <w14:ligatures w14:val="none"/>
        </w:rPr>
        <w:lastRenderedPageBreak/>
        <w:t xml:space="preserve">Results and Comparison </w:t>
      </w:r>
    </w:p>
    <w:p w14:paraId="06A74EA5" w14:textId="0A64BAD3" w:rsidR="00CB4B63" w:rsidRPr="00CB4B63" w:rsidRDefault="00CB4B63" w:rsidP="00CB4B63">
      <w:pPr>
        <w:spacing w:after="0" w:line="240" w:lineRule="auto"/>
        <w:rPr>
          <w:rFonts w:ascii="Times New Roman" w:eastAsia="Times New Roman" w:hAnsi="Times New Roman" w:cs="Times New Roman"/>
          <w:kern w:val="0"/>
          <w14:ligatures w14:val="none"/>
        </w:rPr>
      </w:pPr>
    </w:p>
    <w:p w14:paraId="7A656A6A" w14:textId="0D61FA86" w:rsidR="000D46AA" w:rsidRDefault="00A17D55" w:rsidP="00CB4B63">
      <w:pPr>
        <w:spacing w:before="100" w:beforeAutospacing="1" w:after="100" w:afterAutospacing="1" w:line="240" w:lineRule="auto"/>
        <w:rPr>
          <w:rFonts w:ascii="Apple Color Emoji" w:eastAsia="Times New Roman" w:hAnsi="Apple Color Emoji" w:cs="Apple Color Emoji"/>
          <w:kern w:val="0"/>
          <w14:ligatures w14:val="none"/>
        </w:rPr>
      </w:pPr>
      <w:r w:rsidRPr="00A17D55">
        <w:rPr>
          <w:rFonts w:ascii="Apple Color Emoji" w:eastAsia="Times New Roman" w:hAnsi="Apple Color Emoji" w:cs="Apple Color Emoji"/>
          <w:noProof/>
          <w:kern w:val="0"/>
          <w14:ligatures w14:val="none"/>
        </w:rPr>
        <w:drawing>
          <wp:inline distT="0" distB="0" distL="0" distR="0" wp14:anchorId="02D4A1CD" wp14:editId="3D830D6D">
            <wp:extent cx="5943246" cy="3234055"/>
            <wp:effectExtent l="0" t="0" r="635" b="4445"/>
            <wp:docPr id="125596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68767" name=""/>
                    <pic:cNvPicPr/>
                  </pic:nvPicPr>
                  <pic:blipFill rotWithShape="1">
                    <a:blip r:embed="rId7"/>
                    <a:srcRect t="7408" b="20038"/>
                    <a:stretch>
                      <a:fillRect/>
                    </a:stretch>
                  </pic:blipFill>
                  <pic:spPr bwMode="auto">
                    <a:xfrm>
                      <a:off x="0" y="0"/>
                      <a:ext cx="5943600" cy="3234247"/>
                    </a:xfrm>
                    <a:prstGeom prst="rect">
                      <a:avLst/>
                    </a:prstGeom>
                    <a:ln>
                      <a:noFill/>
                    </a:ln>
                    <a:extLst>
                      <a:ext uri="{53640926-AAD7-44D8-BBD7-CCE9431645EC}">
                        <a14:shadowObscured xmlns:a14="http://schemas.microsoft.com/office/drawing/2010/main"/>
                      </a:ext>
                    </a:extLst>
                  </pic:spPr>
                </pic:pic>
              </a:graphicData>
            </a:graphic>
          </wp:inline>
        </w:drawing>
      </w:r>
    </w:p>
    <w:p w14:paraId="58DE3DC7" w14:textId="755C8BA0"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B4B63">
        <w:rPr>
          <w:rFonts w:ascii="Times New Roman" w:eastAsia="Times New Roman" w:hAnsi="Times New Roman" w:cs="Times New Roman"/>
          <w:b/>
          <w:bCs/>
          <w:kern w:val="0"/>
          <w:sz w:val="20"/>
          <w:szCs w:val="20"/>
          <w14:ligatures w14:val="none"/>
        </w:rPr>
        <w:t>Figure 1:</w:t>
      </w:r>
      <w:r w:rsidRPr="00CB4B63">
        <w:rPr>
          <w:rFonts w:ascii="Times New Roman" w:eastAsia="Times New Roman" w:hAnsi="Times New Roman" w:cs="Times New Roman"/>
          <w:kern w:val="0"/>
          <w:sz w:val="20"/>
          <w:szCs w:val="20"/>
          <w14:ligatures w14:val="none"/>
        </w:rPr>
        <w:t xml:space="preserve"> Comparison of mAP@0.5 across different training configurations. The optimized models show consistent improvements over the baseline.</w:t>
      </w:r>
    </w:p>
    <w:p w14:paraId="60F4D56E" w14:textId="67A6F180" w:rsidR="00CB4B63" w:rsidRPr="00CB4B63" w:rsidRDefault="00CB4B63" w:rsidP="00CB4B63">
      <w:pPr>
        <w:spacing w:after="0" w:line="240" w:lineRule="auto"/>
        <w:rPr>
          <w:rFonts w:ascii="Times New Roman" w:eastAsia="Times New Roman" w:hAnsi="Times New Roman" w:cs="Times New Roman"/>
          <w:kern w:val="0"/>
          <w14:ligatures w14:val="none"/>
        </w:rPr>
      </w:pPr>
    </w:p>
    <w:p w14:paraId="5F9E2BC8" w14:textId="2A069051" w:rsidR="00426023" w:rsidRDefault="00426023" w:rsidP="00CB4B63">
      <w:pPr>
        <w:spacing w:before="100" w:beforeAutospacing="1" w:after="100" w:afterAutospacing="1" w:line="240" w:lineRule="auto"/>
        <w:rPr>
          <w:rFonts w:ascii="Apple Color Emoji" w:eastAsia="Times New Roman" w:hAnsi="Apple Color Emoji" w:cs="Apple Color Emoji"/>
          <w:kern w:val="0"/>
          <w14:ligatures w14:val="none"/>
        </w:rPr>
      </w:pPr>
      <w:r w:rsidRPr="00426023">
        <w:rPr>
          <w:rFonts w:ascii="Apple Color Emoji" w:eastAsia="Times New Roman" w:hAnsi="Apple Color Emoji" w:cs="Apple Color Emoji"/>
          <w:noProof/>
          <w:kern w:val="0"/>
          <w14:ligatures w14:val="none"/>
        </w:rPr>
        <w:drawing>
          <wp:inline distT="0" distB="0" distL="0" distR="0" wp14:anchorId="0FD3069A" wp14:editId="53C365A8">
            <wp:extent cx="5943600" cy="2971800"/>
            <wp:effectExtent l="0" t="0" r="0" b="0"/>
            <wp:docPr id="8464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2618" name=""/>
                    <pic:cNvPicPr/>
                  </pic:nvPicPr>
                  <pic:blipFill>
                    <a:blip r:embed="rId8"/>
                    <a:stretch>
                      <a:fillRect/>
                    </a:stretch>
                  </pic:blipFill>
                  <pic:spPr>
                    <a:xfrm>
                      <a:off x="0" y="0"/>
                      <a:ext cx="5943600" cy="2971800"/>
                    </a:xfrm>
                    <a:prstGeom prst="rect">
                      <a:avLst/>
                    </a:prstGeom>
                  </pic:spPr>
                </pic:pic>
              </a:graphicData>
            </a:graphic>
          </wp:inline>
        </w:drawing>
      </w:r>
    </w:p>
    <w:p w14:paraId="49BA5AEE" w14:textId="0C40B904" w:rsidR="00CB4B63" w:rsidRPr="00CB4B63" w:rsidRDefault="00CB4B63" w:rsidP="00CB4B6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B4B63">
        <w:rPr>
          <w:rFonts w:ascii="Times New Roman" w:eastAsia="Times New Roman" w:hAnsi="Times New Roman" w:cs="Times New Roman"/>
          <w:b/>
          <w:bCs/>
          <w:kern w:val="0"/>
          <w:sz w:val="20"/>
          <w:szCs w:val="20"/>
          <w14:ligatures w14:val="none"/>
        </w:rPr>
        <w:lastRenderedPageBreak/>
        <w:t>Figure 2:</w:t>
      </w:r>
      <w:r w:rsidRPr="00CB4B63">
        <w:rPr>
          <w:rFonts w:ascii="Times New Roman" w:eastAsia="Times New Roman" w:hAnsi="Times New Roman" w:cs="Times New Roman"/>
          <w:kern w:val="0"/>
          <w:sz w:val="20"/>
          <w:szCs w:val="20"/>
          <w14:ligatures w14:val="none"/>
        </w:rPr>
        <w:t xml:space="preserve"> Training curves showing decreasing loss and increasing </w:t>
      </w:r>
      <w:proofErr w:type="spellStart"/>
      <w:r w:rsidRPr="00CB4B63">
        <w:rPr>
          <w:rFonts w:ascii="Times New Roman" w:eastAsia="Times New Roman" w:hAnsi="Times New Roman" w:cs="Times New Roman"/>
          <w:kern w:val="0"/>
          <w:sz w:val="20"/>
          <w:szCs w:val="20"/>
          <w14:ligatures w14:val="none"/>
        </w:rPr>
        <w:t>mAP</w:t>
      </w:r>
      <w:proofErr w:type="spellEnd"/>
      <w:r w:rsidRPr="00CB4B63">
        <w:rPr>
          <w:rFonts w:ascii="Times New Roman" w:eastAsia="Times New Roman" w:hAnsi="Times New Roman" w:cs="Times New Roman"/>
          <w:kern w:val="0"/>
          <w:sz w:val="20"/>
          <w:szCs w:val="20"/>
          <w14:ligatures w14:val="none"/>
        </w:rPr>
        <w:t xml:space="preserve"> over epochs</w:t>
      </w:r>
      <w:r w:rsidR="00426023" w:rsidRPr="00426023">
        <w:rPr>
          <w:rFonts w:ascii="Times New Roman" w:eastAsia="Times New Roman" w:hAnsi="Times New Roman" w:cs="Times New Roman"/>
          <w:kern w:val="0"/>
          <w:sz w:val="20"/>
          <w:szCs w:val="20"/>
          <w14:ligatures w14:val="none"/>
        </w:rPr>
        <w:t xml:space="preserve"> for combined model</w:t>
      </w:r>
      <w:r w:rsidRPr="00CB4B63">
        <w:rPr>
          <w:rFonts w:ascii="Times New Roman" w:eastAsia="Times New Roman" w:hAnsi="Times New Roman" w:cs="Times New Roman"/>
          <w:kern w:val="0"/>
          <w:sz w:val="20"/>
          <w:szCs w:val="20"/>
          <w14:ligatures w14:val="none"/>
        </w:rPr>
        <w:t>, indicating effective model convergence.</w:t>
      </w:r>
    </w:p>
    <w:p w14:paraId="0D3F491C" w14:textId="3B2D4BD3" w:rsidR="00CB4B63" w:rsidRPr="00CB4B63" w:rsidRDefault="00CB4B63" w:rsidP="00CB4B63">
      <w:pPr>
        <w:spacing w:after="0" w:line="240" w:lineRule="auto"/>
        <w:rPr>
          <w:rFonts w:ascii="Times New Roman" w:eastAsia="Times New Roman" w:hAnsi="Times New Roman" w:cs="Times New Roman"/>
          <w:kern w:val="0"/>
          <w14:ligatures w14:val="none"/>
        </w:rPr>
      </w:pPr>
    </w:p>
    <w:p w14:paraId="205E4FEB" w14:textId="77777777" w:rsidR="007C10AB" w:rsidRDefault="00426023" w:rsidP="00CB4B63">
      <w:pPr>
        <w:spacing w:before="100" w:beforeAutospacing="1" w:after="100" w:afterAutospacing="1" w:line="240" w:lineRule="auto"/>
        <w:rPr>
          <w:rFonts w:ascii="Times New Roman" w:eastAsia="Times New Roman" w:hAnsi="Times New Roman" w:cs="Times New Roman"/>
          <w:b/>
          <w:bCs/>
          <w:kern w:val="0"/>
          <w14:ligatures w14:val="none"/>
        </w:rPr>
      </w:pPr>
      <w:r w:rsidRPr="00426023">
        <w:rPr>
          <w:rFonts w:ascii="Times New Roman" w:eastAsia="Times New Roman" w:hAnsi="Times New Roman" w:cs="Times New Roman"/>
          <w:b/>
          <w:bCs/>
          <w:noProof/>
          <w:kern w:val="0"/>
          <w14:ligatures w14:val="none"/>
        </w:rPr>
        <w:drawing>
          <wp:inline distT="0" distB="0" distL="0" distR="0" wp14:anchorId="664D7AAA" wp14:editId="796D83AF">
            <wp:extent cx="5281107" cy="1871133"/>
            <wp:effectExtent l="0" t="0" r="2540" b="0"/>
            <wp:docPr id="58755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5289" name=""/>
                    <pic:cNvPicPr/>
                  </pic:nvPicPr>
                  <pic:blipFill>
                    <a:blip r:embed="rId9"/>
                    <a:stretch>
                      <a:fillRect/>
                    </a:stretch>
                  </pic:blipFill>
                  <pic:spPr>
                    <a:xfrm>
                      <a:off x="0" y="0"/>
                      <a:ext cx="5312742" cy="1882342"/>
                    </a:xfrm>
                    <a:prstGeom prst="rect">
                      <a:avLst/>
                    </a:prstGeom>
                  </pic:spPr>
                </pic:pic>
              </a:graphicData>
            </a:graphic>
          </wp:inline>
        </w:drawing>
      </w:r>
    </w:p>
    <w:p w14:paraId="079BC82F" w14:textId="25E12EFE" w:rsidR="00CB4B63" w:rsidRPr="007C10AB" w:rsidRDefault="00CB4B63" w:rsidP="00CB4B63">
      <w:pPr>
        <w:spacing w:before="100" w:beforeAutospacing="1" w:after="100" w:afterAutospacing="1" w:line="240" w:lineRule="auto"/>
        <w:rPr>
          <w:rFonts w:ascii="Times New Roman" w:eastAsia="Times New Roman" w:hAnsi="Times New Roman" w:cs="Times New Roman"/>
          <w:b/>
          <w:bCs/>
          <w:kern w:val="0"/>
          <w14:ligatures w14:val="none"/>
        </w:rPr>
      </w:pPr>
      <w:r w:rsidRPr="00CB4B63">
        <w:rPr>
          <w:rFonts w:ascii="Times New Roman" w:eastAsia="Times New Roman" w:hAnsi="Times New Roman" w:cs="Times New Roman"/>
          <w:b/>
          <w:bCs/>
          <w:kern w:val="0"/>
          <w:sz w:val="20"/>
          <w:szCs w:val="20"/>
          <w14:ligatures w14:val="none"/>
        </w:rPr>
        <w:t>Figure 3:</w:t>
      </w:r>
      <w:r w:rsidRPr="00CB4B63">
        <w:rPr>
          <w:rFonts w:ascii="Times New Roman" w:eastAsia="Times New Roman" w:hAnsi="Times New Roman" w:cs="Times New Roman"/>
          <w:kern w:val="0"/>
          <w:sz w:val="20"/>
          <w:szCs w:val="20"/>
          <w14:ligatures w14:val="none"/>
        </w:rPr>
        <w:t xml:space="preserve"> Comparison of detection results. The baseline model produces overlapping and low-confidence detections, while the optimized model</w:t>
      </w:r>
      <w:r w:rsidR="007C10AB">
        <w:rPr>
          <w:rFonts w:ascii="Times New Roman" w:eastAsia="Times New Roman" w:hAnsi="Times New Roman" w:cs="Times New Roman"/>
          <w:kern w:val="0"/>
          <w:sz w:val="20"/>
          <w:szCs w:val="20"/>
          <w14:ligatures w14:val="none"/>
        </w:rPr>
        <w:t xml:space="preserve"> </w:t>
      </w:r>
      <w:r w:rsidR="00426023" w:rsidRPr="00426023">
        <w:rPr>
          <w:rFonts w:ascii="Times New Roman" w:eastAsia="Times New Roman" w:hAnsi="Times New Roman" w:cs="Times New Roman"/>
          <w:kern w:val="0"/>
          <w:sz w:val="20"/>
          <w:szCs w:val="20"/>
          <w14:ligatures w14:val="none"/>
        </w:rPr>
        <w:t>(</w:t>
      </w:r>
      <w:proofErr w:type="spellStart"/>
      <w:r w:rsidR="00426023" w:rsidRPr="00426023">
        <w:rPr>
          <w:rFonts w:ascii="Times New Roman" w:eastAsia="Times New Roman" w:hAnsi="Times New Roman" w:cs="Times New Roman"/>
          <w:kern w:val="0"/>
          <w:sz w:val="20"/>
          <w:szCs w:val="20"/>
          <w14:ligatures w14:val="none"/>
        </w:rPr>
        <w:t>FinalAdamW</w:t>
      </w:r>
      <w:proofErr w:type="spellEnd"/>
      <w:r w:rsidR="00426023" w:rsidRPr="00426023">
        <w:rPr>
          <w:rFonts w:ascii="Times New Roman" w:eastAsia="Times New Roman" w:hAnsi="Times New Roman" w:cs="Times New Roman"/>
          <w:kern w:val="0"/>
          <w:sz w:val="20"/>
          <w:szCs w:val="20"/>
          <w14:ligatures w14:val="none"/>
        </w:rPr>
        <w:t>)</w:t>
      </w:r>
      <w:r w:rsidRPr="00CB4B63">
        <w:rPr>
          <w:rFonts w:ascii="Times New Roman" w:eastAsia="Times New Roman" w:hAnsi="Times New Roman" w:cs="Times New Roman"/>
          <w:kern w:val="0"/>
          <w:sz w:val="20"/>
          <w:szCs w:val="20"/>
          <w14:ligatures w14:val="none"/>
        </w:rPr>
        <w:t xml:space="preserve"> shows more stable and accurate predictions.</w:t>
      </w:r>
    </w:p>
    <w:p w14:paraId="082847C3" w14:textId="77777777" w:rsidR="002748B7" w:rsidRPr="002748B7" w:rsidRDefault="002748B7" w:rsidP="002748B7">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748B7">
        <w:rPr>
          <w:rFonts w:ascii="Times New Roman" w:eastAsia="Times New Roman" w:hAnsi="Times New Roman" w:cs="Times New Roman"/>
          <w:b/>
          <w:bCs/>
          <w:kern w:val="36"/>
          <w:sz w:val="28"/>
          <w:szCs w:val="28"/>
          <w14:ligatures w14:val="none"/>
        </w:rPr>
        <w:t>Comparison of COCO-style Evaluation Results</w:t>
      </w:r>
    </w:p>
    <w:p w14:paraId="16847AC7" w14:textId="5B17943C" w:rsidR="007C10AB" w:rsidRDefault="002748B7" w:rsidP="007C10AB">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748B7">
        <w:rPr>
          <w:rFonts w:ascii="Times New Roman" w:eastAsia="Times New Roman" w:hAnsi="Times New Roman" w:cs="Times New Roman"/>
          <w:kern w:val="0"/>
          <w:sz w:val="22"/>
          <w:szCs w:val="22"/>
          <w14:ligatures w14:val="none"/>
        </w:rPr>
        <w:t>To evaluate the effective</w:t>
      </w:r>
      <w:r w:rsidR="007C10AB">
        <w:rPr>
          <w:rFonts w:ascii="Times New Roman" w:eastAsia="Times New Roman" w:hAnsi="Times New Roman" w:cs="Times New Roman"/>
          <w:kern w:val="0"/>
          <w:sz w:val="22"/>
          <w:szCs w:val="22"/>
          <w14:ligatures w14:val="none"/>
        </w:rPr>
        <w:t xml:space="preserve">ness </w:t>
      </w:r>
      <w:r w:rsidRPr="002748B7">
        <w:rPr>
          <w:rFonts w:ascii="Times New Roman" w:eastAsia="Times New Roman" w:hAnsi="Times New Roman" w:cs="Times New Roman"/>
          <w:kern w:val="0"/>
          <w:sz w:val="22"/>
          <w:szCs w:val="22"/>
          <w14:ligatures w14:val="none"/>
        </w:rPr>
        <w:t>of training improvements, COCO</w:t>
      </w:r>
      <w:r w:rsidR="007C10AB">
        <w:rPr>
          <w:rFonts w:ascii="Times New Roman" w:eastAsia="Times New Roman" w:hAnsi="Times New Roman" w:cs="Times New Roman"/>
          <w:kern w:val="0"/>
          <w:sz w:val="22"/>
          <w:szCs w:val="22"/>
          <w14:ligatures w14:val="none"/>
        </w:rPr>
        <w:t xml:space="preserve"> </w:t>
      </w:r>
      <w:r w:rsidRPr="002748B7">
        <w:rPr>
          <w:rFonts w:ascii="Times New Roman" w:eastAsia="Times New Roman" w:hAnsi="Times New Roman" w:cs="Times New Roman"/>
          <w:kern w:val="0"/>
          <w:sz w:val="22"/>
          <w:szCs w:val="22"/>
          <w14:ligatures w14:val="none"/>
        </w:rPr>
        <w:t>style metrics including</w:t>
      </w:r>
      <w:r w:rsidR="007C10AB">
        <w:rPr>
          <w:rFonts w:ascii="Times New Roman" w:eastAsia="Times New Roman" w:hAnsi="Times New Roman" w:cs="Times New Roman"/>
          <w:kern w:val="0"/>
          <w:sz w:val="22"/>
          <w:szCs w:val="22"/>
          <w14:ligatures w14:val="none"/>
        </w:rPr>
        <w:t xml:space="preserve"> the</w:t>
      </w:r>
      <w:r w:rsidRPr="002748B7">
        <w:rPr>
          <w:rFonts w:ascii="Times New Roman" w:eastAsia="Times New Roman" w:hAnsi="Times New Roman" w:cs="Times New Roman"/>
          <w:kern w:val="0"/>
          <w:sz w:val="22"/>
          <w:szCs w:val="22"/>
          <w14:ligatures w14:val="none"/>
        </w:rPr>
        <w:t xml:space="preserve"> mAP@0.5 and mAP@0.5:0.95 were compared </w:t>
      </w:r>
      <w:r w:rsidR="007C10AB">
        <w:rPr>
          <w:rFonts w:ascii="Times New Roman" w:eastAsia="Times New Roman" w:hAnsi="Times New Roman" w:cs="Times New Roman"/>
          <w:kern w:val="0"/>
          <w:sz w:val="22"/>
          <w:szCs w:val="22"/>
          <w14:ligatures w14:val="none"/>
        </w:rPr>
        <w:t xml:space="preserve">for </w:t>
      </w:r>
      <w:r w:rsidRPr="002748B7">
        <w:rPr>
          <w:rFonts w:ascii="Times New Roman" w:eastAsia="Times New Roman" w:hAnsi="Times New Roman" w:cs="Times New Roman"/>
          <w:kern w:val="0"/>
          <w:sz w:val="22"/>
          <w:szCs w:val="22"/>
          <w14:ligatures w14:val="none"/>
        </w:rPr>
        <w:t>all</w:t>
      </w:r>
      <w:r w:rsidR="007C10AB">
        <w:rPr>
          <w:rFonts w:ascii="Times New Roman" w:eastAsia="Times New Roman" w:hAnsi="Times New Roman" w:cs="Times New Roman"/>
          <w:kern w:val="0"/>
          <w:sz w:val="22"/>
          <w:szCs w:val="22"/>
          <w14:ligatures w14:val="none"/>
        </w:rPr>
        <w:t xml:space="preserve"> the</w:t>
      </w:r>
      <w:r w:rsidRPr="002748B7">
        <w:rPr>
          <w:rFonts w:ascii="Times New Roman" w:eastAsia="Times New Roman" w:hAnsi="Times New Roman" w:cs="Times New Roman"/>
          <w:kern w:val="0"/>
          <w:sz w:val="22"/>
          <w:szCs w:val="22"/>
          <w14:ligatures w14:val="none"/>
        </w:rPr>
        <w:t xml:space="preserve"> experiments.</w:t>
      </w:r>
      <w:r w:rsidR="001C36C2">
        <w:rPr>
          <w:rFonts w:ascii="Times New Roman" w:eastAsia="Times New Roman" w:hAnsi="Times New Roman" w:cs="Times New Roman"/>
          <w:kern w:val="0"/>
          <w:sz w:val="22"/>
          <w:szCs w:val="22"/>
          <w14:ligatures w14:val="none"/>
        </w:rPr>
        <w:t xml:space="preserve"> </w:t>
      </w:r>
      <w:r w:rsidRPr="002748B7">
        <w:rPr>
          <w:rFonts w:ascii="Times New Roman" w:eastAsia="Times New Roman" w:hAnsi="Times New Roman" w:cs="Times New Roman"/>
          <w:kern w:val="0"/>
          <w:sz w:val="22"/>
          <w:szCs w:val="22"/>
          <w14:ligatures w14:val="none"/>
        </w:rPr>
        <w:t xml:space="preserve">The baseline model </w:t>
      </w:r>
      <w:r w:rsidR="007C10AB">
        <w:rPr>
          <w:rFonts w:ascii="Times New Roman" w:eastAsia="Times New Roman" w:hAnsi="Times New Roman" w:cs="Times New Roman"/>
          <w:kern w:val="0"/>
          <w:sz w:val="22"/>
          <w:szCs w:val="22"/>
          <w14:ligatures w14:val="none"/>
        </w:rPr>
        <w:t xml:space="preserve">got an </w:t>
      </w:r>
      <w:r w:rsidRPr="002748B7">
        <w:rPr>
          <w:rFonts w:ascii="Times New Roman" w:eastAsia="Times New Roman" w:hAnsi="Times New Roman" w:cs="Times New Roman"/>
          <w:kern w:val="0"/>
          <w:sz w:val="22"/>
          <w:szCs w:val="22"/>
          <w14:ligatures w14:val="none"/>
        </w:rPr>
        <w:t>mAP@0.5 of 0.795 and mAP@0.5:0.95 of 0.62</w:t>
      </w:r>
      <w:r w:rsidR="007C10AB">
        <w:rPr>
          <w:rFonts w:ascii="Times New Roman" w:eastAsia="Times New Roman" w:hAnsi="Times New Roman" w:cs="Times New Roman"/>
          <w:kern w:val="0"/>
          <w:sz w:val="22"/>
          <w:szCs w:val="22"/>
          <w14:ligatures w14:val="none"/>
        </w:rPr>
        <w:t>. It was</w:t>
      </w:r>
      <w:r w:rsidR="00ED1A6F">
        <w:rPr>
          <w:rFonts w:ascii="Times New Roman" w:eastAsia="Times New Roman" w:hAnsi="Times New Roman" w:cs="Times New Roman"/>
          <w:kern w:val="0"/>
          <w:sz w:val="22"/>
          <w:szCs w:val="22"/>
          <w14:ligatures w14:val="none"/>
        </w:rPr>
        <w:t xml:space="preserve"> thus</w:t>
      </w:r>
      <w:r w:rsidR="007C10AB">
        <w:rPr>
          <w:rFonts w:ascii="Times New Roman" w:eastAsia="Times New Roman" w:hAnsi="Times New Roman" w:cs="Times New Roman"/>
          <w:kern w:val="0"/>
          <w:sz w:val="22"/>
          <w:szCs w:val="22"/>
          <w14:ligatures w14:val="none"/>
        </w:rPr>
        <w:t xml:space="preserve"> observed that on i</w:t>
      </w:r>
      <w:r w:rsidRPr="002748B7">
        <w:rPr>
          <w:rFonts w:ascii="Times New Roman" w:eastAsia="Times New Roman" w:hAnsi="Times New Roman" w:cs="Times New Roman"/>
          <w:kern w:val="0"/>
          <w:sz w:val="22"/>
          <w:szCs w:val="22"/>
          <w14:ligatures w14:val="none"/>
        </w:rPr>
        <w:t xml:space="preserve">ncreasing the number of epochs </w:t>
      </w:r>
      <w:r w:rsidR="007C10AB">
        <w:rPr>
          <w:rFonts w:ascii="Times New Roman" w:eastAsia="Times New Roman" w:hAnsi="Times New Roman" w:cs="Times New Roman"/>
          <w:kern w:val="0"/>
          <w:sz w:val="22"/>
          <w:szCs w:val="22"/>
          <w14:ligatures w14:val="none"/>
        </w:rPr>
        <w:t>the</w:t>
      </w:r>
      <w:r w:rsidRPr="002748B7">
        <w:rPr>
          <w:rFonts w:ascii="Times New Roman" w:eastAsia="Times New Roman" w:hAnsi="Times New Roman" w:cs="Times New Roman"/>
          <w:kern w:val="0"/>
          <w:sz w:val="22"/>
          <w:szCs w:val="22"/>
          <w14:ligatures w14:val="none"/>
        </w:rPr>
        <w:t xml:space="preserve"> performance</w:t>
      </w:r>
      <w:r w:rsidR="007C10AB">
        <w:rPr>
          <w:rFonts w:ascii="Times New Roman" w:eastAsia="Times New Roman" w:hAnsi="Times New Roman" w:cs="Times New Roman"/>
          <w:kern w:val="0"/>
          <w:sz w:val="22"/>
          <w:szCs w:val="22"/>
          <w14:ligatures w14:val="none"/>
        </w:rPr>
        <w:t xml:space="preserve"> improved</w:t>
      </w:r>
      <w:r w:rsidRPr="002748B7">
        <w:rPr>
          <w:rFonts w:ascii="Times New Roman" w:eastAsia="Times New Roman" w:hAnsi="Times New Roman" w:cs="Times New Roman"/>
          <w:kern w:val="0"/>
          <w:sz w:val="22"/>
          <w:szCs w:val="22"/>
          <w14:ligatures w14:val="none"/>
        </w:rPr>
        <w:t xml:space="preserve"> to 0.841 and 0.660 respectively, while</w:t>
      </w:r>
      <w:r w:rsidR="00ED1A6F">
        <w:rPr>
          <w:rFonts w:ascii="Times New Roman" w:eastAsia="Times New Roman" w:hAnsi="Times New Roman" w:cs="Times New Roman"/>
          <w:kern w:val="0"/>
          <w:sz w:val="22"/>
          <w:szCs w:val="22"/>
          <w14:ligatures w14:val="none"/>
        </w:rPr>
        <w:t xml:space="preserve"> on</w:t>
      </w:r>
      <w:r w:rsidRPr="002748B7">
        <w:rPr>
          <w:rFonts w:ascii="Times New Roman" w:eastAsia="Times New Roman" w:hAnsi="Times New Roman" w:cs="Times New Roman"/>
          <w:kern w:val="0"/>
          <w:sz w:val="22"/>
          <w:szCs w:val="22"/>
          <w14:ligatures w14:val="none"/>
        </w:rPr>
        <w:t xml:space="preserve"> increasing image size resulted in moderate improvements.</w:t>
      </w:r>
      <w:r w:rsidR="001C36C2">
        <w:rPr>
          <w:rFonts w:ascii="Times New Roman" w:eastAsia="Times New Roman" w:hAnsi="Times New Roman" w:cs="Times New Roman"/>
          <w:kern w:val="0"/>
          <w:sz w:val="22"/>
          <w:szCs w:val="22"/>
          <w14:ligatures w14:val="none"/>
        </w:rPr>
        <w:t xml:space="preserve"> </w:t>
      </w:r>
      <w:r w:rsidRPr="002748B7">
        <w:rPr>
          <w:rFonts w:ascii="Times New Roman" w:eastAsia="Times New Roman" w:hAnsi="Times New Roman" w:cs="Times New Roman"/>
          <w:kern w:val="0"/>
          <w:sz w:val="22"/>
          <w:szCs w:val="22"/>
          <w14:ligatures w14:val="none"/>
        </w:rPr>
        <w:t xml:space="preserve">Combining both </w:t>
      </w:r>
      <w:r w:rsidR="007C10AB">
        <w:rPr>
          <w:rFonts w:ascii="Times New Roman" w:eastAsia="Times New Roman" w:hAnsi="Times New Roman" w:cs="Times New Roman"/>
          <w:kern w:val="0"/>
          <w:sz w:val="22"/>
          <w:szCs w:val="22"/>
          <w14:ligatures w14:val="none"/>
        </w:rPr>
        <w:t xml:space="preserve">the </w:t>
      </w:r>
      <w:r w:rsidRPr="002748B7">
        <w:rPr>
          <w:rFonts w:ascii="Times New Roman" w:eastAsia="Times New Roman" w:hAnsi="Times New Roman" w:cs="Times New Roman"/>
          <w:kern w:val="0"/>
          <w:sz w:val="22"/>
          <w:szCs w:val="22"/>
          <w14:ligatures w14:val="none"/>
        </w:rPr>
        <w:t>strategies further improved performance to 0.852 (mAP@0.5) and 0.674 (mAP@0.5:0.95). The addition of</w:t>
      </w:r>
      <w:r w:rsidR="00ED1A6F">
        <w:rPr>
          <w:rFonts w:ascii="Times New Roman" w:eastAsia="Times New Roman" w:hAnsi="Times New Roman" w:cs="Times New Roman"/>
          <w:kern w:val="0"/>
          <w:sz w:val="22"/>
          <w:szCs w:val="22"/>
          <w14:ligatures w14:val="none"/>
        </w:rPr>
        <w:t xml:space="preserve"> the</w:t>
      </w:r>
      <w:r w:rsidRPr="002748B7">
        <w:rPr>
          <w:rFonts w:ascii="Times New Roman" w:eastAsia="Times New Roman" w:hAnsi="Times New Roman" w:cs="Times New Roman"/>
          <w:kern w:val="0"/>
          <w:sz w:val="22"/>
          <w:szCs w:val="22"/>
          <w14:ligatures w14:val="none"/>
        </w:rPr>
        <w:t xml:space="preserve"> custom annotated data increased</w:t>
      </w:r>
      <w:r w:rsidR="00ED1A6F">
        <w:rPr>
          <w:rFonts w:ascii="Times New Roman" w:eastAsia="Times New Roman" w:hAnsi="Times New Roman" w:cs="Times New Roman"/>
          <w:kern w:val="0"/>
          <w:sz w:val="22"/>
          <w:szCs w:val="22"/>
          <w14:ligatures w14:val="none"/>
        </w:rPr>
        <w:t xml:space="preserve"> the</w:t>
      </w:r>
      <w:r w:rsidRPr="002748B7">
        <w:rPr>
          <w:rFonts w:ascii="Times New Roman" w:eastAsia="Times New Roman" w:hAnsi="Times New Roman" w:cs="Times New Roman"/>
          <w:kern w:val="0"/>
          <w:sz w:val="22"/>
          <w:szCs w:val="22"/>
          <w14:ligatures w14:val="none"/>
        </w:rPr>
        <w:t xml:space="preserve"> performance to 0.874 and 0.699.</w:t>
      </w:r>
      <w:r w:rsidR="001C36C2">
        <w:rPr>
          <w:rFonts w:ascii="Times New Roman" w:eastAsia="Times New Roman" w:hAnsi="Times New Roman" w:cs="Times New Roman"/>
          <w:kern w:val="0"/>
          <w:sz w:val="22"/>
          <w:szCs w:val="22"/>
          <w14:ligatures w14:val="none"/>
        </w:rPr>
        <w:t xml:space="preserve"> </w:t>
      </w:r>
    </w:p>
    <w:p w14:paraId="317AB736" w14:textId="526FAFF7" w:rsidR="002748B7" w:rsidRPr="002748B7" w:rsidRDefault="002748B7" w:rsidP="007C10AB">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748B7">
        <w:rPr>
          <w:rFonts w:ascii="Times New Roman" w:eastAsia="Times New Roman" w:hAnsi="Times New Roman" w:cs="Times New Roman"/>
          <w:kern w:val="0"/>
          <w:sz w:val="22"/>
          <w:szCs w:val="22"/>
          <w14:ligatures w14:val="none"/>
        </w:rPr>
        <w:t xml:space="preserve">The highest performance was achieved using </w:t>
      </w:r>
      <w:proofErr w:type="spellStart"/>
      <w:r w:rsidRPr="002748B7">
        <w:rPr>
          <w:rFonts w:ascii="Times New Roman" w:eastAsia="Times New Roman" w:hAnsi="Times New Roman" w:cs="Times New Roman"/>
          <w:kern w:val="0"/>
          <w:sz w:val="22"/>
          <w:szCs w:val="22"/>
          <w14:ligatures w14:val="none"/>
        </w:rPr>
        <w:t>AdamW</w:t>
      </w:r>
      <w:proofErr w:type="spellEnd"/>
      <w:r w:rsidRPr="002748B7">
        <w:rPr>
          <w:rFonts w:ascii="Times New Roman" w:eastAsia="Times New Roman" w:hAnsi="Times New Roman" w:cs="Times New Roman"/>
          <w:kern w:val="0"/>
          <w:sz w:val="22"/>
          <w:szCs w:val="22"/>
          <w14:ligatures w14:val="none"/>
        </w:rPr>
        <w:t xml:space="preserve"> with cosine learning rate scheduling, reaching 0.907 and 0.725. In </w:t>
      </w:r>
      <w:proofErr w:type="spellStart"/>
      <w:proofErr w:type="gramStart"/>
      <w:r w:rsidRPr="002748B7">
        <w:rPr>
          <w:rFonts w:ascii="Times New Roman" w:eastAsia="Times New Roman" w:hAnsi="Times New Roman" w:cs="Times New Roman"/>
          <w:kern w:val="0"/>
          <w:sz w:val="22"/>
          <w:szCs w:val="22"/>
          <w14:ligatures w14:val="none"/>
        </w:rPr>
        <w:t>contrast,</w:t>
      </w:r>
      <w:r w:rsidR="007C10AB">
        <w:rPr>
          <w:rFonts w:ascii="Times New Roman" w:eastAsia="Times New Roman" w:hAnsi="Times New Roman" w:cs="Times New Roman"/>
          <w:kern w:val="0"/>
          <w:sz w:val="22"/>
          <w:szCs w:val="22"/>
          <w14:ligatures w14:val="none"/>
        </w:rPr>
        <w:t>was</w:t>
      </w:r>
      <w:proofErr w:type="spellEnd"/>
      <w:proofErr w:type="gramEnd"/>
      <w:r w:rsidRPr="002748B7">
        <w:rPr>
          <w:rFonts w:ascii="Times New Roman" w:eastAsia="Times New Roman" w:hAnsi="Times New Roman" w:cs="Times New Roman"/>
          <w:kern w:val="0"/>
          <w:sz w:val="22"/>
          <w:szCs w:val="22"/>
          <w14:ligatures w14:val="none"/>
        </w:rPr>
        <w:t xml:space="preserve"> using </w:t>
      </w:r>
      <w:proofErr w:type="spellStart"/>
      <w:r w:rsidRPr="002748B7">
        <w:rPr>
          <w:rFonts w:ascii="Times New Roman" w:eastAsia="Times New Roman" w:hAnsi="Times New Roman" w:cs="Times New Roman"/>
          <w:kern w:val="0"/>
          <w:sz w:val="22"/>
          <w:szCs w:val="22"/>
          <w14:ligatures w14:val="none"/>
        </w:rPr>
        <w:t>AdamW</w:t>
      </w:r>
      <w:proofErr w:type="spellEnd"/>
      <w:r w:rsidRPr="002748B7">
        <w:rPr>
          <w:rFonts w:ascii="Times New Roman" w:eastAsia="Times New Roman" w:hAnsi="Times New Roman" w:cs="Times New Roman"/>
          <w:kern w:val="0"/>
          <w:sz w:val="22"/>
          <w:szCs w:val="22"/>
          <w14:ligatures w14:val="none"/>
        </w:rPr>
        <w:t xml:space="preserve"> without proper tuning</w:t>
      </w:r>
      <w:r w:rsidR="007C10AB">
        <w:rPr>
          <w:rFonts w:ascii="Times New Roman" w:eastAsia="Times New Roman" w:hAnsi="Times New Roman" w:cs="Times New Roman"/>
          <w:kern w:val="0"/>
          <w:sz w:val="22"/>
          <w:szCs w:val="22"/>
          <w14:ligatures w14:val="none"/>
        </w:rPr>
        <w:t xml:space="preserve"> which</w:t>
      </w:r>
      <w:r w:rsidRPr="002748B7">
        <w:rPr>
          <w:rFonts w:ascii="Times New Roman" w:eastAsia="Times New Roman" w:hAnsi="Times New Roman" w:cs="Times New Roman"/>
          <w:kern w:val="0"/>
          <w:sz w:val="22"/>
          <w:szCs w:val="22"/>
          <w14:ligatures w14:val="none"/>
        </w:rPr>
        <w:t xml:space="preserve"> resulted in a significant drop in performance, demonstrating the importance of correct hyperparameter configuration.</w:t>
      </w:r>
    </w:p>
    <w:p w14:paraId="12774C89" w14:textId="75FAABA1" w:rsidR="00CB4B63" w:rsidRPr="00CB4B63" w:rsidRDefault="00CB4B63" w:rsidP="00426023">
      <w:pPr>
        <w:spacing w:before="100" w:beforeAutospacing="1" w:after="100" w:afterAutospacing="1" w:line="240" w:lineRule="auto"/>
        <w:outlineLvl w:val="0"/>
        <w:rPr>
          <w:rFonts w:ascii="Times New Roman" w:eastAsia="Times New Roman" w:hAnsi="Times New Roman" w:cs="Times New Roman"/>
          <w:kern w:val="0"/>
          <w14:ligatures w14:val="none"/>
        </w:rPr>
      </w:pPr>
      <w:r w:rsidRPr="00CB4B63">
        <w:rPr>
          <w:rFonts w:ascii="Times New Roman" w:eastAsia="Times New Roman" w:hAnsi="Times New Roman" w:cs="Times New Roman"/>
          <w:b/>
          <w:bCs/>
          <w:kern w:val="36"/>
          <w:sz w:val="28"/>
          <w:szCs w:val="28"/>
          <w14:ligatures w14:val="none"/>
        </w:rPr>
        <w:t>Analysis</w:t>
      </w:r>
      <w:r w:rsidRPr="00CB4B63">
        <w:rPr>
          <w:rFonts w:ascii="Times New Roman" w:eastAsia="Times New Roman" w:hAnsi="Times New Roman" w:cs="Times New Roman"/>
          <w:b/>
          <w:bCs/>
          <w:kern w:val="36"/>
          <w:sz w:val="48"/>
          <w:szCs w:val="48"/>
          <w14:ligatures w14:val="none"/>
        </w:rPr>
        <w:t xml:space="preserve"> </w:t>
      </w:r>
    </w:p>
    <w:p w14:paraId="18E2D515" w14:textId="2764AD55" w:rsidR="00426023" w:rsidRPr="00426023" w:rsidRDefault="00ED1A6F" w:rsidP="008D64FA">
      <w:pPr>
        <w:pStyle w:val="NormalWeb"/>
        <w:jc w:val="both"/>
        <w:rPr>
          <w:sz w:val="22"/>
          <w:szCs w:val="22"/>
        </w:rPr>
      </w:pPr>
      <w:r>
        <w:rPr>
          <w:sz w:val="22"/>
          <w:szCs w:val="22"/>
        </w:rPr>
        <w:t xml:space="preserve">It </w:t>
      </w:r>
      <w:r w:rsidR="008D64FA">
        <w:rPr>
          <w:sz w:val="22"/>
          <w:szCs w:val="22"/>
        </w:rPr>
        <w:t>can thus be implied</w:t>
      </w:r>
      <w:r>
        <w:rPr>
          <w:sz w:val="22"/>
          <w:szCs w:val="22"/>
        </w:rPr>
        <w:t xml:space="preserve"> that the </w:t>
      </w:r>
      <w:r w:rsidR="00426023" w:rsidRPr="00426023">
        <w:rPr>
          <w:sz w:val="22"/>
          <w:szCs w:val="22"/>
        </w:rPr>
        <w:t>training strategy</w:t>
      </w:r>
      <w:r>
        <w:rPr>
          <w:sz w:val="22"/>
          <w:szCs w:val="22"/>
        </w:rPr>
        <w:t xml:space="preserve"> of the model</w:t>
      </w:r>
      <w:r w:rsidR="00426023" w:rsidRPr="00426023">
        <w:rPr>
          <w:sz w:val="22"/>
          <w:szCs w:val="22"/>
        </w:rPr>
        <w:t xml:space="preserve"> </w:t>
      </w:r>
      <w:r>
        <w:rPr>
          <w:sz w:val="22"/>
          <w:szCs w:val="22"/>
        </w:rPr>
        <w:t>has a</w:t>
      </w:r>
      <w:r w:rsidR="008D64FA">
        <w:rPr>
          <w:sz w:val="22"/>
          <w:szCs w:val="22"/>
        </w:rPr>
        <w:t xml:space="preserve"> significant influence </w:t>
      </w:r>
      <w:r w:rsidR="00426023" w:rsidRPr="00426023">
        <w:rPr>
          <w:sz w:val="22"/>
          <w:szCs w:val="22"/>
        </w:rPr>
        <w:t xml:space="preserve">in the performance of object detection </w:t>
      </w:r>
      <w:r w:rsidRPr="00426023">
        <w:rPr>
          <w:sz w:val="22"/>
          <w:szCs w:val="22"/>
        </w:rPr>
        <w:t xml:space="preserve">models. </w:t>
      </w:r>
      <w:r w:rsidR="008D64FA">
        <w:rPr>
          <w:sz w:val="22"/>
          <w:szCs w:val="22"/>
        </w:rPr>
        <w:t xml:space="preserve">An increase in the number of </w:t>
      </w:r>
      <w:r w:rsidR="00426023" w:rsidRPr="00426023">
        <w:rPr>
          <w:sz w:val="22"/>
          <w:szCs w:val="22"/>
        </w:rPr>
        <w:t xml:space="preserve">epochs from 30 to 50 </w:t>
      </w:r>
      <w:r>
        <w:rPr>
          <w:sz w:val="22"/>
          <w:szCs w:val="22"/>
        </w:rPr>
        <w:t xml:space="preserve">caused </w:t>
      </w:r>
      <w:r w:rsidR="00426023" w:rsidRPr="00426023">
        <w:rPr>
          <w:sz w:val="22"/>
          <w:szCs w:val="22"/>
        </w:rPr>
        <w:t>significant improvement in</w:t>
      </w:r>
      <w:r w:rsidR="008D64FA">
        <w:rPr>
          <w:sz w:val="22"/>
          <w:szCs w:val="22"/>
        </w:rPr>
        <w:t xml:space="preserve"> the</w:t>
      </w:r>
      <w:r w:rsidR="00426023" w:rsidRPr="00426023">
        <w:rPr>
          <w:sz w:val="22"/>
          <w:szCs w:val="22"/>
        </w:rPr>
        <w:t xml:space="preserve"> performance</w:t>
      </w:r>
      <w:r>
        <w:rPr>
          <w:sz w:val="22"/>
          <w:szCs w:val="22"/>
        </w:rPr>
        <w:t xml:space="preserve">. It indicates that </w:t>
      </w:r>
      <w:r w:rsidR="00426023" w:rsidRPr="00426023">
        <w:rPr>
          <w:sz w:val="22"/>
          <w:szCs w:val="22"/>
        </w:rPr>
        <w:t>the baseline model had not fully converged. This suggests that sufficient training duration is essential for the model to learn meaningful feature representations.</w:t>
      </w:r>
    </w:p>
    <w:p w14:paraId="51154CFC" w14:textId="279FCDFF" w:rsidR="00426023" w:rsidRPr="00426023" w:rsidRDefault="00426023" w:rsidP="008D64FA">
      <w:pPr>
        <w:pStyle w:val="NormalWeb"/>
        <w:jc w:val="both"/>
        <w:rPr>
          <w:sz w:val="22"/>
          <w:szCs w:val="22"/>
        </w:rPr>
      </w:pPr>
      <w:r w:rsidRPr="00426023">
        <w:rPr>
          <w:sz w:val="22"/>
          <w:szCs w:val="22"/>
        </w:rPr>
        <w:t xml:space="preserve">Increasing the input image size from 640 to 800 also led to improved performance, </w:t>
      </w:r>
      <w:r w:rsidR="008D64FA">
        <w:rPr>
          <w:sz w:val="22"/>
          <w:szCs w:val="22"/>
        </w:rPr>
        <w:t>even though</w:t>
      </w:r>
      <w:r w:rsidRPr="00426023">
        <w:rPr>
          <w:sz w:val="22"/>
          <w:szCs w:val="22"/>
        </w:rPr>
        <w:t xml:space="preserve"> the impact was less</w:t>
      </w:r>
      <w:r w:rsidR="008D64FA">
        <w:rPr>
          <w:sz w:val="22"/>
          <w:szCs w:val="22"/>
        </w:rPr>
        <w:t xml:space="preserve">er </w:t>
      </w:r>
      <w:r w:rsidRPr="00426023">
        <w:rPr>
          <w:sz w:val="22"/>
          <w:szCs w:val="22"/>
        </w:rPr>
        <w:t xml:space="preserve">compared to increasing epochs. This improvement can be </w:t>
      </w:r>
      <w:r w:rsidR="008D64FA">
        <w:rPr>
          <w:sz w:val="22"/>
          <w:szCs w:val="22"/>
        </w:rPr>
        <w:t xml:space="preserve">because of </w:t>
      </w:r>
      <w:r w:rsidR="008D64FA" w:rsidRPr="00426023">
        <w:rPr>
          <w:sz w:val="22"/>
          <w:szCs w:val="22"/>
        </w:rPr>
        <w:t>the</w:t>
      </w:r>
      <w:r w:rsidRPr="00426023">
        <w:rPr>
          <w:sz w:val="22"/>
          <w:szCs w:val="22"/>
        </w:rPr>
        <w:t xml:space="preserve"> higher resolution providing more detailed spatial information, which enhances the model’s ability to localize objects accurately.</w:t>
      </w:r>
    </w:p>
    <w:p w14:paraId="39374EE4" w14:textId="77777777" w:rsidR="00426023" w:rsidRPr="00426023" w:rsidRDefault="00426023" w:rsidP="008D64FA">
      <w:pPr>
        <w:pStyle w:val="NormalWeb"/>
        <w:jc w:val="both"/>
        <w:rPr>
          <w:sz w:val="22"/>
          <w:szCs w:val="22"/>
        </w:rPr>
      </w:pPr>
      <w:r w:rsidRPr="00426023">
        <w:rPr>
          <w:sz w:val="22"/>
          <w:szCs w:val="22"/>
        </w:rPr>
        <w:t>When both strategies were combined (increased epochs and larger image size), the model achieved further performance gains, demonstrating that these improvements are complementary.</w:t>
      </w:r>
    </w:p>
    <w:p w14:paraId="19DA5786" w14:textId="499341A1" w:rsidR="00426023" w:rsidRPr="00426023" w:rsidRDefault="00426023" w:rsidP="008D64FA">
      <w:pPr>
        <w:pStyle w:val="NormalWeb"/>
        <w:jc w:val="both"/>
        <w:rPr>
          <w:sz w:val="22"/>
          <w:szCs w:val="22"/>
        </w:rPr>
      </w:pPr>
      <w:r w:rsidRPr="00426023">
        <w:rPr>
          <w:sz w:val="22"/>
          <w:szCs w:val="22"/>
        </w:rPr>
        <w:lastRenderedPageBreak/>
        <w:t xml:space="preserve">The addition of a custom annotated dataset </w:t>
      </w:r>
      <w:r w:rsidR="008D64FA">
        <w:rPr>
          <w:sz w:val="22"/>
          <w:szCs w:val="22"/>
        </w:rPr>
        <w:t xml:space="preserve">helped in </w:t>
      </w:r>
      <w:r w:rsidRPr="00426023">
        <w:rPr>
          <w:sz w:val="22"/>
          <w:szCs w:val="22"/>
        </w:rPr>
        <w:t>provid</w:t>
      </w:r>
      <w:r w:rsidR="008D64FA">
        <w:rPr>
          <w:sz w:val="22"/>
          <w:szCs w:val="22"/>
        </w:rPr>
        <w:t>ing</w:t>
      </w:r>
      <w:r w:rsidRPr="00426023">
        <w:rPr>
          <w:sz w:val="22"/>
          <w:szCs w:val="22"/>
        </w:rPr>
        <w:t xml:space="preserve"> additional real-world variability, including diverse object arrangements, lighting conditions, and backgrounds. This resulted in further improvement in detection performance, highlighting the importance of domain-specific data in enhancing model generalization.</w:t>
      </w:r>
    </w:p>
    <w:p w14:paraId="685C6939" w14:textId="77777777" w:rsidR="00426023" w:rsidRPr="00426023" w:rsidRDefault="00426023" w:rsidP="008D64FA">
      <w:pPr>
        <w:pStyle w:val="NormalWeb"/>
        <w:jc w:val="both"/>
        <w:rPr>
          <w:sz w:val="22"/>
          <w:szCs w:val="22"/>
        </w:rPr>
      </w:pPr>
      <w:r w:rsidRPr="00426023">
        <w:rPr>
          <w:sz w:val="22"/>
          <w:szCs w:val="22"/>
        </w:rPr>
        <w:t xml:space="preserve">A particularly important observation emerged from the experiments involving the </w:t>
      </w:r>
      <w:proofErr w:type="spellStart"/>
      <w:r w:rsidRPr="00426023">
        <w:rPr>
          <w:sz w:val="22"/>
          <w:szCs w:val="22"/>
        </w:rPr>
        <w:t>AdamW</w:t>
      </w:r>
      <w:proofErr w:type="spellEnd"/>
      <w:r w:rsidRPr="00426023">
        <w:rPr>
          <w:sz w:val="22"/>
          <w:szCs w:val="22"/>
        </w:rPr>
        <w:t xml:space="preserve"> optimizer. When </w:t>
      </w:r>
      <w:proofErr w:type="spellStart"/>
      <w:r w:rsidRPr="00426023">
        <w:rPr>
          <w:sz w:val="22"/>
          <w:szCs w:val="22"/>
        </w:rPr>
        <w:t>AdamW</w:t>
      </w:r>
      <w:proofErr w:type="spellEnd"/>
      <w:r w:rsidRPr="00426023">
        <w:rPr>
          <w:sz w:val="22"/>
          <w:szCs w:val="22"/>
        </w:rPr>
        <w:t xml:space="preserve"> was applied without proper tuning, the model exhibited a significant drop in performance compared to the baseline. This indicates that simply changing the optimizer is not sufficient and can negatively impact training if not configured correctly.</w:t>
      </w:r>
    </w:p>
    <w:p w14:paraId="3C3D9CBA" w14:textId="77777777" w:rsidR="00426023" w:rsidRPr="00426023" w:rsidRDefault="00426023" w:rsidP="008D64FA">
      <w:pPr>
        <w:pStyle w:val="NormalWeb"/>
        <w:jc w:val="both"/>
        <w:rPr>
          <w:sz w:val="22"/>
          <w:szCs w:val="22"/>
        </w:rPr>
      </w:pPr>
      <w:r w:rsidRPr="00426023">
        <w:rPr>
          <w:sz w:val="22"/>
          <w:szCs w:val="22"/>
        </w:rPr>
        <w:t xml:space="preserve">However, when </w:t>
      </w:r>
      <w:proofErr w:type="spellStart"/>
      <w:r w:rsidRPr="00426023">
        <w:rPr>
          <w:sz w:val="22"/>
          <w:szCs w:val="22"/>
        </w:rPr>
        <w:t>AdamW</w:t>
      </w:r>
      <w:proofErr w:type="spellEnd"/>
      <w:r w:rsidRPr="00426023">
        <w:rPr>
          <w:sz w:val="22"/>
          <w:szCs w:val="22"/>
        </w:rPr>
        <w:t xml:space="preserve"> was combined with cosine learning rate scheduling and warmup, the model achieved the highest performance across all experiments. This demonstrates that optimization strategies are highly sensitive to hyperparameter configuration and that proper tuning is essential for achieving optimal results.</w:t>
      </w:r>
    </w:p>
    <w:p w14:paraId="64124EE4" w14:textId="1736902D" w:rsidR="00CB4B63" w:rsidRPr="00CB4B63" w:rsidRDefault="00426023" w:rsidP="008D64FA">
      <w:pPr>
        <w:pStyle w:val="NormalWeb"/>
        <w:jc w:val="both"/>
        <w:rPr>
          <w:sz w:val="22"/>
          <w:szCs w:val="22"/>
        </w:rPr>
      </w:pPr>
      <w:r w:rsidRPr="00426023">
        <w:rPr>
          <w:sz w:val="22"/>
          <w:szCs w:val="22"/>
        </w:rPr>
        <w:t>Overall, the results show that while individual training strategies such as increased epochs and image resolution improve performance, the greatest gains are achieved through a combination of multiple optimizations, particularly when advanced techniques are carefully tuned.</w:t>
      </w:r>
    </w:p>
    <w:p w14:paraId="2D69714C" w14:textId="46F5CD18" w:rsidR="00CB4B63" w:rsidRPr="00CB4B63" w:rsidRDefault="00CB4B63" w:rsidP="00CB4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4B63">
        <w:rPr>
          <w:rFonts w:ascii="Times New Roman" w:eastAsia="Times New Roman" w:hAnsi="Times New Roman" w:cs="Times New Roman"/>
          <w:b/>
          <w:bCs/>
          <w:kern w:val="36"/>
          <w:sz w:val="28"/>
          <w:szCs w:val="28"/>
          <w14:ligatures w14:val="none"/>
        </w:rPr>
        <w:t>Conclusion</w:t>
      </w:r>
    </w:p>
    <w:p w14:paraId="5922E71D" w14:textId="3C2ECADD" w:rsidR="00CB4B63" w:rsidRPr="00CB4B63" w:rsidRDefault="00CB4B63" w:rsidP="008D64FA">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 xml:space="preserve">This </w:t>
      </w:r>
      <w:r w:rsidR="00426023" w:rsidRPr="00426023">
        <w:rPr>
          <w:rFonts w:ascii="Times New Roman" w:eastAsia="Times New Roman" w:hAnsi="Times New Roman" w:cs="Times New Roman"/>
          <w:kern w:val="0"/>
          <w:sz w:val="22"/>
          <w:szCs w:val="22"/>
          <w14:ligatures w14:val="none"/>
        </w:rPr>
        <w:t xml:space="preserve">thus </w:t>
      </w:r>
      <w:r w:rsidRPr="00CB4B63">
        <w:rPr>
          <w:rFonts w:ascii="Times New Roman" w:eastAsia="Times New Roman" w:hAnsi="Times New Roman" w:cs="Times New Roman"/>
          <w:kern w:val="0"/>
          <w:sz w:val="22"/>
          <w:szCs w:val="22"/>
          <w14:ligatures w14:val="none"/>
        </w:rPr>
        <w:t xml:space="preserve">successfully demonstrated that training optimization significantly improves object detection performance. By systematically modifying training parameters such as epochs, image size, dataset composition, and optimization strategy, the model achieved substantial improvements in </w:t>
      </w:r>
      <w:proofErr w:type="spellStart"/>
      <w:r w:rsidRPr="00CB4B63">
        <w:rPr>
          <w:rFonts w:ascii="Times New Roman" w:eastAsia="Times New Roman" w:hAnsi="Times New Roman" w:cs="Times New Roman"/>
          <w:kern w:val="0"/>
          <w:sz w:val="22"/>
          <w:szCs w:val="22"/>
          <w14:ligatures w14:val="none"/>
        </w:rPr>
        <w:t>mAP</w:t>
      </w:r>
      <w:proofErr w:type="spellEnd"/>
      <w:r w:rsidRPr="00CB4B63">
        <w:rPr>
          <w:rFonts w:ascii="Times New Roman" w:eastAsia="Times New Roman" w:hAnsi="Times New Roman" w:cs="Times New Roman"/>
          <w:kern w:val="0"/>
          <w:sz w:val="22"/>
          <w:szCs w:val="22"/>
          <w14:ligatures w14:val="none"/>
        </w:rPr>
        <w:t xml:space="preserve"> metrics.</w:t>
      </w:r>
    </w:p>
    <w:p w14:paraId="2B09362D" w14:textId="77777777" w:rsidR="00CB4B63" w:rsidRPr="00CB4B63" w:rsidRDefault="00CB4B63" w:rsidP="008D64FA">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B4B63">
        <w:rPr>
          <w:rFonts w:ascii="Times New Roman" w:eastAsia="Times New Roman" w:hAnsi="Times New Roman" w:cs="Times New Roman"/>
          <w:kern w:val="0"/>
          <w:sz w:val="22"/>
          <w:szCs w:val="22"/>
          <w14:ligatures w14:val="none"/>
        </w:rPr>
        <w:t>The results highlight that combining multiple training improvements yields the best performance and that advanced optimization techniques, when properly configured, can provide the greatest gains.</w:t>
      </w:r>
    </w:p>
    <w:p w14:paraId="025C7496" w14:textId="4270A642" w:rsidR="00CB4B63" w:rsidRDefault="00BA7B7A">
      <w:hyperlink r:id="rId10" w:history="1">
        <w:r w:rsidRPr="003D630C">
          <w:rPr>
            <w:rStyle w:val="Hyperlink"/>
          </w:rPr>
          <w:t>https://github.com/ramya-gopalaswamy/SP26-Homework2-Object-Detection</w:t>
        </w:r>
      </w:hyperlink>
    </w:p>
    <w:p w14:paraId="051A421B" w14:textId="77777777" w:rsidR="00BA7B7A" w:rsidRDefault="00BA7B7A"/>
    <w:sectPr w:rsidR="00BA7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71BC"/>
    <w:multiLevelType w:val="multilevel"/>
    <w:tmpl w:val="244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85B24"/>
    <w:multiLevelType w:val="multilevel"/>
    <w:tmpl w:val="92A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92AC9"/>
    <w:multiLevelType w:val="hybridMultilevel"/>
    <w:tmpl w:val="2F90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A94B84"/>
    <w:multiLevelType w:val="multilevel"/>
    <w:tmpl w:val="ABE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12DF0"/>
    <w:multiLevelType w:val="multilevel"/>
    <w:tmpl w:val="2D9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F5BBE"/>
    <w:multiLevelType w:val="multilevel"/>
    <w:tmpl w:val="9C5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35EBF"/>
    <w:multiLevelType w:val="multilevel"/>
    <w:tmpl w:val="412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269083">
    <w:abstractNumId w:val="6"/>
  </w:num>
  <w:num w:numId="2" w16cid:durableId="1647858892">
    <w:abstractNumId w:val="5"/>
  </w:num>
  <w:num w:numId="3" w16cid:durableId="1910310947">
    <w:abstractNumId w:val="4"/>
  </w:num>
  <w:num w:numId="4" w16cid:durableId="163937338">
    <w:abstractNumId w:val="3"/>
  </w:num>
  <w:num w:numId="5" w16cid:durableId="1000544547">
    <w:abstractNumId w:val="0"/>
  </w:num>
  <w:num w:numId="6" w16cid:durableId="1438985915">
    <w:abstractNumId w:val="1"/>
  </w:num>
  <w:num w:numId="7" w16cid:durableId="1394698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63"/>
    <w:rsid w:val="000B251B"/>
    <w:rsid w:val="000D46AA"/>
    <w:rsid w:val="0019022D"/>
    <w:rsid w:val="001C36C2"/>
    <w:rsid w:val="002748B7"/>
    <w:rsid w:val="00426023"/>
    <w:rsid w:val="007C10AB"/>
    <w:rsid w:val="008D0E0D"/>
    <w:rsid w:val="008D64FA"/>
    <w:rsid w:val="00A17D55"/>
    <w:rsid w:val="00BA7B7A"/>
    <w:rsid w:val="00CB4B63"/>
    <w:rsid w:val="00DC1F1C"/>
    <w:rsid w:val="00ED1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FA59"/>
  <w15:chartTrackingRefBased/>
  <w15:docId w15:val="{85C9BD95-63BD-B64F-BF1A-D412A3AE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4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B63"/>
    <w:rPr>
      <w:rFonts w:eastAsiaTheme="majorEastAsia" w:cstheme="majorBidi"/>
      <w:color w:val="272727" w:themeColor="text1" w:themeTint="D8"/>
    </w:rPr>
  </w:style>
  <w:style w:type="paragraph" w:styleId="Title">
    <w:name w:val="Title"/>
    <w:basedOn w:val="Normal"/>
    <w:next w:val="Normal"/>
    <w:link w:val="TitleChar"/>
    <w:uiPriority w:val="10"/>
    <w:qFormat/>
    <w:rsid w:val="00CB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B63"/>
    <w:pPr>
      <w:spacing w:before="160"/>
      <w:jc w:val="center"/>
    </w:pPr>
    <w:rPr>
      <w:i/>
      <w:iCs/>
      <w:color w:val="404040" w:themeColor="text1" w:themeTint="BF"/>
    </w:rPr>
  </w:style>
  <w:style w:type="character" w:customStyle="1" w:styleId="QuoteChar">
    <w:name w:val="Quote Char"/>
    <w:basedOn w:val="DefaultParagraphFont"/>
    <w:link w:val="Quote"/>
    <w:uiPriority w:val="29"/>
    <w:rsid w:val="00CB4B63"/>
    <w:rPr>
      <w:i/>
      <w:iCs/>
      <w:color w:val="404040" w:themeColor="text1" w:themeTint="BF"/>
    </w:rPr>
  </w:style>
  <w:style w:type="paragraph" w:styleId="ListParagraph">
    <w:name w:val="List Paragraph"/>
    <w:basedOn w:val="Normal"/>
    <w:uiPriority w:val="34"/>
    <w:qFormat/>
    <w:rsid w:val="00CB4B63"/>
    <w:pPr>
      <w:ind w:left="720"/>
      <w:contextualSpacing/>
    </w:pPr>
  </w:style>
  <w:style w:type="character" w:styleId="IntenseEmphasis">
    <w:name w:val="Intense Emphasis"/>
    <w:basedOn w:val="DefaultParagraphFont"/>
    <w:uiPriority w:val="21"/>
    <w:qFormat/>
    <w:rsid w:val="00CB4B63"/>
    <w:rPr>
      <w:i/>
      <w:iCs/>
      <w:color w:val="0F4761" w:themeColor="accent1" w:themeShade="BF"/>
    </w:rPr>
  </w:style>
  <w:style w:type="paragraph" w:styleId="IntenseQuote">
    <w:name w:val="Intense Quote"/>
    <w:basedOn w:val="Normal"/>
    <w:next w:val="Normal"/>
    <w:link w:val="IntenseQuoteChar"/>
    <w:uiPriority w:val="30"/>
    <w:qFormat/>
    <w:rsid w:val="00CB4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B63"/>
    <w:rPr>
      <w:i/>
      <w:iCs/>
      <w:color w:val="0F4761" w:themeColor="accent1" w:themeShade="BF"/>
    </w:rPr>
  </w:style>
  <w:style w:type="character" w:styleId="IntenseReference">
    <w:name w:val="Intense Reference"/>
    <w:basedOn w:val="DefaultParagraphFont"/>
    <w:uiPriority w:val="32"/>
    <w:qFormat/>
    <w:rsid w:val="00CB4B63"/>
    <w:rPr>
      <w:b/>
      <w:bCs/>
      <w:smallCaps/>
      <w:color w:val="0F4761" w:themeColor="accent1" w:themeShade="BF"/>
      <w:spacing w:val="5"/>
    </w:rPr>
  </w:style>
  <w:style w:type="paragraph" w:styleId="NormalWeb">
    <w:name w:val="Normal (Web)"/>
    <w:basedOn w:val="Normal"/>
    <w:uiPriority w:val="99"/>
    <w:unhideWhenUsed/>
    <w:rsid w:val="00CB4B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4B63"/>
    <w:rPr>
      <w:b/>
      <w:bCs/>
    </w:rPr>
  </w:style>
  <w:style w:type="character" w:styleId="HTMLCode">
    <w:name w:val="HTML Code"/>
    <w:basedOn w:val="DefaultParagraphFont"/>
    <w:uiPriority w:val="99"/>
    <w:semiHidden/>
    <w:unhideWhenUsed/>
    <w:rsid w:val="00CB4B63"/>
    <w:rPr>
      <w:rFonts w:ascii="Courier New" w:eastAsia="Times New Roman" w:hAnsi="Courier New" w:cs="Courier New"/>
      <w:sz w:val="20"/>
      <w:szCs w:val="20"/>
    </w:rPr>
  </w:style>
  <w:style w:type="character" w:styleId="Hyperlink">
    <w:name w:val="Hyperlink"/>
    <w:basedOn w:val="DefaultParagraphFont"/>
    <w:uiPriority w:val="99"/>
    <w:unhideWhenUsed/>
    <w:rsid w:val="000D46AA"/>
    <w:rPr>
      <w:color w:val="0000FF"/>
      <w:u w:val="single"/>
    </w:rPr>
  </w:style>
  <w:style w:type="character" w:styleId="UnresolvedMention">
    <w:name w:val="Unresolved Mention"/>
    <w:basedOn w:val="DefaultParagraphFont"/>
    <w:uiPriority w:val="99"/>
    <w:semiHidden/>
    <w:unhideWhenUsed/>
    <w:rsid w:val="00BA7B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private/var/folders/xg/g6q4ll6d1fs4g1z9ws3v50tw0000gn/T/AppTranslocation/AFF30951-B873-4BEF-909F-378215339728/d/Visual%20Studio%20Code.app/Contents/Resources/app/out/vs/code/electron-sandbox/workbench/workbench.html" TargetMode="External"/><Relationship Id="rId11" Type="http://schemas.openxmlformats.org/officeDocument/2006/relationships/fontTable" Target="fontTable.xml"/><Relationship Id="rId5" Type="http://schemas.openxmlformats.org/officeDocument/2006/relationships/hyperlink" Target="vscode-file://vscode-app/private/var/folders/xg/g6q4ll6d1fs4g1z9ws3v50tw0000gn/T/AppTranslocation/AFF30951-B873-4BEF-909F-378215339728/d/Visual%20Studio%20Code.app/Contents/Resources/app/out/vs/code/electron-sandbox/workbench/workbench.html" TargetMode="External"/><Relationship Id="rId10" Type="http://schemas.openxmlformats.org/officeDocument/2006/relationships/hyperlink" Target="https://github.com/ramya-gopalaswamy/SP26-Homework2-Object-Detection"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1100</Words>
  <Characters>7023</Characters>
  <Application>Microsoft Office Word</Application>
  <DocSecurity>0</DocSecurity>
  <Lines>219</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Gopalaswamy</dc:creator>
  <cp:keywords/>
  <dc:description/>
  <cp:lastModifiedBy>Ramya Gopalaswamy</cp:lastModifiedBy>
  <cp:revision>7</cp:revision>
  <dcterms:created xsi:type="dcterms:W3CDTF">2026-04-17T22:31:00Z</dcterms:created>
  <dcterms:modified xsi:type="dcterms:W3CDTF">2026-04-18T02:39:00Z</dcterms:modified>
</cp:coreProperties>
</file>