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BE963" w14:textId="02E7EADB" w:rsidR="00342D30" w:rsidRPr="001D3598" w:rsidRDefault="0041351F" w:rsidP="0041351F">
      <w:pPr>
        <w:jc w:val="center"/>
        <w:rPr>
          <w:b/>
          <w:bCs/>
          <w:sz w:val="48"/>
          <w:szCs w:val="48"/>
        </w:rPr>
      </w:pPr>
      <w:r w:rsidRPr="001D3598">
        <w:rPr>
          <w:b/>
          <w:bCs/>
          <w:sz w:val="48"/>
          <w:szCs w:val="48"/>
        </w:rPr>
        <w:t>Exhaustive Analysis of Indian Agriculture Sector using Power BI</w:t>
      </w:r>
    </w:p>
    <w:p w14:paraId="6DDB8579" w14:textId="6661314D" w:rsidR="002E3733" w:rsidRPr="002E3733" w:rsidRDefault="002E3733" w:rsidP="002E3733">
      <w:pPr>
        <w:rPr>
          <w:b/>
          <w:bCs/>
          <w:sz w:val="28"/>
          <w:szCs w:val="28"/>
        </w:rPr>
      </w:pPr>
      <w:r w:rsidRPr="002E3733">
        <w:rPr>
          <w:b/>
          <w:bCs/>
          <w:sz w:val="28"/>
          <w:szCs w:val="28"/>
        </w:rPr>
        <w:t>Introduction</w:t>
      </w:r>
      <w:r w:rsidR="00026509">
        <w:rPr>
          <w:b/>
          <w:bCs/>
          <w:sz w:val="28"/>
          <w:szCs w:val="28"/>
        </w:rPr>
        <w:t>:</w:t>
      </w:r>
    </w:p>
    <w:p w14:paraId="14A730EC" w14:textId="143AB12C" w:rsidR="002E3733" w:rsidRPr="002E3733" w:rsidRDefault="002E3733" w:rsidP="002E3733">
      <w:pPr>
        <w:jc w:val="both"/>
        <w:rPr>
          <w:sz w:val="24"/>
          <w:szCs w:val="24"/>
        </w:rPr>
      </w:pPr>
      <w:r w:rsidRPr="002E3733">
        <w:rPr>
          <w:sz w:val="24"/>
          <w:szCs w:val="24"/>
        </w:rPr>
        <w:t>Agriculture is vital to India’s economy, supporting millions of livelihoods. However, challenges like low productivity, resource inefficiency, and lack of insights hinder its growth. This project uses Power BI to create an interactive dashboard, simplifying agricultural data to help farmers, policymakers, and businesses make informed decisions. It focuses on crop production, market trends, weather impacts, and resource use, enabling better planning and sustainable development.</w:t>
      </w:r>
    </w:p>
    <w:p w14:paraId="50904891" w14:textId="7C5BBCA6" w:rsidR="0041351F" w:rsidRPr="002E3733" w:rsidRDefault="0041351F" w:rsidP="00026509">
      <w:pPr>
        <w:jc w:val="both"/>
        <w:rPr>
          <w:b/>
          <w:bCs/>
          <w:sz w:val="28"/>
          <w:szCs w:val="28"/>
        </w:rPr>
      </w:pPr>
      <w:r w:rsidRPr="002E3733">
        <w:rPr>
          <w:b/>
          <w:bCs/>
          <w:sz w:val="28"/>
          <w:szCs w:val="28"/>
        </w:rPr>
        <w:t>Problem Statement</w:t>
      </w:r>
      <w:r w:rsidR="00026509">
        <w:rPr>
          <w:b/>
          <w:bCs/>
          <w:sz w:val="28"/>
          <w:szCs w:val="28"/>
        </w:rPr>
        <w:t>:</w:t>
      </w:r>
    </w:p>
    <w:p w14:paraId="78BEB781" w14:textId="77777777" w:rsidR="002E3733" w:rsidRPr="002E3733" w:rsidRDefault="002E3733" w:rsidP="00026509">
      <w:pPr>
        <w:jc w:val="both"/>
        <w:rPr>
          <w:sz w:val="24"/>
          <w:szCs w:val="24"/>
        </w:rPr>
      </w:pPr>
      <w:r w:rsidRPr="002E3733">
        <w:rPr>
          <w:sz w:val="24"/>
          <w:szCs w:val="24"/>
        </w:rPr>
        <w:t>The Indian agriculture sector faces challenges like low productivity and inefficient resource use. This project uses Power BI and analytics to address these issues by:</w:t>
      </w:r>
    </w:p>
    <w:p w14:paraId="4792D4F0" w14:textId="77777777" w:rsidR="002E3733" w:rsidRPr="002E3733" w:rsidRDefault="002E3733" w:rsidP="00026509">
      <w:pPr>
        <w:numPr>
          <w:ilvl w:val="0"/>
          <w:numId w:val="2"/>
        </w:numPr>
        <w:jc w:val="both"/>
        <w:rPr>
          <w:sz w:val="24"/>
          <w:szCs w:val="24"/>
        </w:rPr>
      </w:pPr>
      <w:r w:rsidRPr="002E3733">
        <w:rPr>
          <w:sz w:val="24"/>
          <w:szCs w:val="24"/>
        </w:rPr>
        <w:t>Identifying top crops, states, and districts by production.</w:t>
      </w:r>
    </w:p>
    <w:p w14:paraId="66FFC570" w14:textId="77777777" w:rsidR="002E3733" w:rsidRPr="002E3733" w:rsidRDefault="002E3733" w:rsidP="00026509">
      <w:pPr>
        <w:numPr>
          <w:ilvl w:val="0"/>
          <w:numId w:val="2"/>
        </w:numPr>
        <w:jc w:val="both"/>
        <w:rPr>
          <w:sz w:val="24"/>
          <w:szCs w:val="24"/>
        </w:rPr>
      </w:pPr>
      <w:r w:rsidRPr="002E3733">
        <w:rPr>
          <w:sz w:val="24"/>
          <w:szCs w:val="24"/>
        </w:rPr>
        <w:t>Analyzing seasonal and year-wise production trends.</w:t>
      </w:r>
    </w:p>
    <w:p w14:paraId="7D465A1C" w14:textId="77777777" w:rsidR="002E3733" w:rsidRPr="002E3733" w:rsidRDefault="002E3733" w:rsidP="00026509">
      <w:pPr>
        <w:numPr>
          <w:ilvl w:val="0"/>
          <w:numId w:val="2"/>
        </w:numPr>
        <w:jc w:val="both"/>
        <w:rPr>
          <w:sz w:val="24"/>
          <w:szCs w:val="24"/>
        </w:rPr>
      </w:pPr>
      <w:r w:rsidRPr="002E3733">
        <w:rPr>
          <w:sz w:val="24"/>
          <w:szCs w:val="24"/>
        </w:rPr>
        <w:t>Predicting production for a future year.</w:t>
      </w:r>
    </w:p>
    <w:p w14:paraId="0EFBF11E" w14:textId="77777777" w:rsidR="002E3733" w:rsidRPr="002E3733" w:rsidRDefault="002E3733" w:rsidP="00026509">
      <w:pPr>
        <w:numPr>
          <w:ilvl w:val="0"/>
          <w:numId w:val="2"/>
        </w:numPr>
        <w:jc w:val="both"/>
        <w:rPr>
          <w:sz w:val="24"/>
          <w:szCs w:val="24"/>
        </w:rPr>
      </w:pPr>
      <w:r w:rsidRPr="002E3733">
        <w:rPr>
          <w:sz w:val="24"/>
          <w:szCs w:val="24"/>
        </w:rPr>
        <w:t>Evaluating the feasibility of Minimum Support Price (MSP) for crops.</w:t>
      </w:r>
    </w:p>
    <w:p w14:paraId="3EA0E788" w14:textId="2009E1BF" w:rsidR="002E3733" w:rsidRPr="00026509" w:rsidRDefault="002E3733" w:rsidP="00026509">
      <w:pPr>
        <w:jc w:val="both"/>
        <w:rPr>
          <w:sz w:val="24"/>
          <w:szCs w:val="24"/>
        </w:rPr>
      </w:pPr>
      <w:r w:rsidRPr="002E3733">
        <w:rPr>
          <w:sz w:val="24"/>
          <w:szCs w:val="24"/>
        </w:rPr>
        <w:t>The goal is to provide actionable insights for better resource allocation and decision-making.</w:t>
      </w:r>
    </w:p>
    <w:p w14:paraId="65C5CE57" w14:textId="4674728F" w:rsidR="0041351F" w:rsidRPr="00026509" w:rsidRDefault="0041351F" w:rsidP="00026509">
      <w:pPr>
        <w:jc w:val="both"/>
        <w:rPr>
          <w:b/>
          <w:bCs/>
          <w:sz w:val="28"/>
          <w:szCs w:val="28"/>
        </w:rPr>
      </w:pPr>
      <w:r w:rsidRPr="00026509">
        <w:rPr>
          <w:b/>
          <w:bCs/>
          <w:sz w:val="28"/>
          <w:szCs w:val="28"/>
        </w:rPr>
        <w:t>Project Description</w:t>
      </w:r>
      <w:r w:rsidR="00026509">
        <w:rPr>
          <w:b/>
          <w:bCs/>
          <w:sz w:val="28"/>
          <w:szCs w:val="28"/>
        </w:rPr>
        <w:t>:</w:t>
      </w:r>
    </w:p>
    <w:p w14:paraId="639678E7" w14:textId="6654849F" w:rsidR="00026509" w:rsidRPr="00026509" w:rsidRDefault="00026509" w:rsidP="00026509">
      <w:pPr>
        <w:pStyle w:val="ListParagraph"/>
        <w:numPr>
          <w:ilvl w:val="0"/>
          <w:numId w:val="8"/>
        </w:numPr>
        <w:jc w:val="both"/>
        <w:rPr>
          <w:sz w:val="24"/>
          <w:szCs w:val="24"/>
        </w:rPr>
      </w:pPr>
      <w:r w:rsidRPr="00026509">
        <w:rPr>
          <w:b/>
          <w:bCs/>
          <w:sz w:val="24"/>
          <w:szCs w:val="24"/>
        </w:rPr>
        <w:t xml:space="preserve">Data Collection &amp; Preparation: </w:t>
      </w:r>
      <w:r w:rsidRPr="00026509">
        <w:rPr>
          <w:sz w:val="24"/>
          <w:szCs w:val="24"/>
        </w:rPr>
        <w:t>Collect and clean data on crop yields, production areas, seasons, and market trends.</w:t>
      </w:r>
    </w:p>
    <w:p w14:paraId="1EA92B7C" w14:textId="3A4E7829" w:rsidR="00026509" w:rsidRPr="00026509" w:rsidRDefault="00026509" w:rsidP="00026509">
      <w:pPr>
        <w:pStyle w:val="ListParagraph"/>
        <w:numPr>
          <w:ilvl w:val="0"/>
          <w:numId w:val="8"/>
        </w:numPr>
        <w:jc w:val="both"/>
        <w:rPr>
          <w:b/>
          <w:bCs/>
          <w:sz w:val="24"/>
          <w:szCs w:val="24"/>
        </w:rPr>
      </w:pPr>
      <w:r w:rsidRPr="00026509">
        <w:rPr>
          <w:b/>
          <w:bCs/>
          <w:sz w:val="24"/>
          <w:szCs w:val="24"/>
        </w:rPr>
        <w:t xml:space="preserve">Data Analysis: </w:t>
      </w:r>
      <w:r w:rsidRPr="00026509">
        <w:rPr>
          <w:sz w:val="24"/>
          <w:szCs w:val="24"/>
        </w:rPr>
        <w:t>Analyze trends in crop yield, market conditions, and regional performance (state/district).</w:t>
      </w:r>
    </w:p>
    <w:p w14:paraId="7015821B" w14:textId="12133EF1" w:rsidR="00026509" w:rsidRPr="00026509" w:rsidRDefault="00026509" w:rsidP="00026509">
      <w:pPr>
        <w:pStyle w:val="ListParagraph"/>
        <w:numPr>
          <w:ilvl w:val="0"/>
          <w:numId w:val="8"/>
        </w:numPr>
        <w:jc w:val="both"/>
        <w:rPr>
          <w:sz w:val="24"/>
          <w:szCs w:val="24"/>
        </w:rPr>
      </w:pPr>
      <w:r w:rsidRPr="00026509">
        <w:rPr>
          <w:b/>
          <w:bCs/>
          <w:sz w:val="24"/>
          <w:szCs w:val="24"/>
        </w:rPr>
        <w:t xml:space="preserve">Visualization: </w:t>
      </w:r>
      <w:r w:rsidRPr="00026509">
        <w:rPr>
          <w:sz w:val="24"/>
          <w:szCs w:val="24"/>
        </w:rPr>
        <w:t>Create interactive Power BI dashboards to display crop production, seasonal patterns, and regional performance.</w:t>
      </w:r>
    </w:p>
    <w:p w14:paraId="3767363C" w14:textId="2F1553EB" w:rsidR="00026509" w:rsidRPr="00026509" w:rsidRDefault="00026509" w:rsidP="00026509">
      <w:pPr>
        <w:pStyle w:val="ListParagraph"/>
        <w:numPr>
          <w:ilvl w:val="0"/>
          <w:numId w:val="8"/>
        </w:numPr>
        <w:jc w:val="both"/>
        <w:rPr>
          <w:b/>
          <w:bCs/>
          <w:sz w:val="24"/>
          <w:szCs w:val="24"/>
        </w:rPr>
      </w:pPr>
      <w:r w:rsidRPr="00026509">
        <w:rPr>
          <w:b/>
          <w:bCs/>
          <w:sz w:val="24"/>
          <w:szCs w:val="24"/>
        </w:rPr>
        <w:t xml:space="preserve">Actionable Insights: </w:t>
      </w:r>
      <w:r w:rsidRPr="00026509">
        <w:rPr>
          <w:sz w:val="24"/>
          <w:szCs w:val="24"/>
        </w:rPr>
        <w:t>Provide stakeholders with insights and recommendations to optimize agricultural resources and improve productivity.</w:t>
      </w:r>
    </w:p>
    <w:p w14:paraId="30664384" w14:textId="3E510D35" w:rsidR="00026509" w:rsidRPr="00026509" w:rsidRDefault="00026509" w:rsidP="00026509">
      <w:pPr>
        <w:rPr>
          <w:b/>
          <w:bCs/>
          <w:sz w:val="28"/>
          <w:szCs w:val="28"/>
        </w:rPr>
      </w:pPr>
      <w:r w:rsidRPr="00026509">
        <w:rPr>
          <w:b/>
          <w:bCs/>
          <w:sz w:val="28"/>
          <w:szCs w:val="28"/>
        </w:rPr>
        <w:t>End Users</w:t>
      </w:r>
      <w:r>
        <w:rPr>
          <w:b/>
          <w:bCs/>
          <w:sz w:val="28"/>
          <w:szCs w:val="28"/>
        </w:rPr>
        <w:t>:</w:t>
      </w:r>
    </w:p>
    <w:p w14:paraId="1732D83F" w14:textId="26B8AED0" w:rsidR="00026509" w:rsidRPr="00026509" w:rsidRDefault="00026509" w:rsidP="00026509">
      <w:pPr>
        <w:pStyle w:val="ListParagraph"/>
        <w:numPr>
          <w:ilvl w:val="0"/>
          <w:numId w:val="8"/>
        </w:numPr>
        <w:jc w:val="both"/>
        <w:rPr>
          <w:sz w:val="24"/>
          <w:szCs w:val="24"/>
        </w:rPr>
      </w:pPr>
      <w:r w:rsidRPr="00026509">
        <w:rPr>
          <w:b/>
          <w:bCs/>
          <w:sz w:val="24"/>
          <w:szCs w:val="24"/>
        </w:rPr>
        <w:t xml:space="preserve">Farmers: </w:t>
      </w:r>
      <w:r w:rsidRPr="00026509">
        <w:rPr>
          <w:sz w:val="24"/>
          <w:szCs w:val="24"/>
        </w:rPr>
        <w:t>Use data insights to grow better crops and improve yields.</w:t>
      </w:r>
    </w:p>
    <w:p w14:paraId="149E9519" w14:textId="37785CAE" w:rsidR="00026509" w:rsidRPr="00026509" w:rsidRDefault="00026509" w:rsidP="00026509">
      <w:pPr>
        <w:pStyle w:val="ListParagraph"/>
        <w:numPr>
          <w:ilvl w:val="0"/>
          <w:numId w:val="8"/>
        </w:numPr>
        <w:jc w:val="both"/>
        <w:rPr>
          <w:sz w:val="24"/>
          <w:szCs w:val="24"/>
        </w:rPr>
      </w:pPr>
      <w:r w:rsidRPr="00026509">
        <w:rPr>
          <w:b/>
          <w:bCs/>
          <w:sz w:val="24"/>
          <w:szCs w:val="24"/>
        </w:rPr>
        <w:t xml:space="preserve">Government Officials: </w:t>
      </w:r>
      <w:r w:rsidRPr="00026509">
        <w:rPr>
          <w:sz w:val="24"/>
          <w:szCs w:val="24"/>
        </w:rPr>
        <w:t>Make decisions about agricultural policies and support prices.</w:t>
      </w:r>
    </w:p>
    <w:p w14:paraId="22CA9A01" w14:textId="1833689D" w:rsidR="00026509" w:rsidRPr="00026509" w:rsidRDefault="00026509" w:rsidP="00026509">
      <w:pPr>
        <w:pStyle w:val="ListParagraph"/>
        <w:numPr>
          <w:ilvl w:val="0"/>
          <w:numId w:val="8"/>
        </w:numPr>
        <w:jc w:val="both"/>
        <w:rPr>
          <w:b/>
          <w:bCs/>
          <w:sz w:val="24"/>
          <w:szCs w:val="24"/>
        </w:rPr>
      </w:pPr>
      <w:r w:rsidRPr="00026509">
        <w:rPr>
          <w:b/>
          <w:bCs/>
          <w:sz w:val="24"/>
          <w:szCs w:val="24"/>
        </w:rPr>
        <w:t xml:space="preserve">Businesses: </w:t>
      </w:r>
      <w:r w:rsidRPr="00026509">
        <w:rPr>
          <w:sz w:val="24"/>
          <w:szCs w:val="24"/>
        </w:rPr>
        <w:t>Plan crop production and sales based on market data.</w:t>
      </w:r>
    </w:p>
    <w:p w14:paraId="5182DB80" w14:textId="002EA650" w:rsidR="00026509" w:rsidRPr="00026509" w:rsidRDefault="00026509" w:rsidP="00026509">
      <w:pPr>
        <w:pStyle w:val="ListParagraph"/>
        <w:numPr>
          <w:ilvl w:val="0"/>
          <w:numId w:val="8"/>
        </w:numPr>
        <w:jc w:val="both"/>
        <w:rPr>
          <w:sz w:val="24"/>
          <w:szCs w:val="24"/>
        </w:rPr>
      </w:pPr>
      <w:r w:rsidRPr="00026509">
        <w:rPr>
          <w:b/>
          <w:bCs/>
          <w:sz w:val="24"/>
          <w:szCs w:val="24"/>
        </w:rPr>
        <w:t xml:space="preserve">Researchers: </w:t>
      </w:r>
      <w:r w:rsidRPr="00026509">
        <w:rPr>
          <w:sz w:val="24"/>
          <w:szCs w:val="24"/>
        </w:rPr>
        <w:t>Study trends to find ways to improve farming practices.</w:t>
      </w:r>
    </w:p>
    <w:p w14:paraId="7496F2CA" w14:textId="390A8BEE" w:rsidR="00026509" w:rsidRPr="00026509" w:rsidRDefault="00026509" w:rsidP="00026509">
      <w:pPr>
        <w:pStyle w:val="ListParagraph"/>
        <w:numPr>
          <w:ilvl w:val="0"/>
          <w:numId w:val="8"/>
        </w:numPr>
        <w:jc w:val="both"/>
        <w:rPr>
          <w:b/>
          <w:bCs/>
          <w:sz w:val="24"/>
          <w:szCs w:val="24"/>
        </w:rPr>
      </w:pPr>
      <w:r w:rsidRPr="00026509">
        <w:rPr>
          <w:b/>
          <w:bCs/>
          <w:sz w:val="24"/>
          <w:szCs w:val="24"/>
        </w:rPr>
        <w:t xml:space="preserve">NGOs: </w:t>
      </w:r>
      <w:r w:rsidRPr="00026509">
        <w:rPr>
          <w:sz w:val="24"/>
          <w:szCs w:val="24"/>
        </w:rPr>
        <w:t>Help farmers with resources and advice based on data analysis.</w:t>
      </w:r>
    </w:p>
    <w:p w14:paraId="34AAED02" w14:textId="77777777" w:rsidR="002E3733" w:rsidRDefault="002E3733" w:rsidP="0041351F">
      <w:pPr>
        <w:rPr>
          <w:b/>
          <w:bCs/>
          <w:sz w:val="24"/>
          <w:szCs w:val="24"/>
        </w:rPr>
      </w:pPr>
    </w:p>
    <w:p w14:paraId="68674D85" w14:textId="7196B956" w:rsidR="0041351F" w:rsidRPr="00026509" w:rsidRDefault="002E3733" w:rsidP="0041351F">
      <w:pPr>
        <w:rPr>
          <w:b/>
          <w:bCs/>
          <w:sz w:val="28"/>
          <w:szCs w:val="28"/>
        </w:rPr>
      </w:pPr>
      <w:r w:rsidRPr="00026509">
        <w:rPr>
          <w:b/>
          <w:bCs/>
          <w:sz w:val="28"/>
          <w:szCs w:val="28"/>
        </w:rPr>
        <w:lastRenderedPageBreak/>
        <w:t>Technology Used</w:t>
      </w:r>
      <w:r w:rsidR="00026509">
        <w:rPr>
          <w:b/>
          <w:bCs/>
          <w:sz w:val="28"/>
          <w:szCs w:val="28"/>
        </w:rPr>
        <w:t>:</w:t>
      </w:r>
    </w:p>
    <w:p w14:paraId="077FD839" w14:textId="1CB3E278" w:rsidR="002E3733" w:rsidRPr="002E3733" w:rsidRDefault="002E3733" w:rsidP="002E3733">
      <w:pPr>
        <w:pStyle w:val="ListParagraph"/>
        <w:numPr>
          <w:ilvl w:val="0"/>
          <w:numId w:val="1"/>
        </w:numPr>
        <w:rPr>
          <w:b/>
          <w:bCs/>
          <w:sz w:val="24"/>
          <w:szCs w:val="24"/>
        </w:rPr>
      </w:pPr>
      <w:r w:rsidRPr="002E3733">
        <w:rPr>
          <w:b/>
          <w:bCs/>
          <w:sz w:val="24"/>
          <w:szCs w:val="24"/>
        </w:rPr>
        <w:t xml:space="preserve">Power BI: </w:t>
      </w:r>
      <w:r w:rsidRPr="002E3733">
        <w:rPr>
          <w:sz w:val="24"/>
          <w:szCs w:val="24"/>
        </w:rPr>
        <w:t>For visualizing data.</w:t>
      </w:r>
    </w:p>
    <w:p w14:paraId="1B6754D2" w14:textId="52499A26" w:rsidR="002E3733" w:rsidRPr="002E3733" w:rsidRDefault="002E3733" w:rsidP="002E3733">
      <w:pPr>
        <w:pStyle w:val="ListParagraph"/>
        <w:numPr>
          <w:ilvl w:val="0"/>
          <w:numId w:val="1"/>
        </w:numPr>
        <w:rPr>
          <w:b/>
          <w:bCs/>
          <w:sz w:val="24"/>
          <w:szCs w:val="24"/>
        </w:rPr>
      </w:pPr>
      <w:r w:rsidRPr="002E3733">
        <w:rPr>
          <w:b/>
          <w:bCs/>
          <w:sz w:val="24"/>
          <w:szCs w:val="24"/>
        </w:rPr>
        <w:t xml:space="preserve">Excel/SQL: </w:t>
      </w:r>
      <w:r w:rsidRPr="002E3733">
        <w:rPr>
          <w:sz w:val="24"/>
          <w:szCs w:val="24"/>
        </w:rPr>
        <w:t>For managing and cleaning data.</w:t>
      </w:r>
    </w:p>
    <w:p w14:paraId="26F687A8" w14:textId="0A38F7DA" w:rsidR="002E3733" w:rsidRDefault="002E3733" w:rsidP="002E3733">
      <w:pPr>
        <w:pStyle w:val="ListParagraph"/>
        <w:numPr>
          <w:ilvl w:val="0"/>
          <w:numId w:val="1"/>
        </w:numPr>
        <w:rPr>
          <w:sz w:val="24"/>
          <w:szCs w:val="24"/>
        </w:rPr>
      </w:pPr>
      <w:r w:rsidRPr="002E3733">
        <w:rPr>
          <w:b/>
          <w:bCs/>
          <w:sz w:val="24"/>
          <w:szCs w:val="24"/>
        </w:rPr>
        <w:t xml:space="preserve">Data Sources: </w:t>
      </w:r>
      <w:r w:rsidRPr="002E3733">
        <w:rPr>
          <w:sz w:val="24"/>
          <w:szCs w:val="24"/>
        </w:rPr>
        <w:t>Kaggle</w:t>
      </w:r>
    </w:p>
    <w:p w14:paraId="37D746AE" w14:textId="36D25258" w:rsidR="0041351F" w:rsidRDefault="002E3733" w:rsidP="00026509">
      <w:pPr>
        <w:pStyle w:val="ListParagraph"/>
        <w:numPr>
          <w:ilvl w:val="0"/>
          <w:numId w:val="1"/>
        </w:numPr>
        <w:rPr>
          <w:sz w:val="24"/>
          <w:szCs w:val="24"/>
        </w:rPr>
      </w:pPr>
      <w:r>
        <w:rPr>
          <w:b/>
          <w:bCs/>
          <w:sz w:val="24"/>
          <w:szCs w:val="24"/>
        </w:rPr>
        <w:t>Tools:</w:t>
      </w:r>
      <w:r>
        <w:rPr>
          <w:sz w:val="24"/>
          <w:szCs w:val="24"/>
        </w:rPr>
        <w:t xml:space="preserve"> Power BI Desktop </w:t>
      </w:r>
    </w:p>
    <w:p w14:paraId="2213F330" w14:textId="3B0DF013" w:rsidR="001D3598" w:rsidRPr="001D3598" w:rsidRDefault="001D3598" w:rsidP="001D3598">
      <w:pPr>
        <w:rPr>
          <w:b/>
          <w:bCs/>
          <w:sz w:val="28"/>
          <w:szCs w:val="28"/>
        </w:rPr>
      </w:pPr>
      <w:r w:rsidRPr="001D3598">
        <w:rPr>
          <w:b/>
          <w:bCs/>
          <w:sz w:val="28"/>
          <w:szCs w:val="28"/>
        </w:rPr>
        <w:t>Questions:</w:t>
      </w:r>
    </w:p>
    <w:p w14:paraId="3883B4AB" w14:textId="62B14E75" w:rsidR="001D3598" w:rsidRPr="001D3598" w:rsidRDefault="001D3598" w:rsidP="001D3598">
      <w:pPr>
        <w:pStyle w:val="ListParagraph"/>
        <w:numPr>
          <w:ilvl w:val="0"/>
          <w:numId w:val="1"/>
        </w:numPr>
        <w:jc w:val="both"/>
        <w:rPr>
          <w:sz w:val="24"/>
          <w:szCs w:val="24"/>
        </w:rPr>
      </w:pPr>
      <w:r w:rsidRPr="001D3598">
        <w:rPr>
          <w:sz w:val="24"/>
          <w:szCs w:val="24"/>
        </w:rPr>
        <w:t>Which state has the highest agricultural production?</w:t>
      </w:r>
    </w:p>
    <w:p w14:paraId="2FB6DE1C" w14:textId="4ACD8B1A" w:rsidR="001D3598" w:rsidRPr="001D3598" w:rsidRDefault="001D3598" w:rsidP="001D3598">
      <w:pPr>
        <w:pStyle w:val="ListParagraph"/>
        <w:numPr>
          <w:ilvl w:val="0"/>
          <w:numId w:val="1"/>
        </w:numPr>
        <w:jc w:val="both"/>
        <w:rPr>
          <w:sz w:val="24"/>
          <w:szCs w:val="24"/>
        </w:rPr>
      </w:pPr>
      <w:r w:rsidRPr="001D3598">
        <w:rPr>
          <w:sz w:val="24"/>
          <w:szCs w:val="24"/>
        </w:rPr>
        <w:t>What are the top 5 crops that occupy the most area?</w:t>
      </w:r>
    </w:p>
    <w:p w14:paraId="1573B7C9" w14:textId="75C6E9F9" w:rsidR="001D3598" w:rsidRPr="001D3598" w:rsidRDefault="001D3598" w:rsidP="001D3598">
      <w:pPr>
        <w:pStyle w:val="ListParagraph"/>
        <w:numPr>
          <w:ilvl w:val="0"/>
          <w:numId w:val="1"/>
        </w:numPr>
        <w:jc w:val="both"/>
        <w:rPr>
          <w:sz w:val="24"/>
          <w:szCs w:val="24"/>
        </w:rPr>
      </w:pPr>
      <w:r w:rsidRPr="001D3598">
        <w:rPr>
          <w:sz w:val="24"/>
          <w:szCs w:val="24"/>
        </w:rPr>
        <w:t>How does crop production vary across different seasons?</w:t>
      </w:r>
    </w:p>
    <w:p w14:paraId="135E44CF" w14:textId="567767FC" w:rsidR="001D3598" w:rsidRPr="001D3598" w:rsidRDefault="001D3598" w:rsidP="001D3598">
      <w:pPr>
        <w:pStyle w:val="ListParagraph"/>
        <w:numPr>
          <w:ilvl w:val="0"/>
          <w:numId w:val="1"/>
        </w:numPr>
        <w:jc w:val="both"/>
        <w:rPr>
          <w:sz w:val="24"/>
          <w:szCs w:val="24"/>
        </w:rPr>
      </w:pPr>
      <w:r w:rsidRPr="001D3598">
        <w:rPr>
          <w:sz w:val="24"/>
          <w:szCs w:val="24"/>
        </w:rPr>
        <w:t>What is the average yield per area for different crops?</w:t>
      </w:r>
    </w:p>
    <w:p w14:paraId="228261D0" w14:textId="3E0FD067" w:rsidR="001D3598" w:rsidRPr="001D3598" w:rsidRDefault="001D3598" w:rsidP="001D3598">
      <w:pPr>
        <w:pStyle w:val="ListParagraph"/>
        <w:numPr>
          <w:ilvl w:val="0"/>
          <w:numId w:val="1"/>
        </w:numPr>
        <w:jc w:val="both"/>
        <w:rPr>
          <w:sz w:val="24"/>
          <w:szCs w:val="24"/>
        </w:rPr>
      </w:pPr>
      <w:r w:rsidRPr="001D3598">
        <w:rPr>
          <w:sz w:val="24"/>
          <w:szCs w:val="24"/>
        </w:rPr>
        <w:t>Which crops show the highest production across different years?</w:t>
      </w:r>
    </w:p>
    <w:p w14:paraId="7EEF2D45" w14:textId="0B3ED650" w:rsidR="001D3598" w:rsidRPr="001D3598" w:rsidRDefault="001D3598" w:rsidP="001D3598">
      <w:pPr>
        <w:pStyle w:val="ListParagraph"/>
        <w:numPr>
          <w:ilvl w:val="0"/>
          <w:numId w:val="1"/>
        </w:numPr>
        <w:jc w:val="both"/>
        <w:rPr>
          <w:sz w:val="24"/>
          <w:szCs w:val="24"/>
        </w:rPr>
      </w:pPr>
      <w:r w:rsidRPr="001D3598">
        <w:rPr>
          <w:sz w:val="24"/>
          <w:szCs w:val="24"/>
        </w:rPr>
        <w:t>What factors influence crop yield and production in each district?</w:t>
      </w:r>
    </w:p>
    <w:p w14:paraId="38A89F8F" w14:textId="2EBA53D6" w:rsidR="001D3598" w:rsidRPr="001D3598" w:rsidRDefault="001D3598" w:rsidP="001D3598">
      <w:pPr>
        <w:pStyle w:val="ListParagraph"/>
        <w:numPr>
          <w:ilvl w:val="0"/>
          <w:numId w:val="1"/>
        </w:numPr>
        <w:jc w:val="both"/>
        <w:rPr>
          <w:sz w:val="24"/>
          <w:szCs w:val="24"/>
        </w:rPr>
      </w:pPr>
      <w:r w:rsidRPr="001D3598">
        <w:rPr>
          <w:sz w:val="24"/>
          <w:szCs w:val="24"/>
        </w:rPr>
        <w:t>How does the crop area change from one season to another?</w:t>
      </w:r>
    </w:p>
    <w:p w14:paraId="37FE1594" w14:textId="6A0A32AB" w:rsidR="001D3598" w:rsidRPr="001D3598" w:rsidRDefault="001D3598" w:rsidP="001D3598">
      <w:pPr>
        <w:pStyle w:val="ListParagraph"/>
        <w:numPr>
          <w:ilvl w:val="0"/>
          <w:numId w:val="1"/>
        </w:numPr>
        <w:jc w:val="both"/>
        <w:rPr>
          <w:sz w:val="24"/>
          <w:szCs w:val="24"/>
        </w:rPr>
      </w:pPr>
      <w:r w:rsidRPr="001D3598">
        <w:rPr>
          <w:sz w:val="24"/>
          <w:szCs w:val="24"/>
        </w:rPr>
        <w:t>What are the trends in crop production from 2010 to 2019?</w:t>
      </w:r>
    </w:p>
    <w:p w14:paraId="298EA66F" w14:textId="05551DEF" w:rsidR="001D3598" w:rsidRPr="001D3598" w:rsidRDefault="001D3598" w:rsidP="001D3598">
      <w:pPr>
        <w:pStyle w:val="ListParagraph"/>
        <w:numPr>
          <w:ilvl w:val="0"/>
          <w:numId w:val="1"/>
        </w:numPr>
        <w:jc w:val="both"/>
        <w:rPr>
          <w:sz w:val="24"/>
          <w:szCs w:val="24"/>
        </w:rPr>
      </w:pPr>
      <w:r w:rsidRPr="001D3598">
        <w:rPr>
          <w:sz w:val="24"/>
          <w:szCs w:val="24"/>
        </w:rPr>
        <w:t>Which crops are produced most in each season?</w:t>
      </w:r>
    </w:p>
    <w:p w14:paraId="27007C42" w14:textId="48A2501F" w:rsidR="001D3598" w:rsidRPr="001D3598" w:rsidRDefault="001D3598" w:rsidP="001D3598">
      <w:pPr>
        <w:pStyle w:val="ListParagraph"/>
        <w:numPr>
          <w:ilvl w:val="0"/>
          <w:numId w:val="1"/>
        </w:numPr>
        <w:jc w:val="both"/>
        <w:rPr>
          <w:sz w:val="24"/>
          <w:szCs w:val="24"/>
        </w:rPr>
      </w:pPr>
      <w:r w:rsidRPr="001D3598">
        <w:rPr>
          <w:sz w:val="24"/>
          <w:szCs w:val="24"/>
        </w:rPr>
        <w:t>How can we optimize agricultural resources based on the yield and production data?</w:t>
      </w:r>
    </w:p>
    <w:p w14:paraId="7F34F976" w14:textId="504AC06A" w:rsidR="0041351F" w:rsidRPr="00026509" w:rsidRDefault="0041351F">
      <w:pPr>
        <w:rPr>
          <w:b/>
          <w:bCs/>
          <w:sz w:val="28"/>
          <w:szCs w:val="28"/>
        </w:rPr>
      </w:pPr>
      <w:r w:rsidRPr="00026509">
        <w:rPr>
          <w:b/>
          <w:bCs/>
          <w:sz w:val="28"/>
          <w:szCs w:val="28"/>
        </w:rPr>
        <w:t>Results:</w:t>
      </w:r>
    </w:p>
    <w:p w14:paraId="44E32152" w14:textId="46F9FB92" w:rsidR="0041351F" w:rsidRDefault="0041351F">
      <w:r w:rsidRPr="0041351F">
        <w:drawing>
          <wp:inline distT="0" distB="0" distL="0" distR="0" wp14:anchorId="05DCD7A1" wp14:editId="55D5AF60">
            <wp:extent cx="5731510" cy="3290816"/>
            <wp:effectExtent l="0" t="0" r="2540" b="5080"/>
            <wp:docPr id="30417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77198" name=""/>
                    <pic:cNvPicPr/>
                  </pic:nvPicPr>
                  <pic:blipFill rotWithShape="1">
                    <a:blip r:embed="rId5"/>
                    <a:srcRect l="3158" r="5939"/>
                    <a:stretch/>
                  </pic:blipFill>
                  <pic:spPr bwMode="auto">
                    <a:xfrm>
                      <a:off x="0" y="0"/>
                      <a:ext cx="5737019" cy="3293979"/>
                    </a:xfrm>
                    <a:prstGeom prst="rect">
                      <a:avLst/>
                    </a:prstGeom>
                    <a:ln>
                      <a:noFill/>
                    </a:ln>
                    <a:extLst>
                      <a:ext uri="{53640926-AAD7-44D8-BBD7-CCE9431645EC}">
                        <a14:shadowObscured xmlns:a14="http://schemas.microsoft.com/office/drawing/2010/main"/>
                      </a:ext>
                    </a:extLst>
                  </pic:spPr>
                </pic:pic>
              </a:graphicData>
            </a:graphic>
          </wp:inline>
        </w:drawing>
      </w:r>
    </w:p>
    <w:p w14:paraId="6CE26DB8" w14:textId="0482026D" w:rsidR="0041351F" w:rsidRDefault="0041351F">
      <w:r w:rsidRPr="0041351F">
        <w:lastRenderedPageBreak/>
        <w:drawing>
          <wp:inline distT="0" distB="0" distL="0" distR="0" wp14:anchorId="0AA3D37C" wp14:editId="539EBE41">
            <wp:extent cx="5731510" cy="3235325"/>
            <wp:effectExtent l="0" t="0" r="2540" b="3175"/>
            <wp:docPr id="12617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5973" name=""/>
                    <pic:cNvPicPr/>
                  </pic:nvPicPr>
                  <pic:blipFill>
                    <a:blip r:embed="rId6"/>
                    <a:stretch>
                      <a:fillRect/>
                    </a:stretch>
                  </pic:blipFill>
                  <pic:spPr>
                    <a:xfrm>
                      <a:off x="0" y="0"/>
                      <a:ext cx="5731510" cy="3235325"/>
                    </a:xfrm>
                    <a:prstGeom prst="rect">
                      <a:avLst/>
                    </a:prstGeom>
                  </pic:spPr>
                </pic:pic>
              </a:graphicData>
            </a:graphic>
          </wp:inline>
        </w:drawing>
      </w:r>
    </w:p>
    <w:p w14:paraId="50DA1B6A" w14:textId="77777777" w:rsidR="00026509" w:rsidRDefault="00026509"/>
    <w:p w14:paraId="2743C465" w14:textId="77777777" w:rsidR="00026509" w:rsidRDefault="00026509"/>
    <w:p w14:paraId="5E530A7F" w14:textId="4AF20771" w:rsidR="00026509" w:rsidRDefault="00026509">
      <w:pPr>
        <w:rPr>
          <w:b/>
          <w:bCs/>
          <w:sz w:val="28"/>
          <w:szCs w:val="28"/>
        </w:rPr>
      </w:pPr>
      <w:r w:rsidRPr="00026509">
        <w:rPr>
          <w:b/>
          <w:bCs/>
          <w:sz w:val="28"/>
          <w:szCs w:val="28"/>
        </w:rPr>
        <w:t>Future Scope</w:t>
      </w:r>
      <w:r>
        <w:rPr>
          <w:b/>
          <w:bCs/>
          <w:sz w:val="28"/>
          <w:szCs w:val="28"/>
        </w:rPr>
        <w:t>:</w:t>
      </w:r>
    </w:p>
    <w:p w14:paraId="3EA11F3B" w14:textId="419CCCA3" w:rsidR="00026509" w:rsidRPr="00026509" w:rsidRDefault="00026509" w:rsidP="00026509">
      <w:pPr>
        <w:pStyle w:val="ListParagraph"/>
        <w:numPr>
          <w:ilvl w:val="0"/>
          <w:numId w:val="10"/>
        </w:numPr>
        <w:jc w:val="both"/>
        <w:rPr>
          <w:b/>
          <w:bCs/>
          <w:sz w:val="24"/>
          <w:szCs w:val="24"/>
        </w:rPr>
      </w:pPr>
      <w:r w:rsidRPr="00026509">
        <w:rPr>
          <w:b/>
          <w:bCs/>
          <w:sz w:val="24"/>
          <w:szCs w:val="24"/>
        </w:rPr>
        <w:t xml:space="preserve">Predictive Analytics: </w:t>
      </w:r>
      <w:r w:rsidRPr="00026509">
        <w:rPr>
          <w:sz w:val="24"/>
          <w:szCs w:val="24"/>
        </w:rPr>
        <w:t>Use advanced models to predict crop yields, market prices, and other key factors.</w:t>
      </w:r>
    </w:p>
    <w:p w14:paraId="4EFAD099" w14:textId="5B01BF64" w:rsidR="00026509" w:rsidRPr="00026509" w:rsidRDefault="00026509" w:rsidP="00026509">
      <w:pPr>
        <w:pStyle w:val="ListParagraph"/>
        <w:numPr>
          <w:ilvl w:val="0"/>
          <w:numId w:val="10"/>
        </w:numPr>
        <w:jc w:val="both"/>
        <w:rPr>
          <w:b/>
          <w:bCs/>
          <w:sz w:val="24"/>
          <w:szCs w:val="24"/>
        </w:rPr>
      </w:pPr>
      <w:r w:rsidRPr="00026509">
        <w:rPr>
          <w:b/>
          <w:bCs/>
          <w:sz w:val="24"/>
          <w:szCs w:val="24"/>
        </w:rPr>
        <w:t xml:space="preserve">Education and Training: </w:t>
      </w:r>
      <w:r w:rsidRPr="00026509">
        <w:rPr>
          <w:sz w:val="24"/>
          <w:szCs w:val="24"/>
        </w:rPr>
        <w:t>Offer learning resources to help farmers use data and technology in their work.</w:t>
      </w:r>
    </w:p>
    <w:p w14:paraId="0A12271C" w14:textId="6620ECC1" w:rsidR="00026509" w:rsidRDefault="00026509" w:rsidP="00026509">
      <w:pPr>
        <w:pStyle w:val="ListParagraph"/>
        <w:numPr>
          <w:ilvl w:val="0"/>
          <w:numId w:val="10"/>
        </w:numPr>
        <w:jc w:val="both"/>
        <w:rPr>
          <w:sz w:val="24"/>
          <w:szCs w:val="24"/>
        </w:rPr>
      </w:pPr>
      <w:r w:rsidRPr="00026509">
        <w:rPr>
          <w:b/>
          <w:bCs/>
          <w:sz w:val="24"/>
          <w:szCs w:val="24"/>
        </w:rPr>
        <w:t xml:space="preserve">Enhanced Data Integration: </w:t>
      </w:r>
      <w:r w:rsidRPr="00026509">
        <w:rPr>
          <w:sz w:val="24"/>
          <w:szCs w:val="24"/>
        </w:rPr>
        <w:t>Add more data, like weather and soil conditions, to make predictions more accurate.</w:t>
      </w:r>
    </w:p>
    <w:p w14:paraId="7B07F261" w14:textId="77777777" w:rsidR="001D3598" w:rsidRPr="001D3598" w:rsidRDefault="001D3598" w:rsidP="001D3598">
      <w:pPr>
        <w:jc w:val="both"/>
        <w:rPr>
          <w:b/>
          <w:bCs/>
          <w:sz w:val="28"/>
          <w:szCs w:val="28"/>
        </w:rPr>
      </w:pPr>
      <w:r w:rsidRPr="001D3598">
        <w:rPr>
          <w:b/>
          <w:bCs/>
          <w:sz w:val="28"/>
          <w:szCs w:val="28"/>
        </w:rPr>
        <w:t>Conclusion:</w:t>
      </w:r>
    </w:p>
    <w:p w14:paraId="25ACCF3A" w14:textId="08A58D15" w:rsidR="00026509" w:rsidRPr="001D3598" w:rsidRDefault="001D3598" w:rsidP="00026509">
      <w:pPr>
        <w:jc w:val="both"/>
        <w:rPr>
          <w:sz w:val="24"/>
          <w:szCs w:val="24"/>
        </w:rPr>
      </w:pPr>
      <w:r w:rsidRPr="001D3598">
        <w:rPr>
          <w:sz w:val="24"/>
          <w:szCs w:val="24"/>
        </w:rPr>
        <w:t>The analysis of agricultural data reveals significant insights into crop production, distribution, and trends across various states and districts. Key findings indicate that sugarcane occupies the most area and leads in production, while crop yields vary by season and region. The data shows that production is influenced by seasonal patterns, with variations in crop yields from year to year. By understanding these trends, policymakers, farmers, and agricultural businesses can make informed decisions to optimize resources, improve yield, and enhance sustainability. Future efforts can focus on precision agriculture, predictive analytics, and integrating additional data sources to drive further improvements in productivity and efficiency.</w:t>
      </w:r>
    </w:p>
    <w:p w14:paraId="1D6F1E81" w14:textId="77777777" w:rsidR="00026509" w:rsidRPr="00026509" w:rsidRDefault="00026509" w:rsidP="00026509">
      <w:pPr>
        <w:jc w:val="both"/>
        <w:rPr>
          <w:b/>
          <w:bCs/>
          <w:sz w:val="28"/>
          <w:szCs w:val="28"/>
        </w:rPr>
      </w:pPr>
    </w:p>
    <w:p w14:paraId="654262BA" w14:textId="77777777" w:rsidR="00026509" w:rsidRDefault="00026509"/>
    <w:sectPr w:rsidR="00026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34684"/>
    <w:multiLevelType w:val="hybridMultilevel"/>
    <w:tmpl w:val="1366A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12C93"/>
    <w:multiLevelType w:val="hybridMultilevel"/>
    <w:tmpl w:val="780E2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D2C75"/>
    <w:multiLevelType w:val="hybridMultilevel"/>
    <w:tmpl w:val="7A9C1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50B9F"/>
    <w:multiLevelType w:val="hybridMultilevel"/>
    <w:tmpl w:val="024EB044"/>
    <w:lvl w:ilvl="0" w:tplc="5300A4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18653C"/>
    <w:multiLevelType w:val="hybridMultilevel"/>
    <w:tmpl w:val="EBCA26EE"/>
    <w:lvl w:ilvl="0" w:tplc="5300A45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E4C2F65"/>
    <w:multiLevelType w:val="hybridMultilevel"/>
    <w:tmpl w:val="C3F2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B14BB"/>
    <w:multiLevelType w:val="hybridMultilevel"/>
    <w:tmpl w:val="2D848EFE"/>
    <w:lvl w:ilvl="0" w:tplc="5300A4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8B556B"/>
    <w:multiLevelType w:val="hybridMultilevel"/>
    <w:tmpl w:val="7F94B452"/>
    <w:lvl w:ilvl="0" w:tplc="5300A45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9500D46"/>
    <w:multiLevelType w:val="hybridMultilevel"/>
    <w:tmpl w:val="F616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32794D"/>
    <w:multiLevelType w:val="hybridMultilevel"/>
    <w:tmpl w:val="C4DE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402157"/>
    <w:multiLevelType w:val="multilevel"/>
    <w:tmpl w:val="7070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322955">
    <w:abstractNumId w:val="9"/>
  </w:num>
  <w:num w:numId="2" w16cid:durableId="631638807">
    <w:abstractNumId w:val="10"/>
  </w:num>
  <w:num w:numId="3" w16cid:durableId="1476683823">
    <w:abstractNumId w:val="1"/>
  </w:num>
  <w:num w:numId="4" w16cid:durableId="1159729900">
    <w:abstractNumId w:val="6"/>
  </w:num>
  <w:num w:numId="5" w16cid:durableId="712579548">
    <w:abstractNumId w:val="7"/>
  </w:num>
  <w:num w:numId="6" w16cid:durableId="1002197652">
    <w:abstractNumId w:val="4"/>
  </w:num>
  <w:num w:numId="7" w16cid:durableId="855190731">
    <w:abstractNumId w:val="3"/>
  </w:num>
  <w:num w:numId="8" w16cid:durableId="277881241">
    <w:abstractNumId w:val="0"/>
  </w:num>
  <w:num w:numId="9" w16cid:durableId="1652053378">
    <w:abstractNumId w:val="2"/>
  </w:num>
  <w:num w:numId="10" w16cid:durableId="1438793466">
    <w:abstractNumId w:val="5"/>
  </w:num>
  <w:num w:numId="11" w16cid:durableId="1436091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F"/>
    <w:rsid w:val="00026509"/>
    <w:rsid w:val="001D3598"/>
    <w:rsid w:val="002E3733"/>
    <w:rsid w:val="00342D30"/>
    <w:rsid w:val="00412CC6"/>
    <w:rsid w:val="0041351F"/>
    <w:rsid w:val="005D13E7"/>
    <w:rsid w:val="00E13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699B"/>
  <w15:chartTrackingRefBased/>
  <w15:docId w15:val="{7FCA54CA-27E0-4554-9512-CBA7A08D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5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5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5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5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5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5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51F"/>
    <w:rPr>
      <w:rFonts w:eastAsiaTheme="majorEastAsia" w:cstheme="majorBidi"/>
      <w:color w:val="272727" w:themeColor="text1" w:themeTint="D8"/>
    </w:rPr>
  </w:style>
  <w:style w:type="paragraph" w:styleId="Title">
    <w:name w:val="Title"/>
    <w:basedOn w:val="Normal"/>
    <w:next w:val="Normal"/>
    <w:link w:val="TitleChar"/>
    <w:uiPriority w:val="10"/>
    <w:qFormat/>
    <w:rsid w:val="00413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51F"/>
    <w:pPr>
      <w:spacing w:before="160"/>
      <w:jc w:val="center"/>
    </w:pPr>
    <w:rPr>
      <w:i/>
      <w:iCs/>
      <w:color w:val="404040" w:themeColor="text1" w:themeTint="BF"/>
    </w:rPr>
  </w:style>
  <w:style w:type="character" w:customStyle="1" w:styleId="QuoteChar">
    <w:name w:val="Quote Char"/>
    <w:basedOn w:val="DefaultParagraphFont"/>
    <w:link w:val="Quote"/>
    <w:uiPriority w:val="29"/>
    <w:rsid w:val="0041351F"/>
    <w:rPr>
      <w:i/>
      <w:iCs/>
      <w:color w:val="404040" w:themeColor="text1" w:themeTint="BF"/>
    </w:rPr>
  </w:style>
  <w:style w:type="paragraph" w:styleId="ListParagraph">
    <w:name w:val="List Paragraph"/>
    <w:basedOn w:val="Normal"/>
    <w:uiPriority w:val="34"/>
    <w:qFormat/>
    <w:rsid w:val="0041351F"/>
    <w:pPr>
      <w:ind w:left="720"/>
      <w:contextualSpacing/>
    </w:pPr>
  </w:style>
  <w:style w:type="character" w:styleId="IntenseEmphasis">
    <w:name w:val="Intense Emphasis"/>
    <w:basedOn w:val="DefaultParagraphFont"/>
    <w:uiPriority w:val="21"/>
    <w:qFormat/>
    <w:rsid w:val="0041351F"/>
    <w:rPr>
      <w:i/>
      <w:iCs/>
      <w:color w:val="2F5496" w:themeColor="accent1" w:themeShade="BF"/>
    </w:rPr>
  </w:style>
  <w:style w:type="paragraph" w:styleId="IntenseQuote">
    <w:name w:val="Intense Quote"/>
    <w:basedOn w:val="Normal"/>
    <w:next w:val="Normal"/>
    <w:link w:val="IntenseQuoteChar"/>
    <w:uiPriority w:val="30"/>
    <w:qFormat/>
    <w:rsid w:val="00413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51F"/>
    <w:rPr>
      <w:i/>
      <w:iCs/>
      <w:color w:val="2F5496" w:themeColor="accent1" w:themeShade="BF"/>
    </w:rPr>
  </w:style>
  <w:style w:type="character" w:styleId="IntenseReference">
    <w:name w:val="Intense Reference"/>
    <w:basedOn w:val="DefaultParagraphFont"/>
    <w:uiPriority w:val="32"/>
    <w:qFormat/>
    <w:rsid w:val="004135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48460">
      <w:bodyDiv w:val="1"/>
      <w:marLeft w:val="0"/>
      <w:marRight w:val="0"/>
      <w:marTop w:val="0"/>
      <w:marBottom w:val="0"/>
      <w:divBdr>
        <w:top w:val="none" w:sz="0" w:space="0" w:color="auto"/>
        <w:left w:val="none" w:sz="0" w:space="0" w:color="auto"/>
        <w:bottom w:val="none" w:sz="0" w:space="0" w:color="auto"/>
        <w:right w:val="none" w:sz="0" w:space="0" w:color="auto"/>
      </w:divBdr>
    </w:div>
    <w:div w:id="518349194">
      <w:bodyDiv w:val="1"/>
      <w:marLeft w:val="0"/>
      <w:marRight w:val="0"/>
      <w:marTop w:val="0"/>
      <w:marBottom w:val="0"/>
      <w:divBdr>
        <w:top w:val="none" w:sz="0" w:space="0" w:color="auto"/>
        <w:left w:val="none" w:sz="0" w:space="0" w:color="auto"/>
        <w:bottom w:val="none" w:sz="0" w:space="0" w:color="auto"/>
        <w:right w:val="none" w:sz="0" w:space="0" w:color="auto"/>
      </w:divBdr>
    </w:div>
    <w:div w:id="720010869">
      <w:bodyDiv w:val="1"/>
      <w:marLeft w:val="0"/>
      <w:marRight w:val="0"/>
      <w:marTop w:val="0"/>
      <w:marBottom w:val="0"/>
      <w:divBdr>
        <w:top w:val="none" w:sz="0" w:space="0" w:color="auto"/>
        <w:left w:val="none" w:sz="0" w:space="0" w:color="auto"/>
        <w:bottom w:val="none" w:sz="0" w:space="0" w:color="auto"/>
        <w:right w:val="none" w:sz="0" w:space="0" w:color="auto"/>
      </w:divBdr>
    </w:div>
    <w:div w:id="815874377">
      <w:bodyDiv w:val="1"/>
      <w:marLeft w:val="0"/>
      <w:marRight w:val="0"/>
      <w:marTop w:val="0"/>
      <w:marBottom w:val="0"/>
      <w:divBdr>
        <w:top w:val="none" w:sz="0" w:space="0" w:color="auto"/>
        <w:left w:val="none" w:sz="0" w:space="0" w:color="auto"/>
        <w:bottom w:val="none" w:sz="0" w:space="0" w:color="auto"/>
        <w:right w:val="none" w:sz="0" w:space="0" w:color="auto"/>
      </w:divBdr>
    </w:div>
    <w:div w:id="953056753">
      <w:bodyDiv w:val="1"/>
      <w:marLeft w:val="0"/>
      <w:marRight w:val="0"/>
      <w:marTop w:val="0"/>
      <w:marBottom w:val="0"/>
      <w:divBdr>
        <w:top w:val="none" w:sz="0" w:space="0" w:color="auto"/>
        <w:left w:val="none" w:sz="0" w:space="0" w:color="auto"/>
        <w:bottom w:val="none" w:sz="0" w:space="0" w:color="auto"/>
        <w:right w:val="none" w:sz="0" w:space="0" w:color="auto"/>
      </w:divBdr>
    </w:div>
    <w:div w:id="955869567">
      <w:bodyDiv w:val="1"/>
      <w:marLeft w:val="0"/>
      <w:marRight w:val="0"/>
      <w:marTop w:val="0"/>
      <w:marBottom w:val="0"/>
      <w:divBdr>
        <w:top w:val="none" w:sz="0" w:space="0" w:color="auto"/>
        <w:left w:val="none" w:sz="0" w:space="0" w:color="auto"/>
        <w:bottom w:val="none" w:sz="0" w:space="0" w:color="auto"/>
        <w:right w:val="none" w:sz="0" w:space="0" w:color="auto"/>
      </w:divBdr>
    </w:div>
    <w:div w:id="1028795315">
      <w:bodyDiv w:val="1"/>
      <w:marLeft w:val="0"/>
      <w:marRight w:val="0"/>
      <w:marTop w:val="0"/>
      <w:marBottom w:val="0"/>
      <w:divBdr>
        <w:top w:val="none" w:sz="0" w:space="0" w:color="auto"/>
        <w:left w:val="none" w:sz="0" w:space="0" w:color="auto"/>
        <w:bottom w:val="none" w:sz="0" w:space="0" w:color="auto"/>
        <w:right w:val="none" w:sz="0" w:space="0" w:color="auto"/>
      </w:divBdr>
    </w:div>
    <w:div w:id="1280334450">
      <w:bodyDiv w:val="1"/>
      <w:marLeft w:val="0"/>
      <w:marRight w:val="0"/>
      <w:marTop w:val="0"/>
      <w:marBottom w:val="0"/>
      <w:divBdr>
        <w:top w:val="none" w:sz="0" w:space="0" w:color="auto"/>
        <w:left w:val="none" w:sz="0" w:space="0" w:color="auto"/>
        <w:bottom w:val="none" w:sz="0" w:space="0" w:color="auto"/>
        <w:right w:val="none" w:sz="0" w:space="0" w:color="auto"/>
      </w:divBdr>
    </w:div>
    <w:div w:id="1400983780">
      <w:bodyDiv w:val="1"/>
      <w:marLeft w:val="0"/>
      <w:marRight w:val="0"/>
      <w:marTop w:val="0"/>
      <w:marBottom w:val="0"/>
      <w:divBdr>
        <w:top w:val="none" w:sz="0" w:space="0" w:color="auto"/>
        <w:left w:val="none" w:sz="0" w:space="0" w:color="auto"/>
        <w:bottom w:val="none" w:sz="0" w:space="0" w:color="auto"/>
        <w:right w:val="none" w:sz="0" w:space="0" w:color="auto"/>
      </w:divBdr>
    </w:div>
    <w:div w:id="1535187762">
      <w:bodyDiv w:val="1"/>
      <w:marLeft w:val="0"/>
      <w:marRight w:val="0"/>
      <w:marTop w:val="0"/>
      <w:marBottom w:val="0"/>
      <w:divBdr>
        <w:top w:val="none" w:sz="0" w:space="0" w:color="auto"/>
        <w:left w:val="none" w:sz="0" w:space="0" w:color="auto"/>
        <w:bottom w:val="none" w:sz="0" w:space="0" w:color="auto"/>
        <w:right w:val="none" w:sz="0" w:space="0" w:color="auto"/>
      </w:divBdr>
    </w:div>
    <w:div w:id="1766657923">
      <w:bodyDiv w:val="1"/>
      <w:marLeft w:val="0"/>
      <w:marRight w:val="0"/>
      <w:marTop w:val="0"/>
      <w:marBottom w:val="0"/>
      <w:divBdr>
        <w:top w:val="none" w:sz="0" w:space="0" w:color="auto"/>
        <w:left w:val="none" w:sz="0" w:space="0" w:color="auto"/>
        <w:bottom w:val="none" w:sz="0" w:space="0" w:color="auto"/>
        <w:right w:val="none" w:sz="0" w:space="0" w:color="auto"/>
      </w:divBdr>
    </w:div>
    <w:div w:id="21435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Ramya</dc:creator>
  <cp:keywords/>
  <dc:description/>
  <cp:lastModifiedBy>B Ramya</cp:lastModifiedBy>
  <cp:revision>1</cp:revision>
  <dcterms:created xsi:type="dcterms:W3CDTF">2025-01-25T03:59:00Z</dcterms:created>
  <dcterms:modified xsi:type="dcterms:W3CDTF">2025-01-25T04:35:00Z</dcterms:modified>
</cp:coreProperties>
</file>