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342" w:rsidRPr="00B43342" w:rsidRDefault="00B43342" w:rsidP="006C76A2">
      <w:pPr>
        <w:rPr>
          <w:b/>
          <w:color w:val="1F497D" w:themeColor="text2"/>
          <w:sz w:val="28"/>
          <w:szCs w:val="28"/>
        </w:rPr>
      </w:pPr>
      <w:r w:rsidRPr="00B43342">
        <w:rPr>
          <w:b/>
          <w:color w:val="1F497D" w:themeColor="text2"/>
          <w:sz w:val="28"/>
          <w:szCs w:val="28"/>
        </w:rPr>
        <w:t xml:space="preserve">                        </w:t>
      </w:r>
      <w:r>
        <w:rPr>
          <w:b/>
          <w:color w:val="1F497D" w:themeColor="text2"/>
          <w:sz w:val="28"/>
          <w:szCs w:val="28"/>
        </w:rPr>
        <w:t xml:space="preserve"> </w:t>
      </w:r>
      <w:r w:rsidR="00155883">
        <w:rPr>
          <w:b/>
          <w:color w:val="1F497D" w:themeColor="text2"/>
          <w:sz w:val="28"/>
          <w:szCs w:val="28"/>
        </w:rPr>
        <w:t>TECHNICAL</w:t>
      </w:r>
      <w:r>
        <w:rPr>
          <w:b/>
          <w:color w:val="1F497D" w:themeColor="text2"/>
          <w:sz w:val="28"/>
          <w:szCs w:val="28"/>
        </w:rPr>
        <w:t xml:space="preserve"> </w:t>
      </w:r>
      <w:r w:rsidRPr="00B43342">
        <w:rPr>
          <w:b/>
          <w:color w:val="1F497D" w:themeColor="text2"/>
          <w:sz w:val="28"/>
          <w:szCs w:val="28"/>
        </w:rPr>
        <w:t xml:space="preserve">TASK DOCUMENTATION </w:t>
      </w:r>
    </w:p>
    <w:p w:rsidR="00B43342" w:rsidRDefault="00B43342" w:rsidP="006C76A2">
      <w:pPr>
        <w:rPr>
          <w:b/>
          <w:color w:val="1F497D" w:themeColor="text2"/>
        </w:rPr>
      </w:pPr>
    </w:p>
    <w:p w:rsidR="006C76A2" w:rsidRPr="0093574F" w:rsidRDefault="006C76A2" w:rsidP="006C76A2">
      <w:pPr>
        <w:rPr>
          <w:color w:val="1F497D" w:themeColor="text2"/>
          <w:u w:val="single"/>
        </w:rPr>
      </w:pPr>
      <w:r w:rsidRPr="0093574F">
        <w:rPr>
          <w:b/>
          <w:color w:val="1F497D" w:themeColor="text2"/>
        </w:rPr>
        <w:t>Tools used</w:t>
      </w:r>
    </w:p>
    <w:p w:rsidR="006C76A2" w:rsidRDefault="006C76A2" w:rsidP="006C76A2">
      <w:pPr>
        <w:pStyle w:val="ListParagraph"/>
        <w:numPr>
          <w:ilvl w:val="0"/>
          <w:numId w:val="2"/>
        </w:numPr>
      </w:pPr>
      <w:r>
        <w:t>Docker to get the container items.</w:t>
      </w:r>
    </w:p>
    <w:p w:rsidR="006C76A2" w:rsidRDefault="006C76A2" w:rsidP="006C76A2">
      <w:pPr>
        <w:pStyle w:val="ListParagraph"/>
        <w:numPr>
          <w:ilvl w:val="0"/>
          <w:numId w:val="2"/>
        </w:numPr>
      </w:pPr>
      <w:r>
        <w:t>Postman for send Request and validate response using tests.</w:t>
      </w:r>
    </w:p>
    <w:p w:rsidR="006C76A2" w:rsidRDefault="006C76A2" w:rsidP="006C76A2">
      <w:pPr>
        <w:pStyle w:val="ListParagraph"/>
        <w:numPr>
          <w:ilvl w:val="0"/>
          <w:numId w:val="2"/>
        </w:numPr>
      </w:pPr>
      <w:r>
        <w:t>Newman to run the collections and parameterize .csv file and generate html reports.</w:t>
      </w:r>
    </w:p>
    <w:p w:rsidR="006C76A2" w:rsidRDefault="006C76A2" w:rsidP="006C76A2">
      <w:pPr>
        <w:pStyle w:val="ListParagraph"/>
        <w:numPr>
          <w:ilvl w:val="0"/>
          <w:numId w:val="2"/>
        </w:numPr>
      </w:pPr>
      <w:r>
        <w:t>Make file to run the tests</w:t>
      </w:r>
    </w:p>
    <w:p w:rsidR="006C76A2" w:rsidRDefault="006C76A2"/>
    <w:p w:rsidR="003E715D" w:rsidRPr="0093574F" w:rsidRDefault="003F510C">
      <w:pPr>
        <w:rPr>
          <w:b/>
          <w:color w:val="1F497D" w:themeColor="text2"/>
        </w:rPr>
      </w:pPr>
      <w:r w:rsidRPr="0093574F">
        <w:rPr>
          <w:b/>
          <w:color w:val="1F497D" w:themeColor="text2"/>
        </w:rPr>
        <w:t>Tasks Done</w:t>
      </w:r>
    </w:p>
    <w:p w:rsidR="003E715D" w:rsidRPr="003F510C" w:rsidRDefault="003E715D">
      <w:pPr>
        <w:rPr>
          <w:b/>
        </w:rPr>
      </w:pPr>
    </w:p>
    <w:p w:rsidR="0042291A" w:rsidRDefault="005E2E44" w:rsidP="003F510C">
      <w:pPr>
        <w:pStyle w:val="ListParagraph"/>
        <w:numPr>
          <w:ilvl w:val="0"/>
          <w:numId w:val="1"/>
        </w:numPr>
      </w:pPr>
      <w:r>
        <w:t>D</w:t>
      </w:r>
      <w:r w:rsidR="0042291A">
        <w:t>ocker</w:t>
      </w:r>
      <w:r w:rsidR="00D5037F">
        <w:t xml:space="preserve"> container</w:t>
      </w:r>
      <w:r w:rsidR="0042291A">
        <w:t xml:space="preserve"> </w:t>
      </w:r>
      <w:r>
        <w:t xml:space="preserve">is </w:t>
      </w:r>
      <w:r w:rsidR="0042291A">
        <w:t>name</w:t>
      </w:r>
      <w:r>
        <w:t>d</w:t>
      </w:r>
      <w:r w:rsidR="0042291A">
        <w:t xml:space="preserve"> to sbg-tech-test-app </w:t>
      </w:r>
      <w:r>
        <w:t>as per the requirement.</w:t>
      </w:r>
    </w:p>
    <w:p w:rsidR="00B46298" w:rsidRDefault="00B46298" w:rsidP="00B46298">
      <w:pPr>
        <w:pStyle w:val="ListParagraph"/>
      </w:pPr>
    </w:p>
    <w:p w:rsidR="003924C1" w:rsidRDefault="00B46298" w:rsidP="003924C1">
      <w:pPr>
        <w:pStyle w:val="ListParagraph"/>
      </w:pPr>
      <w:r>
        <w:t>Docker image is first pulled and then run using the command “</w:t>
      </w:r>
      <w:r w:rsidRPr="00B46298">
        <w:t>docker run -p 4000:4000 --name sbg-tech-test-app ngr05/sbg-gaming-</w:t>
      </w:r>
      <w:proofErr w:type="spellStart"/>
      <w:r w:rsidRPr="00B46298">
        <w:t>seit</w:t>
      </w:r>
      <w:proofErr w:type="spellEnd"/>
      <w:r w:rsidRPr="00B46298">
        <w:t>-tech-test</w:t>
      </w:r>
      <w:r>
        <w:t>” which will redirect the port 4000 of the docker to localhost port 4000 and named as sbg-tech-test-app.</w:t>
      </w:r>
      <w:r w:rsidR="003924C1">
        <w:t xml:space="preserve"> Then checked the container is up and running by giving the </w:t>
      </w:r>
      <w:proofErr w:type="spellStart"/>
      <w:r w:rsidR="003924C1">
        <w:t>url</w:t>
      </w:r>
      <w:proofErr w:type="spellEnd"/>
      <w:r w:rsidR="003924C1">
        <w:t xml:space="preserve"> in the browser.</w:t>
      </w:r>
    </w:p>
    <w:p w:rsidR="003924C1" w:rsidRDefault="003924C1" w:rsidP="003924C1">
      <w:pPr>
        <w:pStyle w:val="ListParagraph"/>
      </w:pPr>
      <w:proofErr w:type="gramStart"/>
      <w:r>
        <w:t>URL :</w:t>
      </w:r>
      <w:proofErr w:type="gramEnd"/>
      <w:r>
        <w:t xml:space="preserve"> </w:t>
      </w:r>
      <w:hyperlink r:id="rId7" w:history="1">
        <w:r w:rsidRPr="009E667E">
          <w:rPr>
            <w:rStyle w:val="Hyperlink"/>
          </w:rPr>
          <w:t>http://localhost:4000/graphql</w:t>
        </w:r>
      </w:hyperlink>
    </w:p>
    <w:p w:rsidR="003924C1" w:rsidRDefault="003924C1" w:rsidP="00B46298">
      <w:pPr>
        <w:pStyle w:val="ListParagraph"/>
      </w:pPr>
    </w:p>
    <w:p w:rsidR="00B46298" w:rsidRDefault="00B46298" w:rsidP="00B46298">
      <w:pPr>
        <w:pStyle w:val="ListParagraph"/>
      </w:pPr>
    </w:p>
    <w:p w:rsidR="003F510C" w:rsidRDefault="003F510C" w:rsidP="00B46298">
      <w:pPr>
        <w:pStyle w:val="ListParagraph"/>
        <w:numPr>
          <w:ilvl w:val="0"/>
          <w:numId w:val="1"/>
        </w:numPr>
      </w:pPr>
      <w:r>
        <w:t xml:space="preserve">Query the Game by passing </w:t>
      </w:r>
      <w:r w:rsidR="0042291A">
        <w:t xml:space="preserve">valid </w:t>
      </w:r>
      <w:r>
        <w:t>“id” as input argument</w:t>
      </w:r>
    </w:p>
    <w:p w:rsidR="003924C1" w:rsidRDefault="003924C1" w:rsidP="00B46298">
      <w:pPr>
        <w:pStyle w:val="ListParagraph"/>
      </w:pPr>
    </w:p>
    <w:p w:rsidR="00B46298" w:rsidRDefault="003924C1" w:rsidP="00B46298">
      <w:pPr>
        <w:pStyle w:val="ListParagraph"/>
      </w:pPr>
      <w:r>
        <w:t xml:space="preserve">In </w:t>
      </w:r>
      <w:proofErr w:type="spellStart"/>
      <w:r w:rsidR="00B46298">
        <w:t>GetGame</w:t>
      </w:r>
      <w:proofErr w:type="spellEnd"/>
      <w:r w:rsidR="00B46298">
        <w:t xml:space="preserve"> </w:t>
      </w:r>
      <w:proofErr w:type="gramStart"/>
      <w:r>
        <w:t xml:space="preserve">API </w:t>
      </w:r>
      <w:r w:rsidR="00155883">
        <w:t>,</w:t>
      </w:r>
      <w:r>
        <w:t>request</w:t>
      </w:r>
      <w:proofErr w:type="gramEnd"/>
      <w:r>
        <w:t xml:space="preserve"> </w:t>
      </w:r>
      <w:r w:rsidR="00B46298">
        <w:t xml:space="preserve">is </w:t>
      </w:r>
      <w:r>
        <w:t>sent</w:t>
      </w:r>
      <w:r w:rsidR="00155883">
        <w:t xml:space="preserve"> </w:t>
      </w:r>
      <w:r>
        <w:t>and the corresponding status and response related to the id passed is verified by writing test scrip</w:t>
      </w:r>
      <w:r w:rsidR="00533C15">
        <w:t>t</w:t>
      </w:r>
      <w:r>
        <w:t xml:space="preserve">s. </w:t>
      </w:r>
    </w:p>
    <w:p w:rsidR="0029763F" w:rsidRDefault="0029763F" w:rsidP="00B46298">
      <w:pPr>
        <w:pStyle w:val="ListParagraph"/>
      </w:pPr>
    </w:p>
    <w:p w:rsidR="0042291A" w:rsidRDefault="0042291A" w:rsidP="003F510C">
      <w:pPr>
        <w:pStyle w:val="ListParagraph"/>
        <w:numPr>
          <w:ilvl w:val="0"/>
          <w:numId w:val="1"/>
        </w:numPr>
      </w:pPr>
      <w:r>
        <w:t xml:space="preserve">Query the Game by passing invalid id as input </w:t>
      </w:r>
    </w:p>
    <w:p w:rsidR="003924C1" w:rsidRDefault="003924C1" w:rsidP="003924C1">
      <w:pPr>
        <w:pStyle w:val="ListParagraph"/>
      </w:pPr>
    </w:p>
    <w:p w:rsidR="00905522" w:rsidRDefault="003924C1" w:rsidP="00905522">
      <w:pPr>
        <w:pStyle w:val="ListParagraph"/>
      </w:pPr>
      <w:r>
        <w:t xml:space="preserve">In </w:t>
      </w:r>
      <w:r w:rsidR="00D77476" w:rsidRPr="00D77476">
        <w:t>Get_GameWith_Invalid_Id</w:t>
      </w:r>
      <w:r w:rsidR="00D77476">
        <w:t xml:space="preserve"> </w:t>
      </w:r>
      <w:r w:rsidR="0029763F">
        <w:t>API</w:t>
      </w:r>
      <w:r w:rsidR="00905522">
        <w:t xml:space="preserve">, an invalid id is passed as key and checked the </w:t>
      </w:r>
      <w:r w:rsidR="00203F72">
        <w:t>status response</w:t>
      </w:r>
      <w:r w:rsidR="00905522">
        <w:t xml:space="preserve"> code </w:t>
      </w:r>
      <w:proofErr w:type="gramStart"/>
      <w:r w:rsidR="00905522">
        <w:t>its</w:t>
      </w:r>
      <w:proofErr w:type="gramEnd"/>
      <w:r w:rsidR="00905522">
        <w:t xml:space="preserve"> showing 200</w:t>
      </w:r>
      <w:r w:rsidR="000A46EE">
        <w:t xml:space="preserve"> and error message is displayed. I felt the error message can be </w:t>
      </w:r>
      <w:r w:rsidR="00632490">
        <w:t xml:space="preserve">clearer. Have covered different test data for id </w:t>
      </w:r>
      <w:r w:rsidR="0029763F">
        <w:t>to cover negative test cases.</w:t>
      </w:r>
    </w:p>
    <w:p w:rsidR="00905522" w:rsidRDefault="00905522" w:rsidP="00905522">
      <w:pPr>
        <w:pStyle w:val="ListParagraph"/>
      </w:pPr>
    </w:p>
    <w:p w:rsidR="003F510C" w:rsidRDefault="0042291A" w:rsidP="003F510C">
      <w:pPr>
        <w:pStyle w:val="ListParagraph"/>
        <w:numPr>
          <w:ilvl w:val="0"/>
          <w:numId w:val="1"/>
        </w:numPr>
      </w:pPr>
      <w:r>
        <w:t>AddGame</w:t>
      </w:r>
      <w:r w:rsidR="003F510C">
        <w:t>(mutation) by passing name,</w:t>
      </w:r>
      <w:r>
        <w:t xml:space="preserve"> </w:t>
      </w:r>
      <w:r w:rsidR="003F510C">
        <w:t>slug,</w:t>
      </w:r>
      <w:r>
        <w:t xml:space="preserve"> </w:t>
      </w:r>
      <w:r w:rsidR="003F510C">
        <w:t>supplier as input.</w:t>
      </w:r>
    </w:p>
    <w:p w:rsidR="00905522" w:rsidRDefault="00905522" w:rsidP="00905522">
      <w:pPr>
        <w:pStyle w:val="ListParagraph"/>
      </w:pPr>
    </w:p>
    <w:p w:rsidR="009B0B6F" w:rsidRDefault="00905522" w:rsidP="009B0B6F">
      <w:pPr>
        <w:pStyle w:val="ListParagraph"/>
      </w:pPr>
      <w:r>
        <w:t>Prepared parameterize test data</w:t>
      </w:r>
      <w:r w:rsidR="0029763F">
        <w:t xml:space="preserve"> to include </w:t>
      </w:r>
      <w:r w:rsidR="00203F72">
        <w:t>name, slug</w:t>
      </w:r>
      <w:r w:rsidR="0029763F">
        <w:t xml:space="preserve"> and</w:t>
      </w:r>
      <w:r w:rsidR="00203F72">
        <w:t xml:space="preserve"> </w:t>
      </w:r>
      <w:proofErr w:type="spellStart"/>
      <w:r w:rsidR="00203F72">
        <w:t>supplier</w:t>
      </w:r>
      <w:r w:rsidR="0029763F">
        <w:t>Id</w:t>
      </w:r>
      <w:proofErr w:type="spellEnd"/>
      <w:r>
        <w:t xml:space="preserve"> as key </w:t>
      </w:r>
      <w:r w:rsidR="0029763F">
        <w:t xml:space="preserve">columns. When test is executed through </w:t>
      </w:r>
      <w:proofErr w:type="spellStart"/>
      <w:r w:rsidR="0029763F">
        <w:t>newman</w:t>
      </w:r>
      <w:proofErr w:type="spellEnd"/>
      <w:r w:rsidR="0029763F">
        <w:t xml:space="preserve"> (postman tool to run tests on command line) </w:t>
      </w:r>
      <w:r>
        <w:t xml:space="preserve">the game </w:t>
      </w:r>
      <w:r w:rsidR="0029763F">
        <w:t xml:space="preserve">is </w:t>
      </w:r>
      <w:r>
        <w:t>added successfully</w:t>
      </w:r>
      <w:r w:rsidR="009B0B6F">
        <w:t xml:space="preserve">, </w:t>
      </w:r>
      <w:r w:rsidR="0029763F">
        <w:t>test script is designed to v</w:t>
      </w:r>
      <w:r w:rsidR="009B0B6F">
        <w:t>alidate</w:t>
      </w:r>
      <w:r w:rsidR="0029763F">
        <w:t xml:space="preserve"> </w:t>
      </w:r>
      <w:r w:rsidR="009B0B6F">
        <w:t xml:space="preserve">status code </w:t>
      </w:r>
      <w:r w:rsidR="0029763F">
        <w:t>and data added into the backend with input/test data file.</w:t>
      </w:r>
    </w:p>
    <w:p w:rsidR="00905522" w:rsidRDefault="00905522" w:rsidP="00905522">
      <w:pPr>
        <w:pStyle w:val="ListParagraph"/>
      </w:pPr>
    </w:p>
    <w:p w:rsidR="00905522" w:rsidRDefault="00905522" w:rsidP="00905522">
      <w:pPr>
        <w:pStyle w:val="ListParagraph"/>
      </w:pPr>
    </w:p>
    <w:p w:rsidR="0042291A" w:rsidRDefault="0042291A" w:rsidP="003F510C">
      <w:pPr>
        <w:pStyle w:val="ListParagraph"/>
        <w:numPr>
          <w:ilvl w:val="0"/>
          <w:numId w:val="1"/>
        </w:numPr>
      </w:pPr>
      <w:r>
        <w:t>AddGame</w:t>
      </w:r>
      <w:r w:rsidR="0029763F">
        <w:t>(mutation)</w:t>
      </w:r>
      <w:r>
        <w:t xml:space="preserve"> </w:t>
      </w:r>
      <w:r w:rsidR="0029763F">
        <w:t xml:space="preserve">- </w:t>
      </w:r>
      <w:r>
        <w:t xml:space="preserve">check if the supplier id </w:t>
      </w:r>
      <w:r w:rsidR="0029763F">
        <w:t xml:space="preserve">added </w:t>
      </w:r>
      <w:r>
        <w:t xml:space="preserve">is same as </w:t>
      </w:r>
      <w:r w:rsidR="0029763F">
        <w:t xml:space="preserve">in </w:t>
      </w:r>
      <w:r>
        <w:t xml:space="preserve">the </w:t>
      </w:r>
      <w:r w:rsidR="0029763F">
        <w:t>input/data file</w:t>
      </w:r>
      <w:r>
        <w:t>.</w:t>
      </w:r>
    </w:p>
    <w:p w:rsidR="006C76A2" w:rsidRDefault="006C76A2" w:rsidP="006C76A2">
      <w:pPr>
        <w:ind w:left="709" w:hanging="709"/>
      </w:pPr>
      <w:r>
        <w:t xml:space="preserve">           </w:t>
      </w:r>
      <w:r w:rsidR="009B0B6F">
        <w:t>Add Game</w:t>
      </w:r>
      <w:r w:rsidR="00D77476">
        <w:t xml:space="preserve"> (</w:t>
      </w:r>
      <w:proofErr w:type="spellStart"/>
      <w:r w:rsidR="00D77476" w:rsidRPr="00D77476">
        <w:t>Add</w:t>
      </w:r>
      <w:r w:rsidR="005B4ED9">
        <w:t>_</w:t>
      </w:r>
      <w:r w:rsidR="00D77476" w:rsidRPr="00D77476">
        <w:t>Game</w:t>
      </w:r>
      <w:r w:rsidR="005B4ED9">
        <w:t>_</w:t>
      </w:r>
      <w:bookmarkStart w:id="0" w:name="_GoBack"/>
      <w:bookmarkEnd w:id="0"/>
      <w:r w:rsidR="00D77476" w:rsidRPr="00D77476">
        <w:t>SupplierNotMatchingToDataFile</w:t>
      </w:r>
      <w:proofErr w:type="spellEnd"/>
      <w:r w:rsidR="00D77476">
        <w:t>)</w:t>
      </w:r>
      <w:r w:rsidR="009B0B6F">
        <w:t xml:space="preserve"> request is sent to verify if the supplier id </w:t>
      </w:r>
      <w:r w:rsidR="0029763F">
        <w:t xml:space="preserve">in the data file </w:t>
      </w:r>
      <w:r w:rsidR="009B0B6F">
        <w:t xml:space="preserve">matches the supplier id got in the response. To do this supplier </w:t>
      </w:r>
      <w:r w:rsidR="009B0B6F">
        <w:lastRenderedPageBreak/>
        <w:t>id is passed using</w:t>
      </w:r>
      <w:r w:rsidR="005038DB">
        <w:t xml:space="preserve"> data</w:t>
      </w:r>
      <w:r w:rsidR="009B0B6F">
        <w:t xml:space="preserve"> </w:t>
      </w:r>
      <w:proofErr w:type="spellStart"/>
      <w:proofErr w:type="gramStart"/>
      <w:r w:rsidR="009B0B6F">
        <w:t>file</w:t>
      </w:r>
      <w:r w:rsidR="005038DB">
        <w:t>.</w:t>
      </w:r>
      <w:r w:rsidR="009B0B6F">
        <w:t>When</w:t>
      </w:r>
      <w:proofErr w:type="spellEnd"/>
      <w:proofErr w:type="gramEnd"/>
      <w:r w:rsidR="009B0B6F">
        <w:t xml:space="preserve"> I pass supplier id as 2 the and checked the response the supplier id is coming as 1. Have written the test script to validate the same.</w:t>
      </w:r>
    </w:p>
    <w:p w:rsidR="003F510C" w:rsidRPr="0093574F" w:rsidRDefault="00642767" w:rsidP="0093574F">
      <w:pPr>
        <w:ind w:left="426" w:hanging="426"/>
        <w:rPr>
          <w:b/>
          <w:color w:val="1F497D" w:themeColor="text2"/>
        </w:rPr>
      </w:pPr>
      <w:r>
        <w:t xml:space="preserve">     </w:t>
      </w:r>
      <w:r w:rsidR="0093574F">
        <w:t xml:space="preserve"> </w:t>
      </w:r>
      <w:r w:rsidR="003F510C" w:rsidRPr="0093574F">
        <w:rPr>
          <w:b/>
          <w:color w:val="1F497D" w:themeColor="text2"/>
        </w:rPr>
        <w:t xml:space="preserve">Steps to run the </w:t>
      </w:r>
      <w:r w:rsidR="006C76A2" w:rsidRPr="0093574F">
        <w:rPr>
          <w:b/>
          <w:color w:val="1F497D" w:themeColor="text2"/>
        </w:rPr>
        <w:t>Test</w:t>
      </w:r>
      <w:r w:rsidR="00203F72" w:rsidRPr="0093574F">
        <w:rPr>
          <w:b/>
          <w:color w:val="1F497D" w:themeColor="text2"/>
        </w:rPr>
        <w:t xml:space="preserve"> (all these steps are followed to run test</w:t>
      </w:r>
      <w:r w:rsidR="00BD4F5F">
        <w:rPr>
          <w:b/>
          <w:color w:val="1F497D" w:themeColor="text2"/>
        </w:rPr>
        <w:t>s</w:t>
      </w:r>
      <w:r w:rsidR="00203F72" w:rsidRPr="0093574F">
        <w:rPr>
          <w:b/>
          <w:color w:val="1F497D" w:themeColor="text2"/>
        </w:rPr>
        <w:t xml:space="preserve"> in windows </w:t>
      </w:r>
      <w:r w:rsidR="0093574F" w:rsidRPr="0093574F">
        <w:rPr>
          <w:b/>
          <w:color w:val="1F497D" w:themeColor="text2"/>
        </w:rPr>
        <w:t xml:space="preserve">        </w:t>
      </w:r>
      <w:r w:rsidR="00203F72" w:rsidRPr="0093574F">
        <w:rPr>
          <w:b/>
          <w:color w:val="1F497D" w:themeColor="text2"/>
        </w:rPr>
        <w:t>platform)</w:t>
      </w:r>
    </w:p>
    <w:p w:rsidR="00642767" w:rsidRDefault="005038DB" w:rsidP="00642767">
      <w:pPr>
        <w:pStyle w:val="ListParagraph"/>
        <w:numPr>
          <w:ilvl w:val="0"/>
          <w:numId w:val="3"/>
        </w:numPr>
      </w:pPr>
      <w:r>
        <w:t xml:space="preserve">Install </w:t>
      </w:r>
      <w:r w:rsidR="006C76A2">
        <w:t xml:space="preserve">Newman, </w:t>
      </w:r>
      <w:r w:rsidR="00642767">
        <w:t>HTML extra</w:t>
      </w:r>
      <w:r w:rsidR="006C76A2">
        <w:t xml:space="preserve"> using npm.</w:t>
      </w:r>
    </w:p>
    <w:p w:rsidR="005038DB" w:rsidRDefault="005038DB" w:rsidP="00642767">
      <w:pPr>
        <w:pStyle w:val="ListParagraph"/>
        <w:numPr>
          <w:ilvl w:val="0"/>
          <w:numId w:val="3"/>
        </w:numPr>
      </w:pPr>
      <w:r>
        <w:t xml:space="preserve">Copy </w:t>
      </w:r>
      <w:proofErr w:type="spellStart"/>
      <w:r>
        <w:t>Makefile</w:t>
      </w:r>
      <w:proofErr w:type="spellEnd"/>
      <w:r>
        <w:t xml:space="preserve"> to the root folder.</w:t>
      </w:r>
    </w:p>
    <w:p w:rsidR="005038DB" w:rsidRDefault="005038DB" w:rsidP="00642767">
      <w:pPr>
        <w:pStyle w:val="ListParagraph"/>
        <w:numPr>
          <w:ilvl w:val="0"/>
          <w:numId w:val="3"/>
        </w:numPr>
      </w:pPr>
      <w:r>
        <w:t xml:space="preserve">Copy all data files (*.csv) to the same folder as </w:t>
      </w:r>
      <w:proofErr w:type="spellStart"/>
      <w:r>
        <w:t>Makefile</w:t>
      </w:r>
      <w:proofErr w:type="spellEnd"/>
      <w:r>
        <w:t>.</w:t>
      </w:r>
    </w:p>
    <w:p w:rsidR="005038DB" w:rsidRDefault="005038DB" w:rsidP="00642767">
      <w:pPr>
        <w:pStyle w:val="ListParagraph"/>
        <w:numPr>
          <w:ilvl w:val="0"/>
          <w:numId w:val="3"/>
        </w:numPr>
      </w:pPr>
      <w:r>
        <w:t>Copy test-</w:t>
      </w:r>
      <w:proofErr w:type="gramStart"/>
      <w:r>
        <w:t>reports  to</w:t>
      </w:r>
      <w:proofErr w:type="gramEnd"/>
      <w:r>
        <w:t xml:space="preserve"> the same folder as </w:t>
      </w:r>
      <w:proofErr w:type="spellStart"/>
      <w:r>
        <w:t>Makefile</w:t>
      </w:r>
      <w:proofErr w:type="spellEnd"/>
      <w:r>
        <w:t xml:space="preserve"> .</w:t>
      </w:r>
    </w:p>
    <w:p w:rsidR="005038DB" w:rsidRDefault="005038DB" w:rsidP="00642767">
      <w:pPr>
        <w:pStyle w:val="ListParagraph"/>
        <w:numPr>
          <w:ilvl w:val="0"/>
          <w:numId w:val="3"/>
        </w:numPr>
      </w:pPr>
      <w:r>
        <w:t xml:space="preserve">Copy </w:t>
      </w:r>
      <w:proofErr w:type="spellStart"/>
      <w:r w:rsidRPr="005038DB">
        <w:t>Sbg_</w:t>
      </w:r>
      <w:proofErr w:type="gramStart"/>
      <w:r w:rsidRPr="005038DB">
        <w:t>game.postman</w:t>
      </w:r>
      <w:proofErr w:type="gramEnd"/>
      <w:r w:rsidRPr="005038DB">
        <w:t>_collection.json</w:t>
      </w:r>
      <w:proofErr w:type="spellEnd"/>
      <w:r>
        <w:t xml:space="preserve"> to the same folder as </w:t>
      </w:r>
      <w:proofErr w:type="spellStart"/>
      <w:r>
        <w:t>Makefile</w:t>
      </w:r>
      <w:proofErr w:type="spellEnd"/>
      <w:r>
        <w:t xml:space="preserve">. </w:t>
      </w:r>
    </w:p>
    <w:p w:rsidR="00203F72" w:rsidRDefault="00290FE2" w:rsidP="00642767">
      <w:pPr>
        <w:pStyle w:val="ListParagraph"/>
        <w:numPr>
          <w:ilvl w:val="0"/>
          <w:numId w:val="3"/>
        </w:numPr>
      </w:pPr>
      <w:r>
        <w:t>C</w:t>
      </w:r>
      <w:r w:rsidR="00203F72">
        <w:t>hoco make is installed by giving the command “</w:t>
      </w:r>
      <w:r w:rsidR="00203F72" w:rsidRPr="00203F72">
        <w:t>choco install make</w:t>
      </w:r>
      <w:r w:rsidR="00203F72">
        <w:t>” to run the tests using make file.</w:t>
      </w:r>
    </w:p>
    <w:p w:rsidR="00642767" w:rsidRDefault="00642767" w:rsidP="00642767">
      <w:pPr>
        <w:pStyle w:val="ListParagraph"/>
        <w:numPr>
          <w:ilvl w:val="0"/>
          <w:numId w:val="3"/>
        </w:numPr>
      </w:pPr>
      <w:r>
        <w:t xml:space="preserve">Tests can be run by giving </w:t>
      </w:r>
      <w:r w:rsidR="00203F72">
        <w:t>“</w:t>
      </w:r>
      <w:r>
        <w:t>make test</w:t>
      </w:r>
      <w:r w:rsidR="00203F72">
        <w:t>”</w:t>
      </w:r>
      <w:r>
        <w:t xml:space="preserve"> command in the </w:t>
      </w:r>
      <w:r w:rsidR="00203F72">
        <w:t>gitbash (</w:t>
      </w:r>
      <w:r>
        <w:t xml:space="preserve">please find </w:t>
      </w:r>
      <w:proofErr w:type="spellStart"/>
      <w:r w:rsidR="00BD4F5F" w:rsidRPr="00BD4F5F">
        <w:rPr>
          <w:b/>
        </w:rPr>
        <w:t>Makefile</w:t>
      </w:r>
      <w:proofErr w:type="spellEnd"/>
      <w:r w:rsidR="00BD4F5F">
        <w:t xml:space="preserve"> </w:t>
      </w:r>
      <w:r>
        <w:t>file for details)</w:t>
      </w:r>
    </w:p>
    <w:p w:rsidR="0093574F" w:rsidRDefault="00642767" w:rsidP="003F510C">
      <w:pPr>
        <w:pStyle w:val="ListParagraph"/>
        <w:numPr>
          <w:ilvl w:val="0"/>
          <w:numId w:val="3"/>
        </w:numPr>
      </w:pPr>
      <w:r>
        <w:t xml:space="preserve">Reports can be found in the </w:t>
      </w:r>
      <w:r w:rsidR="005038DB">
        <w:t>test-</w:t>
      </w:r>
      <w:r>
        <w:t>reports fo</w:t>
      </w:r>
      <w:r w:rsidR="006A5D9B">
        <w:t>lder</w:t>
      </w:r>
      <w:r w:rsidR="005038DB">
        <w:t>.</w:t>
      </w:r>
    </w:p>
    <w:p w:rsidR="005038DB" w:rsidRDefault="005038DB" w:rsidP="003F510C">
      <w:pPr>
        <w:pStyle w:val="ListParagraph"/>
        <w:numPr>
          <w:ilvl w:val="0"/>
          <w:numId w:val="3"/>
        </w:numPr>
      </w:pPr>
      <w:r>
        <w:t>I have attached the reports generated during my test execution.</w:t>
      </w:r>
    </w:p>
    <w:p w:rsidR="00B43342" w:rsidRDefault="00B43342" w:rsidP="0093574F">
      <w:pPr>
        <w:pStyle w:val="ListParagraph"/>
      </w:pPr>
    </w:p>
    <w:p w:rsidR="0093574F" w:rsidRDefault="0093574F" w:rsidP="00B43342">
      <w:pPr>
        <w:pStyle w:val="ListParagraph"/>
        <w:ind w:left="426"/>
        <w:rPr>
          <w:b/>
          <w:color w:val="1F497D" w:themeColor="text2"/>
        </w:rPr>
      </w:pPr>
      <w:r w:rsidRPr="0093574F">
        <w:rPr>
          <w:b/>
          <w:color w:val="1F497D" w:themeColor="text2"/>
        </w:rPr>
        <w:t xml:space="preserve">Bugs </w:t>
      </w:r>
      <w:r w:rsidR="002F0C8C">
        <w:rPr>
          <w:b/>
          <w:color w:val="1F497D" w:themeColor="text2"/>
        </w:rPr>
        <w:t>Identified</w:t>
      </w:r>
    </w:p>
    <w:p w:rsidR="0093574F" w:rsidRDefault="0093574F" w:rsidP="0093574F">
      <w:pPr>
        <w:pStyle w:val="ListParagraph"/>
        <w:rPr>
          <w:b/>
          <w:color w:val="1F497D" w:themeColor="text2"/>
        </w:rPr>
      </w:pPr>
    </w:p>
    <w:p w:rsidR="00D77476" w:rsidRDefault="002F0C8C" w:rsidP="004F518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If supplier </w:t>
      </w:r>
      <w:r w:rsidR="004F518F">
        <w:rPr>
          <w:color w:val="000000" w:themeColor="text1"/>
        </w:rPr>
        <w:t>(</w:t>
      </w:r>
      <w:r>
        <w:rPr>
          <w:color w:val="000000" w:themeColor="text1"/>
        </w:rPr>
        <w:t xml:space="preserve">id </w:t>
      </w:r>
      <w:r w:rsidR="004F518F">
        <w:rPr>
          <w:color w:val="000000" w:themeColor="text1"/>
        </w:rPr>
        <w:t xml:space="preserve">= 2) </w:t>
      </w:r>
      <w:r>
        <w:rPr>
          <w:color w:val="000000" w:themeColor="text1"/>
        </w:rPr>
        <w:t xml:space="preserve">is passed using </w:t>
      </w:r>
      <w:r w:rsidR="00D77476">
        <w:rPr>
          <w:color w:val="000000" w:themeColor="text1"/>
        </w:rPr>
        <w:t xml:space="preserve">data </w:t>
      </w:r>
      <w:r>
        <w:rPr>
          <w:color w:val="000000" w:themeColor="text1"/>
        </w:rPr>
        <w:t xml:space="preserve">file in AddGame API and compared with the supplier id in the response code </w:t>
      </w:r>
      <w:r w:rsidR="004F518F">
        <w:rPr>
          <w:color w:val="000000" w:themeColor="text1"/>
        </w:rPr>
        <w:t xml:space="preserve">(id = 1) was </w:t>
      </w:r>
      <w:r>
        <w:rPr>
          <w:color w:val="000000" w:themeColor="text1"/>
        </w:rPr>
        <w:t xml:space="preserve">not matching. Supplier id is changed to 1 </w:t>
      </w:r>
      <w:proofErr w:type="spellStart"/>
      <w:r w:rsidR="004F518F">
        <w:rPr>
          <w:color w:val="000000" w:themeColor="text1"/>
        </w:rPr>
        <w:t>everytime</w:t>
      </w:r>
      <w:proofErr w:type="spellEnd"/>
      <w:r w:rsidR="004F518F">
        <w:rPr>
          <w:color w:val="000000" w:themeColor="text1"/>
        </w:rPr>
        <w:t xml:space="preserve"> when new game is added for supplier 2</w:t>
      </w:r>
      <w:r>
        <w:rPr>
          <w:color w:val="000000" w:themeColor="text1"/>
        </w:rPr>
        <w:t>.</w:t>
      </w:r>
    </w:p>
    <w:p w:rsidR="00FE0FF3" w:rsidRPr="004F518F" w:rsidRDefault="00155883" w:rsidP="004F518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While doing sanity test (manual tests) I was able to add duplicate game names for same supplier but on update it will give error.</w:t>
      </w:r>
    </w:p>
    <w:p w:rsidR="003F510C" w:rsidRDefault="003F510C" w:rsidP="003F510C"/>
    <w:sectPr w:rsidR="003F510C" w:rsidSect="006C76A2">
      <w:pgSz w:w="12240" w:h="15840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D04" w:rsidRDefault="00C04D04" w:rsidP="005E4EAA">
      <w:pPr>
        <w:spacing w:after="0" w:line="240" w:lineRule="auto"/>
      </w:pPr>
      <w:r>
        <w:separator/>
      </w:r>
    </w:p>
  </w:endnote>
  <w:endnote w:type="continuationSeparator" w:id="0">
    <w:p w:rsidR="00C04D04" w:rsidRDefault="00C04D04" w:rsidP="005E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D04" w:rsidRDefault="00C04D04" w:rsidP="005E4EAA">
      <w:pPr>
        <w:spacing w:after="0" w:line="240" w:lineRule="auto"/>
      </w:pPr>
      <w:r>
        <w:separator/>
      </w:r>
    </w:p>
  </w:footnote>
  <w:footnote w:type="continuationSeparator" w:id="0">
    <w:p w:rsidR="00C04D04" w:rsidRDefault="00C04D04" w:rsidP="005E4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874E1"/>
    <w:multiLevelType w:val="hybridMultilevel"/>
    <w:tmpl w:val="320EA45E"/>
    <w:lvl w:ilvl="0" w:tplc="A7A02FA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F9A74A1"/>
    <w:multiLevelType w:val="multilevel"/>
    <w:tmpl w:val="08FC04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3F3213E"/>
    <w:multiLevelType w:val="hybridMultilevel"/>
    <w:tmpl w:val="08086E1C"/>
    <w:lvl w:ilvl="0" w:tplc="A7A02FA4">
      <w:start w:val="1"/>
      <w:numFmt w:val="decimal"/>
      <w:lvlText w:val="%1."/>
      <w:lvlJc w:val="left"/>
      <w:pPr>
        <w:ind w:left="1455" w:hanging="360"/>
      </w:pPr>
      <w:rPr>
        <w:rFonts w:hint="default"/>
        <w:b w:val="0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3B4634E9"/>
    <w:multiLevelType w:val="hybridMultilevel"/>
    <w:tmpl w:val="5D4CA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74605"/>
    <w:multiLevelType w:val="hybridMultilevel"/>
    <w:tmpl w:val="E4CE5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A3946"/>
    <w:multiLevelType w:val="hybridMultilevel"/>
    <w:tmpl w:val="F5266EDC"/>
    <w:lvl w:ilvl="0" w:tplc="08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 w15:restartNumberingAfterBreak="0">
    <w:nsid w:val="440B2D29"/>
    <w:multiLevelType w:val="hybridMultilevel"/>
    <w:tmpl w:val="5E9054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A0AE2"/>
    <w:multiLevelType w:val="hybridMultilevel"/>
    <w:tmpl w:val="764EE9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D2DED"/>
    <w:multiLevelType w:val="hybridMultilevel"/>
    <w:tmpl w:val="9B383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40296"/>
    <w:multiLevelType w:val="hybridMultilevel"/>
    <w:tmpl w:val="2B00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33696"/>
    <w:multiLevelType w:val="hybridMultilevel"/>
    <w:tmpl w:val="71A412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54674"/>
    <w:multiLevelType w:val="hybridMultilevel"/>
    <w:tmpl w:val="03C274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A1765"/>
    <w:multiLevelType w:val="hybridMultilevel"/>
    <w:tmpl w:val="5EF2C0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12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0C"/>
    <w:rsid w:val="0001195F"/>
    <w:rsid w:val="000A46EE"/>
    <w:rsid w:val="000D7CDD"/>
    <w:rsid w:val="00155883"/>
    <w:rsid w:val="00186798"/>
    <w:rsid w:val="00203F72"/>
    <w:rsid w:val="00290FE2"/>
    <w:rsid w:val="0029763F"/>
    <w:rsid w:val="002F0C8C"/>
    <w:rsid w:val="003924C1"/>
    <w:rsid w:val="003A28A3"/>
    <w:rsid w:val="003E715D"/>
    <w:rsid w:val="003F510C"/>
    <w:rsid w:val="0042291A"/>
    <w:rsid w:val="004502EF"/>
    <w:rsid w:val="004C0A77"/>
    <w:rsid w:val="004F518F"/>
    <w:rsid w:val="005038DB"/>
    <w:rsid w:val="00533C15"/>
    <w:rsid w:val="005776DE"/>
    <w:rsid w:val="005B4ED9"/>
    <w:rsid w:val="005E2E44"/>
    <w:rsid w:val="005E4EAA"/>
    <w:rsid w:val="00632490"/>
    <w:rsid w:val="00642767"/>
    <w:rsid w:val="00666331"/>
    <w:rsid w:val="00693262"/>
    <w:rsid w:val="006A38B8"/>
    <w:rsid w:val="006A5D9B"/>
    <w:rsid w:val="006C76A2"/>
    <w:rsid w:val="007464FF"/>
    <w:rsid w:val="007B6C1A"/>
    <w:rsid w:val="008B0985"/>
    <w:rsid w:val="008B0E9D"/>
    <w:rsid w:val="00905522"/>
    <w:rsid w:val="0093574F"/>
    <w:rsid w:val="00936A74"/>
    <w:rsid w:val="009B0B6F"/>
    <w:rsid w:val="00B4016D"/>
    <w:rsid w:val="00B43342"/>
    <w:rsid w:val="00B46298"/>
    <w:rsid w:val="00BD4F5F"/>
    <w:rsid w:val="00C04D04"/>
    <w:rsid w:val="00D341A8"/>
    <w:rsid w:val="00D442B4"/>
    <w:rsid w:val="00D5037F"/>
    <w:rsid w:val="00D77476"/>
    <w:rsid w:val="00F27577"/>
    <w:rsid w:val="00F553C2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42EC"/>
  <w15:docId w15:val="{F084A433-AF4A-4CBC-96FC-6CE7B034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Arial"/>
        <w:sz w:val="1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10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510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4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AA"/>
  </w:style>
  <w:style w:type="paragraph" w:styleId="Footer">
    <w:name w:val="footer"/>
    <w:basedOn w:val="Normal"/>
    <w:link w:val="FooterChar"/>
    <w:uiPriority w:val="99"/>
    <w:unhideWhenUsed/>
    <w:rsid w:val="005E4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000/graph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Vikram Jayaprakash</cp:lastModifiedBy>
  <cp:revision>2</cp:revision>
  <dcterms:created xsi:type="dcterms:W3CDTF">2021-04-07T22:09:00Z</dcterms:created>
  <dcterms:modified xsi:type="dcterms:W3CDTF">2021-04-07T22:09:00Z</dcterms:modified>
</cp:coreProperties>
</file>