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 Theory: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str1[10],str2[10];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ind1,ind2=0,n;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puts(“enter str1:”);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gets(str1);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printf(“enter number of byte to copy:”);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scanf(“%d”,&amp;n);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for(ind1=0;ind1&lt;n;ind1++)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str2[ind2++]=str1[ind1];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str2[ind1]=’\0’;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puts(str2);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memcpy: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*memcpy(void *dest,const void *src,size_t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copies n bytes from source to destination,memory area shouldn’t overlap.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Memmove: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*memmove(void *dest,const void *src,size_t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copies n bytes from source to destination,memory area may overlap.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Memset: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void *memset(void *s,int c,size_t 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will fill the first n byte of s with 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whenever an interrupt occured in the middle of the execution of the program,it goes to isr and invokes the main program after the execution of isr is called as re-entrant function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isr()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printf(“alarm raised\n”);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alarm(2);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signal(SIG_ALRM,isr);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after 2 seconds it will print “</w:t>
      </w:r>
      <w:r>
        <w:rPr>
          <w:b/>
          <w:bCs/>
          <w:u w:val="none"/>
        </w:rPr>
        <w:t>alarm raised</w:t>
      </w:r>
      <w:r>
        <w:rPr>
          <w:b w:val="false"/>
          <w:bCs w:val="false"/>
          <w:u w:val="none"/>
        </w:rPr>
        <w:t>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void pointer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it is the pointer which is declared with void *,using this pointer we can point to any datatype,but we need to typecast it.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Linear search:for this algorithm the array need not to be is sorted order,it will search the value from starting index to last index.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Binary Search:for this algorithm the array should be in sorted order.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-&gt;in this algorithm first we find mid value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-&gt;we will aways compare the value with the mid value.if that value is less than mid value we will search in </w:t>
      </w:r>
      <w:r>
        <w:rPr>
          <w:b w:val="false"/>
          <w:bCs w:val="false"/>
          <w:u w:val="none"/>
        </w:rPr>
        <w:t>the</w:t>
      </w:r>
      <w:r>
        <w:rPr>
          <w:b w:val="false"/>
          <w:bCs w:val="false"/>
          <w:u w:val="none"/>
        </w:rPr>
        <w:t xml:space="preserve"> array </w:t>
      </w:r>
      <w:r>
        <w:rPr>
          <w:b w:val="false"/>
          <w:bCs w:val="false"/>
          <w:u w:val="none"/>
        </w:rPr>
        <w:t>which is left to the</w:t>
      </w:r>
      <w:r>
        <w:rPr>
          <w:b w:val="false"/>
          <w:bCs w:val="false"/>
          <w:u w:val="none"/>
        </w:rPr>
        <w:t xml:space="preserve"> mid value,</w:t>
      </w:r>
      <w:r>
        <w:rPr>
          <w:b w:val="false"/>
          <w:bCs w:val="false"/>
          <w:u w:val="none"/>
        </w:rPr>
        <w:t>else searches in right array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typedef struct dll{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data;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struct dll *prev;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struct dll *next;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}node;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node *delete(node *head,int del)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node *temp;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temp=head;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while(temp)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if(temp-&gt;data==del)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temp-&gt;next-&gt;prev=temp-&gt;prev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temp-&gt;prev-&gt;next=temp-&gt;next;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free(temp);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temp=NULL;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return head;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temp=temp-&gt;next;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puts(“data not found”);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Kernel: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1.Booting sequence: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poweron-&gt;romcode-&gt;xloader-&gt;u-boot-&gt;kernel-&gt;init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romcode: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it will initialises the hardware.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X-loader: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initialisea the dram and loads the u-boot image.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U-boot: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bsp initialisation and loads the kernel image.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Kernel: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initialises the device drivers and file system.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Init: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it is the first process runs in the kernel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6.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data segment: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all local variables will be stored.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Bss: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all global variables will be stored.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Head: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used for dynamic memory allocation.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7.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shared memory: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this IPC is used to share the memory between the different processes.i.e you can use the same memory which is already used by other process.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We have Pipes,fifo,mesg queues to communicate between different processe.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it is  used communicates between related processes.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Fifo:</w:t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used to communicates between unrelated processes.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Msgqueue: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using ids it will communicate with other processes.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8.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Mutex: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-&gt;</w:t>
      </w:r>
      <w:r>
        <w:rPr>
          <w:b w:val="false"/>
          <w:bCs w:val="false"/>
        </w:rPr>
        <w:t>owner has to unlock the critical region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-&gt;dead lock,priority inversion problems will occure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binary semaphore: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-&gt;any one can unlock the critical region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-&gt;dead lock issue is solved here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9.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Priority inversion: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let lower priority process is executing,after some time highest priority process has arrived,the highest priority process has to wait untill the lowest priority process completes is called as priority inversion.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10.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multithreading: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means sharing the task i.e sharing the process,process will have multi threads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executing no.of threads under one process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multitasking 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means different task i.e different processes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executing multiple processes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12.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COPY_TO_USER:copies from kernel space to userspace.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COPY_FROM_USER:copies from userspace to kernel space.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C-Coding: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typedef struct stack{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stack *next;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}NODE;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add(NODE **head,int num)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v=0,data;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NODE *nu,*temp;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while(v&lt;num)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nu=malloc(sizeof(NODE));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printf("enter data:");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scanf("%d",&amp;nu-&gt;data);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nu-&gt;next=NULL;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if(*head==NULL)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*head=nu;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temp=*head;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while(temp-&gt;next)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temp=temp-&gt;next;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temp-&gt;next=nu;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v++;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print_mid(NODE *head)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NODE *fast,*slow;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fast=slow=head;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while((fast-&gt;next!=NULL)&amp;&amp;(fast-&gt;next-&gt;next!=NULL))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fast=fast-&gt;next-&gt;next;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slow=slow-&gt;next;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if(fast-&gt;next==NULL)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printf("mid node value is:%d\n",slow-&gt;data);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printf("mid values are:%d, %d\n",slow-&gt;data,slow-&gt;next-&gt;data);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NODE *head=NULL;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num;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no.of nodes to be added:");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scanf("%d",&amp;num);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add(&amp;head,num);</w:t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print_mid(head);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229870</wp:posOffset>
            </wp:positionV>
            <wp:extent cx="4298950" cy="2416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struct bst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*left;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*right;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insert(struct bst **node,int data)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*nu;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if(*node==NULL)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nu=malloc(sizeof(struct bst));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nu-&gt;data=data;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nu-&gt;left=NULL;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nu-&gt;right=NULL;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*node=nu;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if(data&lt;(*node)-&gt;data)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insert(&amp;(*node)-&gt;left,data);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else if(data&gt;(*node)-&gt;data)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insert(&amp;(*node)-&gt;right,data);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print_leaf(struct bst *root)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if(root==NULL)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if((root-&gt;left==NULL)&amp;&amp;(root-&gt;right==NULL))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printf("%d ",root-&gt;data);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return;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print_leaf(root-&gt;left);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print_leaf(root-&gt;right);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struct bst *root=NULL;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n,i=0,data;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no.of elements:");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scanf("%d",&amp;n);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printf("please enter values is the form of BST tree only\n");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while(i&lt;n)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printf("enter data:");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insert(&amp;root,data);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i++;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printf("leaf nodes are:");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print_leaf(root);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245745</wp:posOffset>
            </wp:positionV>
            <wp:extent cx="4713605" cy="2649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invert(int num,int p,int n)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ind;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for(ind=p;ind&lt;=n;ind++)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num^=(1&lt;&lt;ind);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return num;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int num,pos1,pos2,res;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number:");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scanf("%d",&amp;num);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pos1:");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scanf("%d",&amp;pos1);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printf("enter pos2:");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scanf("%d",&amp;pos2);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if(pos1&gt;pos2)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puts("pos1 must less than pos2");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res=invert(num,pos1,pos2);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printf("result is:%d\n",res);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285750</wp:posOffset>
            </wp:positionV>
            <wp:extent cx="4140835" cy="2327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4.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arr[10],res[10],ind1,ind2,cnt=0;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puts("enter 10 values into array:");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for(ind1=0;ind1&lt;10;ind1++)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scanf("%d",&amp;arr[ind1]);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for(ind1=0;ind1&lt;10;ind1++)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for(ind2=0;ind2&lt;10;ind2++)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if((arr[ind1]==arr[ind2])&amp;&amp;(ind1!=ind2))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if(ind2==10)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res[cnt++]=arr[ind1];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puts("non-repeating elements are:");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for(ind1=0;ind1&lt;cnt;ind1++)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 ",res[ind1]);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-29845</wp:posOffset>
            </wp:positionH>
            <wp:positionV relativeFrom="paragraph">
              <wp:posOffset>245745</wp:posOffset>
            </wp:positionV>
            <wp:extent cx="3830320" cy="2153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6.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main()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size1,size2;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size of arr1:");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scanf("%d",&amp;size1);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size of arr2:");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scanf("%d",&amp;size2);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arr1[size1],arr2[size2];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ind1,ind2,cnt=0;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values of arr1:");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for(ind1=0;ind1&lt;size1;ind1++)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scanf("%d",&amp;arr1[ind1]);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values of arr2:");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for(ind1=0;ind1&lt;size2;ind1++)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scanf("%d",&amp;arr2[ind1]);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for(ind1=0;ind1&lt;size2;ind1++)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for(ind2=0;ind2&lt;size1;ind2++)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if(arr2[ind1]==arr1[ind2])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break;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if(ind2==size1)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printf("arr2 is not a subset of arr1\n");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return 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printf("arr2 is subset of arr1\n");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262255</wp:posOffset>
            </wp:positionV>
            <wp:extent cx="4242435" cy="2385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9</Pages>
  <Words>825</Words>
  <Characters>5763</Characters>
  <CharactersWithSpaces>7293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2017-12-27T15:36:02Z</dcterms:created>
  <dc:creator/>
  <dc:description/>
  <dc:language>en-IN</dc:language>
  <cp:lastModifiedBy/>
  <dcterms:modified xsi:type="dcterms:W3CDTF">2017-12-27T17:15:32Z</dcterms:modified>
  <cp:revision>16</cp:revision>
  <dc:subject/>
  <dc:title/>
</cp:coreProperties>
</file>