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9B3DE9" w14:textId="77777777" w:rsidR="00C11441" w:rsidRDefault="00C11441">
      <w:pPr>
        <w:rPr>
          <w:noProof/>
        </w:rPr>
      </w:pPr>
    </w:p>
    <w:p w14:paraId="7A465FB8" w14:textId="1655170B" w:rsidR="00C11441" w:rsidRDefault="00C11441">
      <w:pPr>
        <w:rPr>
          <w:noProof/>
        </w:rPr>
      </w:pPr>
      <w:r>
        <w:rPr>
          <w:noProof/>
        </w:rPr>
        <w:drawing>
          <wp:inline distT="0" distB="0" distL="0" distR="0" wp14:anchorId="187EB54A" wp14:editId="217AED7C">
            <wp:extent cx="3333750" cy="1647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543" r="43910" b="38141"/>
                    <a:stretch/>
                  </pic:blipFill>
                  <pic:spPr bwMode="auto">
                    <a:xfrm>
                      <a:off x="0" y="0"/>
                      <a:ext cx="3333750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1AD5A" w14:textId="134443EB" w:rsidR="00891B5B" w:rsidRDefault="00891B5B">
      <w:pPr>
        <w:rPr>
          <w:noProof/>
        </w:rPr>
      </w:pPr>
    </w:p>
    <w:p w14:paraId="3CEE4944" w14:textId="66DAA272" w:rsidR="00891B5B" w:rsidRPr="00891B5B" w:rsidRDefault="00891B5B" w:rsidP="00891B5B">
      <w:pPr>
        <w:pStyle w:val="ListParagraph"/>
        <w:numPr>
          <w:ilvl w:val="0"/>
          <w:numId w:val="1"/>
        </w:numPr>
        <w:rPr>
          <w:noProof/>
          <w:sz w:val="44"/>
          <w:szCs w:val="44"/>
        </w:rPr>
      </w:pPr>
      <w:r w:rsidRPr="00891B5B">
        <w:rPr>
          <w:noProof/>
          <w:sz w:val="44"/>
          <w:szCs w:val="44"/>
        </w:rPr>
        <w:t>Why React?</w:t>
      </w:r>
    </w:p>
    <w:p w14:paraId="797B1BAC" w14:textId="5EBAD528" w:rsidR="00891B5B" w:rsidRDefault="00891B5B">
      <w:pPr>
        <w:rPr>
          <w:noProof/>
        </w:rPr>
      </w:pPr>
      <w:r>
        <w:rPr>
          <w:noProof/>
        </w:rPr>
        <w:drawing>
          <wp:inline distT="0" distB="0" distL="0" distR="0" wp14:anchorId="64688BEB" wp14:editId="51CCFEA7">
            <wp:extent cx="3571875" cy="1552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543" r="39904" b="40992"/>
                    <a:stretch/>
                  </pic:blipFill>
                  <pic:spPr bwMode="auto">
                    <a:xfrm>
                      <a:off x="0" y="0"/>
                      <a:ext cx="3571875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04236" w14:textId="77777777" w:rsidR="00055A79" w:rsidRDefault="00055A79">
      <w:pPr>
        <w:rPr>
          <w:noProof/>
        </w:rPr>
      </w:pPr>
    </w:p>
    <w:p w14:paraId="5B8F5004" w14:textId="054E86A2" w:rsidR="00891B5B" w:rsidRDefault="00891B5B">
      <w:pPr>
        <w:rPr>
          <w:noProof/>
        </w:rPr>
      </w:pPr>
      <w:r>
        <w:rPr>
          <w:noProof/>
        </w:rPr>
        <w:drawing>
          <wp:inline distT="0" distB="0" distL="0" distR="0" wp14:anchorId="68022234" wp14:editId="594E8A71">
            <wp:extent cx="4905375" cy="2705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89" t="11403" r="12179" b="7640"/>
                    <a:stretch/>
                  </pic:blipFill>
                  <pic:spPr bwMode="auto">
                    <a:xfrm>
                      <a:off x="0" y="0"/>
                      <a:ext cx="4905375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F984B" w14:textId="168CD352" w:rsidR="00891B5B" w:rsidRDefault="00891B5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BB54F78" wp14:editId="2D7A66BB">
            <wp:extent cx="5305425" cy="2447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410" t="12543" r="4327" b="14196"/>
                    <a:stretch/>
                  </pic:blipFill>
                  <pic:spPr bwMode="auto">
                    <a:xfrm>
                      <a:off x="0" y="0"/>
                      <a:ext cx="5305425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5FD54" w14:textId="77777777" w:rsidR="00055A79" w:rsidRDefault="00055A79">
      <w:pPr>
        <w:rPr>
          <w:noProof/>
        </w:rPr>
      </w:pPr>
    </w:p>
    <w:p w14:paraId="6682106A" w14:textId="50F4651E" w:rsidR="00891B5B" w:rsidRDefault="00891B5B">
      <w:pPr>
        <w:rPr>
          <w:noProof/>
        </w:rPr>
      </w:pPr>
      <w:r>
        <w:rPr>
          <w:noProof/>
        </w:rPr>
        <w:drawing>
          <wp:inline distT="0" distB="0" distL="0" distR="0" wp14:anchorId="6D7E57E8" wp14:editId="73E9FC6A">
            <wp:extent cx="5248275" cy="962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683" r="11699" b="57526"/>
                    <a:stretch/>
                  </pic:blipFill>
                  <pic:spPr bwMode="auto">
                    <a:xfrm>
                      <a:off x="0" y="0"/>
                      <a:ext cx="5248275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201D4" w14:textId="77777777" w:rsidR="00055A79" w:rsidRDefault="00055A79">
      <w:pPr>
        <w:rPr>
          <w:noProof/>
        </w:rPr>
      </w:pPr>
    </w:p>
    <w:p w14:paraId="19E0264E" w14:textId="19B11587" w:rsidR="00B81543" w:rsidRDefault="00891B5B">
      <w:pPr>
        <w:rPr>
          <w:noProof/>
        </w:rPr>
      </w:pPr>
      <w:r>
        <w:rPr>
          <w:noProof/>
        </w:rPr>
        <w:drawing>
          <wp:inline distT="0" distB="0" distL="0" distR="0" wp14:anchorId="7B68ABD3" wp14:editId="75CC1AD7">
            <wp:extent cx="4381500" cy="13430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769" t="12543" r="20513" b="47263"/>
                    <a:stretch/>
                  </pic:blipFill>
                  <pic:spPr bwMode="auto">
                    <a:xfrm>
                      <a:off x="0" y="0"/>
                      <a:ext cx="4381500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D2F60" w14:textId="1CC600B7" w:rsidR="00B81543" w:rsidRPr="00B81543" w:rsidRDefault="00B81543" w:rsidP="00B81543">
      <w:pPr>
        <w:pStyle w:val="ListParagraph"/>
        <w:numPr>
          <w:ilvl w:val="0"/>
          <w:numId w:val="1"/>
        </w:numPr>
        <w:rPr>
          <w:noProof/>
          <w:sz w:val="44"/>
          <w:szCs w:val="44"/>
        </w:rPr>
      </w:pPr>
      <w:r w:rsidRPr="00B81543">
        <w:rPr>
          <w:noProof/>
          <w:sz w:val="44"/>
          <w:szCs w:val="44"/>
        </w:rPr>
        <w:t>Required topics to start React</w:t>
      </w:r>
    </w:p>
    <w:p w14:paraId="3ACB32F5" w14:textId="5AECAC33" w:rsidR="00B81543" w:rsidRDefault="00B81543">
      <w:pPr>
        <w:rPr>
          <w:noProof/>
        </w:rPr>
      </w:pPr>
      <w:r>
        <w:rPr>
          <w:noProof/>
        </w:rPr>
        <w:drawing>
          <wp:inline distT="0" distB="0" distL="0" distR="0" wp14:anchorId="7B166CFD" wp14:editId="2EAE83BF">
            <wp:extent cx="5943600" cy="1819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4253" b="31300"/>
                    <a:stretch/>
                  </pic:blipFill>
                  <pic:spPr bwMode="auto"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6F439" w14:textId="371C53CD" w:rsidR="0087792A" w:rsidRPr="0087792A" w:rsidRDefault="0087792A" w:rsidP="0087792A">
      <w:pPr>
        <w:pStyle w:val="ListParagraph"/>
        <w:numPr>
          <w:ilvl w:val="0"/>
          <w:numId w:val="1"/>
        </w:numPr>
        <w:rPr>
          <w:noProof/>
          <w:sz w:val="44"/>
          <w:szCs w:val="44"/>
        </w:rPr>
      </w:pPr>
      <w:r w:rsidRPr="0087792A">
        <w:rPr>
          <w:noProof/>
          <w:sz w:val="44"/>
          <w:szCs w:val="44"/>
        </w:rPr>
        <w:lastRenderedPageBreak/>
        <w:t>Topics covered in this Course</w:t>
      </w:r>
    </w:p>
    <w:p w14:paraId="22485137" w14:textId="4B606679" w:rsidR="0087792A" w:rsidRDefault="0087792A">
      <w:pPr>
        <w:rPr>
          <w:noProof/>
        </w:rPr>
      </w:pPr>
    </w:p>
    <w:p w14:paraId="4C481256" w14:textId="3E6A02BE" w:rsidR="0087792A" w:rsidRDefault="0087792A">
      <w:pPr>
        <w:rPr>
          <w:noProof/>
        </w:rPr>
      </w:pPr>
      <w:r>
        <w:rPr>
          <w:noProof/>
        </w:rPr>
        <w:drawing>
          <wp:inline distT="0" distB="0" distL="0" distR="0" wp14:anchorId="5BC14B7B" wp14:editId="32194736">
            <wp:extent cx="5943600" cy="26384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829" b="8209"/>
                    <a:stretch/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809DF" w14:textId="77777777" w:rsidR="002E73A1" w:rsidRDefault="002E73A1">
      <w:pPr>
        <w:rPr>
          <w:noProof/>
        </w:rPr>
      </w:pPr>
    </w:p>
    <w:p w14:paraId="25341641" w14:textId="5D9F5121" w:rsidR="00634360" w:rsidRDefault="00634360" w:rsidP="00634360">
      <w:pPr>
        <w:pStyle w:val="ListParagraph"/>
        <w:numPr>
          <w:ilvl w:val="0"/>
          <w:numId w:val="1"/>
        </w:numPr>
        <w:rPr>
          <w:noProof/>
          <w:sz w:val="44"/>
          <w:szCs w:val="44"/>
        </w:rPr>
      </w:pPr>
      <w:r w:rsidRPr="00634360">
        <w:rPr>
          <w:noProof/>
          <w:sz w:val="44"/>
          <w:szCs w:val="44"/>
        </w:rPr>
        <w:t>Create React app Npm vs Npx</w:t>
      </w:r>
    </w:p>
    <w:p w14:paraId="43F843C4" w14:textId="77777777" w:rsidR="002E73A1" w:rsidRPr="00634360" w:rsidRDefault="002E73A1" w:rsidP="002E73A1">
      <w:pPr>
        <w:pStyle w:val="ListParagraph"/>
        <w:rPr>
          <w:noProof/>
          <w:sz w:val="44"/>
          <w:szCs w:val="44"/>
        </w:rPr>
      </w:pPr>
    </w:p>
    <w:p w14:paraId="27D03286" w14:textId="7C1F12AB" w:rsidR="00634360" w:rsidRDefault="00634360" w:rsidP="00634360">
      <w:pPr>
        <w:rPr>
          <w:noProof/>
        </w:rPr>
      </w:pPr>
      <w:r>
        <w:rPr>
          <w:noProof/>
        </w:rPr>
        <w:drawing>
          <wp:inline distT="0" distB="0" distL="0" distR="0" wp14:anchorId="59334391" wp14:editId="69DE726A">
            <wp:extent cx="5943600" cy="2667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973" b="8209"/>
                    <a:stretch/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C2946" w14:textId="066845B7" w:rsidR="00883E22" w:rsidRDefault="00883E22" w:rsidP="00634360">
      <w:pPr>
        <w:rPr>
          <w:noProof/>
        </w:rPr>
      </w:pPr>
    </w:p>
    <w:p w14:paraId="69472471" w14:textId="77777777" w:rsidR="00883E22" w:rsidRDefault="00883E22" w:rsidP="00634360">
      <w:pPr>
        <w:rPr>
          <w:noProof/>
        </w:rPr>
      </w:pPr>
    </w:p>
    <w:p w14:paraId="524CDB59" w14:textId="255513F4" w:rsidR="00C11441" w:rsidRPr="00883E22" w:rsidRDefault="00883E22" w:rsidP="00883E22">
      <w:pPr>
        <w:pStyle w:val="ListParagraph"/>
        <w:numPr>
          <w:ilvl w:val="0"/>
          <w:numId w:val="1"/>
        </w:numPr>
        <w:rPr>
          <w:noProof/>
          <w:sz w:val="40"/>
          <w:szCs w:val="40"/>
        </w:rPr>
      </w:pPr>
      <w:r w:rsidRPr="00883E22">
        <w:rPr>
          <w:noProof/>
          <w:sz w:val="40"/>
          <w:szCs w:val="40"/>
        </w:rPr>
        <w:lastRenderedPageBreak/>
        <w:t>Real DOM V/S Virtual DOM</w:t>
      </w:r>
    </w:p>
    <w:p w14:paraId="4454A70C" w14:textId="05D9B66D" w:rsidR="00883E22" w:rsidRDefault="00883E22">
      <w:pPr>
        <w:rPr>
          <w:noProof/>
        </w:rPr>
      </w:pPr>
      <w:r>
        <w:rPr>
          <w:noProof/>
        </w:rPr>
        <w:drawing>
          <wp:inline distT="0" distB="0" distL="0" distR="0" wp14:anchorId="31B7FBB2" wp14:editId="79CE8B36">
            <wp:extent cx="5543550" cy="29546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271" cy="2974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CA923" w14:textId="3D4F0CE4" w:rsidR="00C11441" w:rsidRDefault="00AC59CE" w:rsidP="00AC59CE">
      <w:pPr>
        <w:pStyle w:val="ListParagraph"/>
        <w:numPr>
          <w:ilvl w:val="0"/>
          <w:numId w:val="1"/>
        </w:numPr>
        <w:rPr>
          <w:noProof/>
          <w:sz w:val="44"/>
          <w:szCs w:val="44"/>
        </w:rPr>
      </w:pPr>
      <w:r w:rsidRPr="00AC59CE">
        <w:rPr>
          <w:noProof/>
          <w:sz w:val="44"/>
          <w:szCs w:val="44"/>
        </w:rPr>
        <w:t>Stateless Functional VS statefull Class Component</w:t>
      </w:r>
    </w:p>
    <w:p w14:paraId="1CAE65EA" w14:textId="5FE822C8" w:rsidR="00AC59CE" w:rsidRDefault="00AC59CE" w:rsidP="00AC59CE">
      <w:pPr>
        <w:pStyle w:val="ListParagraph"/>
        <w:rPr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67CFD1FA" wp14:editId="2912D3A7">
            <wp:extent cx="5943600" cy="2609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398" b="8496"/>
                    <a:stretch/>
                  </pic:blipFill>
                  <pic:spPr bwMode="auto"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B3B1B" w14:textId="63675C97" w:rsidR="00AC59CE" w:rsidRDefault="00AC59CE" w:rsidP="00AC59CE">
      <w:pPr>
        <w:pStyle w:val="ListParagraph"/>
        <w:rPr>
          <w:noProof/>
          <w:sz w:val="44"/>
          <w:szCs w:val="44"/>
        </w:rPr>
      </w:pPr>
    </w:p>
    <w:p w14:paraId="1B29B7E7" w14:textId="315ED45B" w:rsidR="00AC59CE" w:rsidRPr="00420E91" w:rsidRDefault="00AC59CE" w:rsidP="00420E91">
      <w:pPr>
        <w:pStyle w:val="ListParagraph"/>
        <w:rPr>
          <w:noProof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797B27B" wp14:editId="0083F19C">
            <wp:extent cx="5943600" cy="15144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4253" b="40422"/>
                    <a:stretch/>
                  </pic:blipFill>
                  <pic:spPr bwMode="auto"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EEE2B" w14:textId="069E14F3" w:rsidR="00AC59CE" w:rsidRDefault="00AC59CE" w:rsidP="00AC59CE">
      <w:pPr>
        <w:pStyle w:val="ListParagraph"/>
        <w:rPr>
          <w:noProof/>
          <w:sz w:val="44"/>
          <w:szCs w:val="44"/>
        </w:rPr>
      </w:pPr>
      <w:r>
        <w:rPr>
          <w:noProof/>
          <w:sz w:val="44"/>
          <w:szCs w:val="44"/>
        </w:rPr>
        <w:t>Functional Component:</w:t>
      </w:r>
    </w:p>
    <w:p w14:paraId="7996553D" w14:textId="09659C84" w:rsidR="00AC59CE" w:rsidRDefault="00AC59CE" w:rsidP="00AC59CE">
      <w:pPr>
        <w:pStyle w:val="ListParagraph"/>
        <w:rPr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3A4EF172" wp14:editId="277756BF">
            <wp:extent cx="5943600" cy="150544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3339" b="21606"/>
                    <a:stretch/>
                  </pic:blipFill>
                  <pic:spPr bwMode="auto">
                    <a:xfrm>
                      <a:off x="0" y="0"/>
                      <a:ext cx="5943600" cy="1505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23CB6" w14:textId="144FD3E8" w:rsidR="00AC59CE" w:rsidRDefault="00AC59CE" w:rsidP="00AC59CE">
      <w:pPr>
        <w:pStyle w:val="ListParagraph"/>
        <w:rPr>
          <w:noProof/>
          <w:sz w:val="44"/>
          <w:szCs w:val="44"/>
        </w:rPr>
      </w:pPr>
    </w:p>
    <w:p w14:paraId="55813130" w14:textId="26FF398F" w:rsidR="00AC59CE" w:rsidRDefault="00AC59CE" w:rsidP="00AC59CE">
      <w:pPr>
        <w:pStyle w:val="ListParagraph"/>
        <w:rPr>
          <w:noProof/>
          <w:sz w:val="44"/>
          <w:szCs w:val="44"/>
        </w:rPr>
      </w:pPr>
      <w:r>
        <w:rPr>
          <w:noProof/>
          <w:sz w:val="44"/>
          <w:szCs w:val="44"/>
        </w:rPr>
        <w:t>Class Component:</w:t>
      </w:r>
    </w:p>
    <w:p w14:paraId="284FEE67" w14:textId="0A487DB8" w:rsidR="00AC59CE" w:rsidRDefault="00AC59CE" w:rsidP="00AC59CE">
      <w:pPr>
        <w:pStyle w:val="ListParagraph"/>
        <w:rPr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6B3A2F66" wp14:editId="0E3A07A0">
            <wp:extent cx="5942981" cy="201932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6893" b="12667"/>
                    <a:stretch/>
                  </pic:blipFill>
                  <pic:spPr bwMode="auto">
                    <a:xfrm>
                      <a:off x="0" y="0"/>
                      <a:ext cx="5943600" cy="2019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BC0EE" w14:textId="4FF53012" w:rsidR="005158C7" w:rsidRDefault="005158C7" w:rsidP="00AC59CE">
      <w:pPr>
        <w:pStyle w:val="ListParagraph"/>
        <w:rPr>
          <w:noProof/>
          <w:sz w:val="44"/>
          <w:szCs w:val="44"/>
        </w:rPr>
      </w:pPr>
    </w:p>
    <w:p w14:paraId="0C41F291" w14:textId="40C2A239" w:rsidR="005158C7" w:rsidRDefault="005158C7" w:rsidP="00AC59CE">
      <w:pPr>
        <w:pStyle w:val="ListParagraph"/>
        <w:rPr>
          <w:noProof/>
          <w:sz w:val="44"/>
          <w:szCs w:val="44"/>
        </w:rPr>
      </w:pPr>
      <w:r>
        <w:rPr>
          <w:noProof/>
          <w:sz w:val="44"/>
          <w:szCs w:val="44"/>
        </w:rPr>
        <w:t>Functional v/s Class Component</w:t>
      </w:r>
      <w:r w:rsidR="00791ABB">
        <w:rPr>
          <w:noProof/>
          <w:sz w:val="44"/>
          <w:szCs w:val="44"/>
        </w:rPr>
        <w:t>s</w:t>
      </w:r>
      <w:r>
        <w:rPr>
          <w:noProof/>
          <w:sz w:val="44"/>
          <w:szCs w:val="44"/>
        </w:rPr>
        <w:t>:</w:t>
      </w:r>
    </w:p>
    <w:p w14:paraId="05D62A05" w14:textId="77777777" w:rsidR="00F93F0E" w:rsidRDefault="00F93F0E" w:rsidP="00AC59CE">
      <w:pPr>
        <w:pStyle w:val="ListParagraph"/>
        <w:rPr>
          <w:noProof/>
          <w:sz w:val="44"/>
          <w:szCs w:val="44"/>
        </w:rPr>
      </w:pPr>
    </w:p>
    <w:p w14:paraId="628C99EE" w14:textId="13688E61" w:rsidR="005158C7" w:rsidRDefault="005158C7" w:rsidP="00AC59CE">
      <w:pPr>
        <w:pStyle w:val="ListParagraph"/>
        <w:rPr>
          <w:noProof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A150F0E" wp14:editId="5C1465DB">
            <wp:extent cx="5943600" cy="25622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4253" b="9065"/>
                    <a:stretch/>
                  </pic:blipFill>
                  <pic:spPr bwMode="auto"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ADF61" w14:textId="60C8524B" w:rsidR="00552192" w:rsidRDefault="00552192" w:rsidP="00AC59CE">
      <w:pPr>
        <w:pStyle w:val="ListParagraph"/>
        <w:rPr>
          <w:noProof/>
          <w:sz w:val="44"/>
          <w:szCs w:val="44"/>
        </w:rPr>
      </w:pPr>
    </w:p>
    <w:p w14:paraId="000A0115" w14:textId="1AD84372" w:rsidR="00552192" w:rsidRDefault="00552192" w:rsidP="00AC59CE">
      <w:pPr>
        <w:pStyle w:val="ListParagraph"/>
        <w:rPr>
          <w:noProof/>
          <w:sz w:val="44"/>
          <w:szCs w:val="44"/>
        </w:rPr>
      </w:pPr>
    </w:p>
    <w:p w14:paraId="75A02475" w14:textId="1BA3A540" w:rsidR="00552192" w:rsidRDefault="00552192" w:rsidP="00AC59CE">
      <w:pPr>
        <w:pStyle w:val="ListParagraph"/>
        <w:rPr>
          <w:noProof/>
          <w:sz w:val="44"/>
          <w:szCs w:val="44"/>
        </w:rPr>
      </w:pPr>
    </w:p>
    <w:p w14:paraId="4D5768EF" w14:textId="5F305B4B" w:rsidR="00552192" w:rsidRPr="00DD3572" w:rsidRDefault="00552192" w:rsidP="00552192">
      <w:pPr>
        <w:pStyle w:val="ListParagraph"/>
        <w:rPr>
          <w:b/>
          <w:bCs/>
          <w:noProof/>
          <w:sz w:val="44"/>
          <w:szCs w:val="44"/>
        </w:rPr>
      </w:pPr>
      <w:r w:rsidRPr="00DD3572">
        <w:rPr>
          <w:b/>
          <w:bCs/>
          <w:noProof/>
          <w:sz w:val="44"/>
          <w:szCs w:val="44"/>
        </w:rPr>
        <w:t>Controlled  v/s Unc</w:t>
      </w:r>
      <w:r w:rsidR="00290B87" w:rsidRPr="00DD3572">
        <w:rPr>
          <w:b/>
          <w:bCs/>
          <w:noProof/>
          <w:sz w:val="44"/>
          <w:szCs w:val="44"/>
        </w:rPr>
        <w:t>o</w:t>
      </w:r>
      <w:r w:rsidRPr="00DD3572">
        <w:rPr>
          <w:b/>
          <w:bCs/>
          <w:noProof/>
          <w:sz w:val="44"/>
          <w:szCs w:val="44"/>
        </w:rPr>
        <w:t>ntrolled Components:</w:t>
      </w:r>
    </w:p>
    <w:p w14:paraId="70074EC1" w14:textId="63653F64" w:rsidR="00552192" w:rsidRDefault="00552192" w:rsidP="00AC59CE">
      <w:pPr>
        <w:pStyle w:val="ListParagraph"/>
        <w:rPr>
          <w:noProof/>
          <w:sz w:val="44"/>
          <w:szCs w:val="44"/>
        </w:rPr>
      </w:pPr>
    </w:p>
    <w:tbl>
      <w:tblPr>
        <w:tblW w:w="100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5"/>
        <w:gridCol w:w="3400"/>
        <w:gridCol w:w="4610"/>
      </w:tblGrid>
      <w:tr w:rsidR="00552192" w:rsidRPr="00552192" w14:paraId="5BE430BE" w14:textId="77777777" w:rsidTr="00552192">
        <w:trPr>
          <w:tblHeader/>
        </w:trPr>
        <w:tc>
          <w:tcPr>
            <w:tcW w:w="1995" w:type="dxa"/>
            <w:shd w:val="clear" w:color="auto" w:fill="FFFFFF"/>
            <w:vAlign w:val="center"/>
            <w:hideMark/>
          </w:tcPr>
          <w:p w14:paraId="6EF3EDAF" w14:textId="77777777" w:rsidR="00552192" w:rsidRPr="00552192" w:rsidRDefault="00552192" w:rsidP="0055219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1C1E21"/>
                <w:sz w:val="24"/>
                <w:szCs w:val="24"/>
              </w:rPr>
            </w:pPr>
            <w:r w:rsidRPr="00552192">
              <w:rPr>
                <w:rFonts w:ascii="Segoe UI" w:eastAsia="Times New Roman" w:hAnsi="Segoe UI" w:cs="Segoe UI"/>
                <w:b/>
                <w:bCs/>
                <w:color w:val="1C1E21"/>
                <w:sz w:val="24"/>
                <w:szCs w:val="24"/>
              </w:rPr>
              <w:t>Features</w:t>
            </w:r>
          </w:p>
        </w:tc>
        <w:tc>
          <w:tcPr>
            <w:tcW w:w="3400" w:type="dxa"/>
            <w:shd w:val="clear" w:color="auto" w:fill="FFFFFF"/>
            <w:vAlign w:val="center"/>
            <w:hideMark/>
          </w:tcPr>
          <w:p w14:paraId="1EF25660" w14:textId="77777777" w:rsidR="00552192" w:rsidRPr="00552192" w:rsidRDefault="00552192" w:rsidP="0055219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1C1E21"/>
                <w:sz w:val="24"/>
                <w:szCs w:val="24"/>
              </w:rPr>
            </w:pPr>
            <w:r w:rsidRPr="00552192">
              <w:rPr>
                <w:rFonts w:ascii="Segoe UI" w:eastAsia="Times New Roman" w:hAnsi="Segoe UI" w:cs="Segoe UI"/>
                <w:b/>
                <w:bCs/>
                <w:color w:val="1C1E21"/>
                <w:sz w:val="24"/>
                <w:szCs w:val="24"/>
              </w:rPr>
              <w:t>Controlled Component</w:t>
            </w:r>
          </w:p>
        </w:tc>
        <w:tc>
          <w:tcPr>
            <w:tcW w:w="4610" w:type="dxa"/>
            <w:shd w:val="clear" w:color="auto" w:fill="FFFFFF"/>
            <w:vAlign w:val="center"/>
            <w:hideMark/>
          </w:tcPr>
          <w:p w14:paraId="51E867D5" w14:textId="77777777" w:rsidR="00552192" w:rsidRPr="00552192" w:rsidRDefault="00552192" w:rsidP="0055219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1C1E21"/>
                <w:sz w:val="24"/>
                <w:szCs w:val="24"/>
              </w:rPr>
            </w:pPr>
            <w:r w:rsidRPr="00552192">
              <w:rPr>
                <w:rFonts w:ascii="Segoe UI" w:eastAsia="Times New Roman" w:hAnsi="Segoe UI" w:cs="Segoe UI"/>
                <w:b/>
                <w:bCs/>
                <w:color w:val="1C1E21"/>
                <w:sz w:val="24"/>
                <w:szCs w:val="24"/>
              </w:rPr>
              <w:t>Uncontrolled Component</w:t>
            </w:r>
          </w:p>
        </w:tc>
      </w:tr>
      <w:tr w:rsidR="00552192" w:rsidRPr="00552192" w14:paraId="066C1801" w14:textId="77777777" w:rsidTr="00552192">
        <w:tc>
          <w:tcPr>
            <w:tcW w:w="1995" w:type="dxa"/>
            <w:shd w:val="clear" w:color="auto" w:fill="FFFFFF"/>
            <w:vAlign w:val="center"/>
            <w:hideMark/>
          </w:tcPr>
          <w:p w14:paraId="5C2EC51C" w14:textId="77777777" w:rsidR="00552192" w:rsidRPr="00552192" w:rsidRDefault="00552192" w:rsidP="00552192">
            <w:pPr>
              <w:spacing w:after="0" w:line="240" w:lineRule="auto"/>
              <w:rPr>
                <w:rFonts w:ascii="Segoe UI" w:eastAsia="Times New Roman" w:hAnsi="Segoe UI" w:cs="Segoe UI"/>
                <w:color w:val="1C1E21"/>
                <w:sz w:val="24"/>
                <w:szCs w:val="24"/>
              </w:rPr>
            </w:pPr>
            <w:r w:rsidRPr="00552192">
              <w:rPr>
                <w:rFonts w:ascii="Segoe UI" w:eastAsia="Times New Roman" w:hAnsi="Segoe UI" w:cs="Segoe UI"/>
                <w:color w:val="1C1E21"/>
                <w:sz w:val="24"/>
                <w:szCs w:val="24"/>
              </w:rPr>
              <w:t>Value Management</w:t>
            </w:r>
          </w:p>
        </w:tc>
        <w:tc>
          <w:tcPr>
            <w:tcW w:w="3400" w:type="dxa"/>
            <w:shd w:val="clear" w:color="auto" w:fill="FFFFFF"/>
            <w:vAlign w:val="center"/>
            <w:hideMark/>
          </w:tcPr>
          <w:p w14:paraId="094CA615" w14:textId="77777777" w:rsidR="00552192" w:rsidRPr="00552192" w:rsidRDefault="00552192" w:rsidP="00552192">
            <w:pPr>
              <w:spacing w:after="0" w:line="240" w:lineRule="auto"/>
              <w:rPr>
                <w:rFonts w:ascii="Segoe UI" w:eastAsia="Times New Roman" w:hAnsi="Segoe UI" w:cs="Segoe UI"/>
                <w:color w:val="1C1E21"/>
                <w:sz w:val="24"/>
                <w:szCs w:val="24"/>
              </w:rPr>
            </w:pPr>
            <w:r w:rsidRPr="00552192">
              <w:rPr>
                <w:rFonts w:ascii="Segoe UI" w:eastAsia="Times New Roman" w:hAnsi="Segoe UI" w:cs="Segoe UI"/>
                <w:color w:val="1C1E21"/>
                <w:sz w:val="24"/>
                <w:szCs w:val="24"/>
              </w:rPr>
              <w:t>Managed by React state</w:t>
            </w:r>
          </w:p>
        </w:tc>
        <w:tc>
          <w:tcPr>
            <w:tcW w:w="4610" w:type="dxa"/>
            <w:shd w:val="clear" w:color="auto" w:fill="FFFFFF"/>
            <w:vAlign w:val="center"/>
            <w:hideMark/>
          </w:tcPr>
          <w:p w14:paraId="5C8C1E1D" w14:textId="77777777" w:rsidR="00552192" w:rsidRPr="00552192" w:rsidRDefault="00552192" w:rsidP="00552192">
            <w:pPr>
              <w:spacing w:after="0" w:line="240" w:lineRule="auto"/>
              <w:rPr>
                <w:rFonts w:ascii="Segoe UI" w:eastAsia="Times New Roman" w:hAnsi="Segoe UI" w:cs="Segoe UI"/>
                <w:color w:val="1C1E21"/>
                <w:sz w:val="24"/>
                <w:szCs w:val="24"/>
              </w:rPr>
            </w:pPr>
            <w:r w:rsidRPr="00552192">
              <w:rPr>
                <w:rFonts w:ascii="Segoe UI" w:eastAsia="Times New Roman" w:hAnsi="Segoe UI" w:cs="Segoe UI"/>
                <w:color w:val="1C1E21"/>
                <w:sz w:val="24"/>
                <w:szCs w:val="24"/>
              </w:rPr>
              <w:t>Managed by component's own internal state</w:t>
            </w:r>
          </w:p>
        </w:tc>
      </w:tr>
      <w:tr w:rsidR="00552192" w:rsidRPr="00552192" w14:paraId="773EA03A" w14:textId="77777777" w:rsidTr="00552192">
        <w:tc>
          <w:tcPr>
            <w:tcW w:w="1995" w:type="dxa"/>
            <w:shd w:val="clear" w:color="auto" w:fill="FFFFFF"/>
            <w:vAlign w:val="center"/>
            <w:hideMark/>
          </w:tcPr>
          <w:p w14:paraId="7BE18D31" w14:textId="77777777" w:rsidR="00552192" w:rsidRPr="00552192" w:rsidRDefault="00552192" w:rsidP="00552192">
            <w:pPr>
              <w:spacing w:after="0" w:line="240" w:lineRule="auto"/>
              <w:rPr>
                <w:rFonts w:ascii="Segoe UI" w:eastAsia="Times New Roman" w:hAnsi="Segoe UI" w:cs="Segoe UI"/>
                <w:color w:val="1C1E21"/>
                <w:sz w:val="24"/>
                <w:szCs w:val="24"/>
              </w:rPr>
            </w:pPr>
            <w:r w:rsidRPr="00552192">
              <w:rPr>
                <w:rFonts w:ascii="Segoe UI" w:eastAsia="Times New Roman" w:hAnsi="Segoe UI" w:cs="Segoe UI"/>
                <w:color w:val="1C1E21"/>
                <w:sz w:val="24"/>
                <w:szCs w:val="24"/>
              </w:rPr>
              <w:t>User Interaction</w:t>
            </w:r>
          </w:p>
        </w:tc>
        <w:tc>
          <w:tcPr>
            <w:tcW w:w="3400" w:type="dxa"/>
            <w:shd w:val="clear" w:color="auto" w:fill="FFFFFF"/>
            <w:vAlign w:val="center"/>
            <w:hideMark/>
          </w:tcPr>
          <w:p w14:paraId="16F27ECC" w14:textId="77777777" w:rsidR="00552192" w:rsidRPr="00552192" w:rsidRDefault="00552192" w:rsidP="00552192">
            <w:pPr>
              <w:spacing w:after="0" w:line="240" w:lineRule="auto"/>
              <w:rPr>
                <w:rFonts w:ascii="Segoe UI" w:eastAsia="Times New Roman" w:hAnsi="Segoe UI" w:cs="Segoe UI"/>
                <w:color w:val="1C1E21"/>
                <w:sz w:val="24"/>
                <w:szCs w:val="24"/>
              </w:rPr>
            </w:pPr>
            <w:r w:rsidRPr="00552192">
              <w:rPr>
                <w:rFonts w:ascii="Segoe UI" w:eastAsia="Times New Roman" w:hAnsi="Segoe UI" w:cs="Segoe UI"/>
                <w:color w:val="1C1E21"/>
                <w:sz w:val="24"/>
                <w:szCs w:val="24"/>
              </w:rPr>
              <w:t>Parent component updates state on user interaction</w:t>
            </w:r>
          </w:p>
        </w:tc>
        <w:tc>
          <w:tcPr>
            <w:tcW w:w="4610" w:type="dxa"/>
            <w:shd w:val="clear" w:color="auto" w:fill="FFFFFF"/>
            <w:vAlign w:val="center"/>
            <w:hideMark/>
          </w:tcPr>
          <w:p w14:paraId="6FF72475" w14:textId="77777777" w:rsidR="00552192" w:rsidRPr="00552192" w:rsidRDefault="00552192" w:rsidP="00552192">
            <w:pPr>
              <w:spacing w:after="0" w:line="240" w:lineRule="auto"/>
              <w:rPr>
                <w:rFonts w:ascii="Segoe UI" w:eastAsia="Times New Roman" w:hAnsi="Segoe UI" w:cs="Segoe UI"/>
                <w:color w:val="1C1E21"/>
                <w:sz w:val="24"/>
                <w:szCs w:val="24"/>
              </w:rPr>
            </w:pPr>
            <w:r w:rsidRPr="00552192">
              <w:rPr>
                <w:rFonts w:ascii="Segoe UI" w:eastAsia="Times New Roman" w:hAnsi="Segoe UI" w:cs="Segoe UI"/>
                <w:color w:val="1C1E21"/>
                <w:sz w:val="24"/>
                <w:szCs w:val="24"/>
              </w:rPr>
              <w:t>Component updates own internal state on user interaction</w:t>
            </w:r>
          </w:p>
        </w:tc>
      </w:tr>
      <w:tr w:rsidR="00552192" w:rsidRPr="00552192" w14:paraId="4105A61B" w14:textId="77777777" w:rsidTr="00552192">
        <w:tc>
          <w:tcPr>
            <w:tcW w:w="1995" w:type="dxa"/>
            <w:shd w:val="clear" w:color="auto" w:fill="FFFFFF"/>
            <w:vAlign w:val="center"/>
            <w:hideMark/>
          </w:tcPr>
          <w:p w14:paraId="3895B780" w14:textId="77777777" w:rsidR="00552192" w:rsidRPr="00552192" w:rsidRDefault="00552192" w:rsidP="00552192">
            <w:pPr>
              <w:spacing w:after="0" w:line="240" w:lineRule="auto"/>
              <w:rPr>
                <w:rFonts w:ascii="Segoe UI" w:eastAsia="Times New Roman" w:hAnsi="Segoe UI" w:cs="Segoe UI"/>
                <w:color w:val="1C1E21"/>
                <w:sz w:val="24"/>
                <w:szCs w:val="24"/>
              </w:rPr>
            </w:pPr>
            <w:r w:rsidRPr="00552192">
              <w:rPr>
                <w:rFonts w:ascii="Segoe UI" w:eastAsia="Times New Roman" w:hAnsi="Segoe UI" w:cs="Segoe UI"/>
                <w:color w:val="1C1E21"/>
                <w:sz w:val="24"/>
                <w:szCs w:val="24"/>
              </w:rPr>
              <w:t>Data Flow</w:t>
            </w:r>
          </w:p>
        </w:tc>
        <w:tc>
          <w:tcPr>
            <w:tcW w:w="3400" w:type="dxa"/>
            <w:shd w:val="clear" w:color="auto" w:fill="FFFFFF"/>
            <w:vAlign w:val="center"/>
            <w:hideMark/>
          </w:tcPr>
          <w:p w14:paraId="62AD68AA" w14:textId="77777777" w:rsidR="00552192" w:rsidRPr="00552192" w:rsidRDefault="00552192" w:rsidP="00552192">
            <w:pPr>
              <w:spacing w:after="0" w:line="240" w:lineRule="auto"/>
              <w:rPr>
                <w:rFonts w:ascii="Segoe UI" w:eastAsia="Times New Roman" w:hAnsi="Segoe UI" w:cs="Segoe UI"/>
                <w:color w:val="1C1E21"/>
                <w:sz w:val="24"/>
                <w:szCs w:val="24"/>
              </w:rPr>
            </w:pPr>
            <w:r w:rsidRPr="00552192">
              <w:rPr>
                <w:rFonts w:ascii="Segoe UI" w:eastAsia="Times New Roman" w:hAnsi="Segoe UI" w:cs="Segoe UI"/>
                <w:color w:val="1C1E21"/>
                <w:sz w:val="24"/>
                <w:szCs w:val="24"/>
              </w:rPr>
              <w:t>Data flows from parent component to component</w:t>
            </w:r>
          </w:p>
        </w:tc>
        <w:tc>
          <w:tcPr>
            <w:tcW w:w="4610" w:type="dxa"/>
            <w:shd w:val="clear" w:color="auto" w:fill="FFFFFF"/>
            <w:vAlign w:val="center"/>
            <w:hideMark/>
          </w:tcPr>
          <w:p w14:paraId="31952052" w14:textId="77777777" w:rsidR="00552192" w:rsidRPr="00552192" w:rsidRDefault="00552192" w:rsidP="00552192">
            <w:pPr>
              <w:spacing w:after="0" w:line="240" w:lineRule="auto"/>
              <w:rPr>
                <w:rFonts w:ascii="Segoe UI" w:eastAsia="Times New Roman" w:hAnsi="Segoe UI" w:cs="Segoe UI"/>
                <w:color w:val="1C1E21"/>
                <w:sz w:val="24"/>
                <w:szCs w:val="24"/>
              </w:rPr>
            </w:pPr>
            <w:r w:rsidRPr="00552192">
              <w:rPr>
                <w:rFonts w:ascii="Segoe UI" w:eastAsia="Times New Roman" w:hAnsi="Segoe UI" w:cs="Segoe UI"/>
                <w:color w:val="1C1E21"/>
                <w:sz w:val="24"/>
                <w:szCs w:val="24"/>
              </w:rPr>
              <w:t>Data flows within the component</w:t>
            </w:r>
          </w:p>
        </w:tc>
      </w:tr>
      <w:tr w:rsidR="00552192" w:rsidRPr="00552192" w14:paraId="30D354C2" w14:textId="77777777" w:rsidTr="00552192">
        <w:tc>
          <w:tcPr>
            <w:tcW w:w="1995" w:type="dxa"/>
            <w:shd w:val="clear" w:color="auto" w:fill="FFFFFF"/>
            <w:vAlign w:val="center"/>
            <w:hideMark/>
          </w:tcPr>
          <w:p w14:paraId="10C23C1E" w14:textId="77777777" w:rsidR="00552192" w:rsidRPr="00552192" w:rsidRDefault="00552192" w:rsidP="00552192">
            <w:pPr>
              <w:spacing w:after="0" w:line="240" w:lineRule="auto"/>
              <w:rPr>
                <w:rFonts w:ascii="Segoe UI" w:eastAsia="Times New Roman" w:hAnsi="Segoe UI" w:cs="Segoe UI"/>
                <w:color w:val="1C1E21"/>
                <w:sz w:val="24"/>
                <w:szCs w:val="24"/>
              </w:rPr>
            </w:pPr>
            <w:r w:rsidRPr="00552192">
              <w:rPr>
                <w:rFonts w:ascii="Segoe UI" w:eastAsia="Times New Roman" w:hAnsi="Segoe UI" w:cs="Segoe UI"/>
                <w:color w:val="1C1E21"/>
                <w:sz w:val="24"/>
                <w:szCs w:val="24"/>
              </w:rPr>
              <w:t>Debugging</w:t>
            </w:r>
          </w:p>
        </w:tc>
        <w:tc>
          <w:tcPr>
            <w:tcW w:w="3400" w:type="dxa"/>
            <w:shd w:val="clear" w:color="auto" w:fill="FFFFFF"/>
            <w:vAlign w:val="center"/>
            <w:hideMark/>
          </w:tcPr>
          <w:p w14:paraId="06890A5E" w14:textId="77777777" w:rsidR="00552192" w:rsidRPr="00552192" w:rsidRDefault="00552192" w:rsidP="00552192">
            <w:pPr>
              <w:spacing w:after="0" w:line="240" w:lineRule="auto"/>
              <w:rPr>
                <w:rFonts w:ascii="Segoe UI" w:eastAsia="Times New Roman" w:hAnsi="Segoe UI" w:cs="Segoe UI"/>
                <w:color w:val="1C1E21"/>
                <w:sz w:val="24"/>
                <w:szCs w:val="24"/>
              </w:rPr>
            </w:pPr>
            <w:r w:rsidRPr="00552192">
              <w:rPr>
                <w:rFonts w:ascii="Segoe UI" w:eastAsia="Times New Roman" w:hAnsi="Segoe UI" w:cs="Segoe UI"/>
                <w:color w:val="1C1E21"/>
                <w:sz w:val="24"/>
                <w:szCs w:val="24"/>
              </w:rPr>
              <w:t>Easier to debug</w:t>
            </w:r>
          </w:p>
        </w:tc>
        <w:tc>
          <w:tcPr>
            <w:tcW w:w="4610" w:type="dxa"/>
            <w:shd w:val="clear" w:color="auto" w:fill="FFFFFF"/>
            <w:vAlign w:val="center"/>
            <w:hideMark/>
          </w:tcPr>
          <w:p w14:paraId="525F65DB" w14:textId="77777777" w:rsidR="00552192" w:rsidRPr="00552192" w:rsidRDefault="00552192" w:rsidP="00552192">
            <w:pPr>
              <w:spacing w:after="0" w:line="240" w:lineRule="auto"/>
              <w:rPr>
                <w:rFonts w:ascii="Segoe UI" w:eastAsia="Times New Roman" w:hAnsi="Segoe UI" w:cs="Segoe UI"/>
                <w:color w:val="1C1E21"/>
                <w:sz w:val="24"/>
                <w:szCs w:val="24"/>
              </w:rPr>
            </w:pPr>
            <w:r w:rsidRPr="00552192">
              <w:rPr>
                <w:rFonts w:ascii="Segoe UI" w:eastAsia="Times New Roman" w:hAnsi="Segoe UI" w:cs="Segoe UI"/>
                <w:color w:val="1C1E21"/>
                <w:sz w:val="24"/>
                <w:szCs w:val="24"/>
              </w:rPr>
              <w:t>More difficult to debug</w:t>
            </w:r>
          </w:p>
        </w:tc>
      </w:tr>
      <w:tr w:rsidR="00552192" w:rsidRPr="00552192" w14:paraId="32B9F856" w14:textId="77777777" w:rsidTr="00552192">
        <w:tc>
          <w:tcPr>
            <w:tcW w:w="1995" w:type="dxa"/>
            <w:shd w:val="clear" w:color="auto" w:fill="FFFFFF"/>
            <w:vAlign w:val="center"/>
            <w:hideMark/>
          </w:tcPr>
          <w:p w14:paraId="366753EB" w14:textId="77777777" w:rsidR="00552192" w:rsidRPr="00552192" w:rsidRDefault="00552192" w:rsidP="00552192">
            <w:pPr>
              <w:spacing w:after="0" w:line="240" w:lineRule="auto"/>
              <w:rPr>
                <w:rFonts w:ascii="Segoe UI" w:eastAsia="Times New Roman" w:hAnsi="Segoe UI" w:cs="Segoe UI"/>
                <w:color w:val="1C1E21"/>
                <w:sz w:val="24"/>
                <w:szCs w:val="24"/>
              </w:rPr>
            </w:pPr>
            <w:r w:rsidRPr="00552192">
              <w:rPr>
                <w:rFonts w:ascii="Segoe UI" w:eastAsia="Times New Roman" w:hAnsi="Segoe UI" w:cs="Segoe UI"/>
                <w:color w:val="1C1E21"/>
                <w:sz w:val="24"/>
                <w:szCs w:val="24"/>
              </w:rPr>
              <w:t>Performance</w:t>
            </w:r>
          </w:p>
        </w:tc>
        <w:tc>
          <w:tcPr>
            <w:tcW w:w="3400" w:type="dxa"/>
            <w:shd w:val="clear" w:color="auto" w:fill="FFFFFF"/>
            <w:vAlign w:val="center"/>
            <w:hideMark/>
          </w:tcPr>
          <w:p w14:paraId="350B361D" w14:textId="77777777" w:rsidR="00552192" w:rsidRPr="00552192" w:rsidRDefault="00552192" w:rsidP="00552192">
            <w:pPr>
              <w:spacing w:after="0" w:line="240" w:lineRule="auto"/>
              <w:rPr>
                <w:rFonts w:ascii="Segoe UI" w:eastAsia="Times New Roman" w:hAnsi="Segoe UI" w:cs="Segoe UI"/>
                <w:color w:val="1C1E21"/>
                <w:sz w:val="24"/>
                <w:szCs w:val="24"/>
              </w:rPr>
            </w:pPr>
            <w:r w:rsidRPr="00552192">
              <w:rPr>
                <w:rFonts w:ascii="Segoe UI" w:eastAsia="Times New Roman" w:hAnsi="Segoe UI" w:cs="Segoe UI"/>
                <w:color w:val="1C1E21"/>
                <w:sz w:val="24"/>
                <w:szCs w:val="24"/>
              </w:rPr>
              <w:t>Generally faster as there's less state management</w:t>
            </w:r>
          </w:p>
        </w:tc>
        <w:tc>
          <w:tcPr>
            <w:tcW w:w="4610" w:type="dxa"/>
            <w:shd w:val="clear" w:color="auto" w:fill="FFFFFF"/>
            <w:vAlign w:val="center"/>
            <w:hideMark/>
          </w:tcPr>
          <w:p w14:paraId="0A27C4EA" w14:textId="77777777" w:rsidR="00552192" w:rsidRPr="00552192" w:rsidRDefault="00552192" w:rsidP="00552192">
            <w:pPr>
              <w:spacing w:after="0" w:line="240" w:lineRule="auto"/>
              <w:rPr>
                <w:rFonts w:ascii="Segoe UI" w:eastAsia="Times New Roman" w:hAnsi="Segoe UI" w:cs="Segoe UI"/>
                <w:color w:val="1C1E21"/>
                <w:sz w:val="24"/>
                <w:szCs w:val="24"/>
              </w:rPr>
            </w:pPr>
            <w:r w:rsidRPr="00552192">
              <w:rPr>
                <w:rFonts w:ascii="Segoe UI" w:eastAsia="Times New Roman" w:hAnsi="Segoe UI" w:cs="Segoe UI"/>
                <w:color w:val="1C1E21"/>
                <w:sz w:val="24"/>
                <w:szCs w:val="24"/>
              </w:rPr>
              <w:t>Generally slower as there's more state management</w:t>
            </w:r>
          </w:p>
        </w:tc>
      </w:tr>
      <w:tr w:rsidR="00552192" w:rsidRPr="00552192" w14:paraId="3D606132" w14:textId="77777777" w:rsidTr="00552192">
        <w:tc>
          <w:tcPr>
            <w:tcW w:w="1995" w:type="dxa"/>
            <w:shd w:val="clear" w:color="auto" w:fill="FFFFFF"/>
            <w:vAlign w:val="center"/>
            <w:hideMark/>
          </w:tcPr>
          <w:p w14:paraId="2378BEFB" w14:textId="77777777" w:rsidR="00552192" w:rsidRPr="00552192" w:rsidRDefault="00552192" w:rsidP="00552192">
            <w:pPr>
              <w:spacing w:after="0" w:line="240" w:lineRule="auto"/>
              <w:rPr>
                <w:rFonts w:ascii="Segoe UI" w:eastAsia="Times New Roman" w:hAnsi="Segoe UI" w:cs="Segoe UI"/>
                <w:color w:val="1C1E21"/>
                <w:sz w:val="24"/>
                <w:szCs w:val="24"/>
              </w:rPr>
            </w:pPr>
            <w:r w:rsidRPr="00552192">
              <w:rPr>
                <w:rFonts w:ascii="Segoe UI" w:eastAsia="Times New Roman" w:hAnsi="Segoe UI" w:cs="Segoe UI"/>
                <w:color w:val="1C1E21"/>
                <w:sz w:val="24"/>
                <w:szCs w:val="24"/>
              </w:rPr>
              <w:t>Code Complexity</w:t>
            </w:r>
          </w:p>
        </w:tc>
        <w:tc>
          <w:tcPr>
            <w:tcW w:w="3400" w:type="dxa"/>
            <w:shd w:val="clear" w:color="auto" w:fill="FFFFFF"/>
            <w:vAlign w:val="center"/>
            <w:hideMark/>
          </w:tcPr>
          <w:p w14:paraId="6A435E73" w14:textId="77777777" w:rsidR="00552192" w:rsidRPr="00552192" w:rsidRDefault="00552192" w:rsidP="00552192">
            <w:pPr>
              <w:spacing w:after="0" w:line="240" w:lineRule="auto"/>
              <w:rPr>
                <w:rFonts w:ascii="Segoe UI" w:eastAsia="Times New Roman" w:hAnsi="Segoe UI" w:cs="Segoe UI"/>
                <w:color w:val="1C1E21"/>
                <w:sz w:val="24"/>
                <w:szCs w:val="24"/>
              </w:rPr>
            </w:pPr>
            <w:r w:rsidRPr="00552192">
              <w:rPr>
                <w:rFonts w:ascii="Segoe UI" w:eastAsia="Times New Roman" w:hAnsi="Segoe UI" w:cs="Segoe UI"/>
                <w:color w:val="1C1E21"/>
                <w:sz w:val="24"/>
                <w:szCs w:val="24"/>
              </w:rPr>
              <w:t>Less complex code</w:t>
            </w:r>
          </w:p>
        </w:tc>
        <w:tc>
          <w:tcPr>
            <w:tcW w:w="4610" w:type="dxa"/>
            <w:shd w:val="clear" w:color="auto" w:fill="FFFFFF"/>
            <w:vAlign w:val="center"/>
            <w:hideMark/>
          </w:tcPr>
          <w:p w14:paraId="358B559E" w14:textId="77777777" w:rsidR="00552192" w:rsidRPr="00552192" w:rsidRDefault="00552192" w:rsidP="00552192">
            <w:pPr>
              <w:spacing w:after="0" w:line="240" w:lineRule="auto"/>
              <w:rPr>
                <w:rFonts w:ascii="Segoe UI" w:eastAsia="Times New Roman" w:hAnsi="Segoe UI" w:cs="Segoe UI"/>
                <w:color w:val="1C1E21"/>
                <w:sz w:val="24"/>
                <w:szCs w:val="24"/>
              </w:rPr>
            </w:pPr>
            <w:r w:rsidRPr="00552192">
              <w:rPr>
                <w:rFonts w:ascii="Segoe UI" w:eastAsia="Times New Roman" w:hAnsi="Segoe UI" w:cs="Segoe UI"/>
                <w:color w:val="1C1E21"/>
                <w:sz w:val="24"/>
                <w:szCs w:val="24"/>
              </w:rPr>
              <w:t>More complex code</w:t>
            </w:r>
          </w:p>
        </w:tc>
      </w:tr>
      <w:tr w:rsidR="00552192" w:rsidRPr="00552192" w14:paraId="750ADECF" w14:textId="77777777" w:rsidTr="00552192">
        <w:tc>
          <w:tcPr>
            <w:tcW w:w="1995" w:type="dxa"/>
            <w:shd w:val="clear" w:color="auto" w:fill="FFFFFF"/>
            <w:vAlign w:val="center"/>
            <w:hideMark/>
          </w:tcPr>
          <w:p w14:paraId="357D89FD" w14:textId="77777777" w:rsidR="00552192" w:rsidRPr="00552192" w:rsidRDefault="00552192" w:rsidP="00552192">
            <w:pPr>
              <w:spacing w:after="0" w:line="240" w:lineRule="auto"/>
              <w:rPr>
                <w:rFonts w:ascii="Segoe UI" w:eastAsia="Times New Roman" w:hAnsi="Segoe UI" w:cs="Segoe UI"/>
                <w:color w:val="1C1E21"/>
                <w:sz w:val="24"/>
                <w:szCs w:val="24"/>
              </w:rPr>
            </w:pPr>
            <w:r w:rsidRPr="00552192">
              <w:rPr>
                <w:rFonts w:ascii="Segoe UI" w:eastAsia="Times New Roman" w:hAnsi="Segoe UI" w:cs="Segoe UI"/>
                <w:color w:val="1C1E21"/>
                <w:sz w:val="24"/>
                <w:szCs w:val="24"/>
              </w:rPr>
              <w:t>Best Practices</w:t>
            </w:r>
          </w:p>
        </w:tc>
        <w:tc>
          <w:tcPr>
            <w:tcW w:w="3400" w:type="dxa"/>
            <w:shd w:val="clear" w:color="auto" w:fill="FFFFFF"/>
            <w:vAlign w:val="center"/>
            <w:hideMark/>
          </w:tcPr>
          <w:p w14:paraId="2C238C0C" w14:textId="77777777" w:rsidR="00552192" w:rsidRPr="00552192" w:rsidRDefault="00552192" w:rsidP="00552192">
            <w:pPr>
              <w:spacing w:after="0" w:line="240" w:lineRule="auto"/>
              <w:rPr>
                <w:rFonts w:ascii="Segoe UI" w:eastAsia="Times New Roman" w:hAnsi="Segoe UI" w:cs="Segoe UI"/>
                <w:color w:val="1C1E21"/>
                <w:sz w:val="24"/>
                <w:szCs w:val="24"/>
              </w:rPr>
            </w:pPr>
            <w:r w:rsidRPr="00552192">
              <w:rPr>
                <w:rFonts w:ascii="Segoe UI" w:eastAsia="Times New Roman" w:hAnsi="Segoe UI" w:cs="Segoe UI"/>
                <w:color w:val="1C1E21"/>
                <w:sz w:val="24"/>
                <w:szCs w:val="24"/>
              </w:rPr>
              <w:t>Considered a best practice</w:t>
            </w:r>
          </w:p>
        </w:tc>
        <w:tc>
          <w:tcPr>
            <w:tcW w:w="4610" w:type="dxa"/>
            <w:shd w:val="clear" w:color="auto" w:fill="FFFFFF"/>
            <w:vAlign w:val="center"/>
            <w:hideMark/>
          </w:tcPr>
          <w:p w14:paraId="6AC079BB" w14:textId="77777777" w:rsidR="00552192" w:rsidRPr="00552192" w:rsidRDefault="00552192" w:rsidP="00552192">
            <w:pPr>
              <w:spacing w:after="0" w:line="240" w:lineRule="auto"/>
              <w:rPr>
                <w:rFonts w:ascii="Segoe UI" w:eastAsia="Times New Roman" w:hAnsi="Segoe UI" w:cs="Segoe UI"/>
                <w:color w:val="1C1E21"/>
                <w:sz w:val="24"/>
                <w:szCs w:val="24"/>
              </w:rPr>
            </w:pPr>
            <w:r w:rsidRPr="00552192">
              <w:rPr>
                <w:rFonts w:ascii="Segoe UI" w:eastAsia="Times New Roman" w:hAnsi="Segoe UI" w:cs="Segoe UI"/>
                <w:color w:val="1C1E21"/>
                <w:sz w:val="24"/>
                <w:szCs w:val="24"/>
              </w:rPr>
              <w:t>Considered an alternate approach</w:t>
            </w:r>
          </w:p>
        </w:tc>
      </w:tr>
    </w:tbl>
    <w:p w14:paraId="3E3DD424" w14:textId="77777777" w:rsidR="00552192" w:rsidRDefault="00552192" w:rsidP="00AC59CE">
      <w:pPr>
        <w:pStyle w:val="ListParagraph"/>
        <w:rPr>
          <w:noProof/>
          <w:sz w:val="44"/>
          <w:szCs w:val="44"/>
        </w:rPr>
      </w:pPr>
    </w:p>
    <w:p w14:paraId="55517A9C" w14:textId="31D9A251" w:rsidR="008D6D69" w:rsidRDefault="008D6D69" w:rsidP="00AC59CE">
      <w:pPr>
        <w:pStyle w:val="ListParagraph"/>
        <w:rPr>
          <w:noProof/>
          <w:sz w:val="44"/>
          <w:szCs w:val="44"/>
        </w:rPr>
      </w:pPr>
    </w:p>
    <w:p w14:paraId="0534C9A2" w14:textId="18E75DCE" w:rsidR="008D6D69" w:rsidRDefault="008D6D69" w:rsidP="00AC59CE">
      <w:pPr>
        <w:pStyle w:val="ListParagraph"/>
        <w:rPr>
          <w:noProof/>
          <w:sz w:val="44"/>
          <w:szCs w:val="44"/>
        </w:rPr>
      </w:pPr>
      <w:r>
        <w:rPr>
          <w:noProof/>
          <w:sz w:val="44"/>
          <w:szCs w:val="44"/>
        </w:rPr>
        <w:lastRenderedPageBreak/>
        <w:t>JSX:</w:t>
      </w:r>
    </w:p>
    <w:p w14:paraId="28176788" w14:textId="49C721B3" w:rsidR="008D6D69" w:rsidRPr="00C93745" w:rsidRDefault="008D6D69" w:rsidP="00C93745">
      <w:pPr>
        <w:pStyle w:val="ListParagraph"/>
        <w:rPr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66D8EBD7" wp14:editId="36C1300A">
            <wp:extent cx="5943600" cy="1962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258" b="29019"/>
                    <a:stretch/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A78A5" w14:textId="4AE658AF" w:rsidR="008D6D69" w:rsidRDefault="008D6D69" w:rsidP="00AC59CE">
      <w:pPr>
        <w:pStyle w:val="ListParagraph"/>
        <w:rPr>
          <w:noProof/>
          <w:sz w:val="44"/>
          <w:szCs w:val="44"/>
        </w:rPr>
      </w:pPr>
      <w:r>
        <w:rPr>
          <w:noProof/>
          <w:sz w:val="44"/>
          <w:szCs w:val="44"/>
        </w:rPr>
        <w:t>With JSX:</w:t>
      </w:r>
    </w:p>
    <w:p w14:paraId="0AA67A74" w14:textId="694DEE45" w:rsidR="008D6D69" w:rsidRDefault="008D6D69" w:rsidP="00C93745">
      <w:pPr>
        <w:pStyle w:val="ListParagraph"/>
        <w:rPr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7D21CC6D" wp14:editId="4FEF23CD">
            <wp:extent cx="5943600" cy="2305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31015"/>
                    <a:stretch/>
                  </pic:blipFill>
                  <pic:spPr bwMode="auto"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ACA7E" w14:textId="77777777" w:rsidR="00883E22" w:rsidRPr="00C93745" w:rsidRDefault="00883E22" w:rsidP="00C93745">
      <w:pPr>
        <w:pStyle w:val="ListParagraph"/>
        <w:rPr>
          <w:noProof/>
          <w:sz w:val="44"/>
          <w:szCs w:val="44"/>
        </w:rPr>
      </w:pPr>
    </w:p>
    <w:p w14:paraId="3A05D545" w14:textId="590B5F12" w:rsidR="008D6D69" w:rsidRDefault="008D6D69" w:rsidP="00AC59CE">
      <w:pPr>
        <w:pStyle w:val="ListParagraph"/>
        <w:rPr>
          <w:noProof/>
          <w:sz w:val="44"/>
          <w:szCs w:val="44"/>
        </w:rPr>
      </w:pPr>
      <w:r>
        <w:rPr>
          <w:noProof/>
          <w:sz w:val="44"/>
          <w:szCs w:val="44"/>
        </w:rPr>
        <w:t>Without JSX:</w:t>
      </w:r>
    </w:p>
    <w:p w14:paraId="244B2389" w14:textId="55850BB9" w:rsidR="008D6D69" w:rsidRDefault="008D6D69" w:rsidP="00AC59CE">
      <w:pPr>
        <w:pStyle w:val="ListParagraph"/>
        <w:rPr>
          <w:noProof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F570E24" wp14:editId="48F9E814">
            <wp:extent cx="5943600" cy="25431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7127" b="16761"/>
                    <a:stretch/>
                  </pic:blipFill>
                  <pic:spPr bwMode="auto"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F9364" w14:textId="126665B5" w:rsidR="008D6D69" w:rsidRDefault="008D6D69" w:rsidP="00AC59CE">
      <w:pPr>
        <w:pStyle w:val="ListParagraph"/>
        <w:rPr>
          <w:noProof/>
          <w:sz w:val="44"/>
          <w:szCs w:val="44"/>
        </w:rPr>
      </w:pPr>
    </w:p>
    <w:p w14:paraId="7D588653" w14:textId="23F66606" w:rsidR="008D6D69" w:rsidRDefault="008D6D69" w:rsidP="00AC59CE">
      <w:pPr>
        <w:pStyle w:val="ListParagraph"/>
        <w:rPr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01992A76" wp14:editId="588FE4E8">
            <wp:extent cx="5943600" cy="1447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4539" b="42132"/>
                    <a:stretch/>
                  </pic:blipFill>
                  <pic:spPr bwMode="auto"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4B824" w14:textId="77777777" w:rsidR="00AA3B3F" w:rsidRPr="00AC59CE" w:rsidRDefault="00AA3B3F" w:rsidP="00AC59CE">
      <w:pPr>
        <w:pStyle w:val="ListParagraph"/>
        <w:rPr>
          <w:noProof/>
          <w:sz w:val="44"/>
          <w:szCs w:val="44"/>
        </w:rPr>
      </w:pPr>
    </w:p>
    <w:p w14:paraId="77945385" w14:textId="377A6760" w:rsidR="00444FA5" w:rsidRDefault="00026BEA">
      <w:r>
        <w:rPr>
          <w:noProof/>
        </w:rPr>
        <w:drawing>
          <wp:inline distT="0" distB="0" distL="0" distR="0" wp14:anchorId="565C12B6" wp14:editId="6B0AC43C">
            <wp:extent cx="5943600" cy="2552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5393" b="8210"/>
                    <a:stretch/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ADA17" w14:textId="4C2D7534" w:rsidR="00864679" w:rsidRDefault="00864679"/>
    <w:p w14:paraId="06F6255C" w14:textId="2C03E941" w:rsidR="00864679" w:rsidRDefault="00864679"/>
    <w:p w14:paraId="5F0299B6" w14:textId="1E0579B5" w:rsidR="00A555BF" w:rsidRDefault="00864679">
      <w:r>
        <w:rPr>
          <w:noProof/>
        </w:rPr>
        <w:lastRenderedPageBreak/>
        <w:drawing>
          <wp:inline distT="0" distB="0" distL="0" distR="0" wp14:anchorId="7818B5EB" wp14:editId="2B9D1AB4">
            <wp:extent cx="5943600" cy="1504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1687" b="43273"/>
                    <a:stretch/>
                  </pic:blipFill>
                  <pic:spPr bwMode="auto"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B8125" w14:textId="77777777" w:rsidR="00AA3B3F" w:rsidRDefault="00AA3B3F"/>
    <w:p w14:paraId="1B6BC980" w14:textId="42B7396B" w:rsidR="00A555BF" w:rsidRPr="006A4CDA" w:rsidRDefault="00A555BF">
      <w:pPr>
        <w:rPr>
          <w:sz w:val="44"/>
          <w:szCs w:val="44"/>
        </w:rPr>
      </w:pPr>
      <w:r w:rsidRPr="006A4CDA">
        <w:rPr>
          <w:sz w:val="44"/>
          <w:szCs w:val="44"/>
        </w:rPr>
        <w:t>Why binding:</w:t>
      </w:r>
    </w:p>
    <w:p w14:paraId="3F9273E3" w14:textId="6B4409C5" w:rsidR="00A555BF" w:rsidRDefault="00BC6108">
      <w:r>
        <w:rPr>
          <w:noProof/>
        </w:rPr>
        <w:pict w14:anchorId="43BE68E5"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2050" type="#_x0000_t66" alt="" style="position:absolute;margin-left:202.5pt;margin-top:140.25pt;width:63.75pt;height:33.75pt;z-index:251658240;mso-wrap-edited:f;mso-width-percent:0;mso-height-percent:0;mso-width-percent:0;mso-height-percent:0"/>
        </w:pict>
      </w:r>
      <w:r w:rsidR="00A555BF" w:rsidRPr="00A555BF">
        <w:rPr>
          <w:noProof/>
          <w:highlight w:val="yellow"/>
        </w:rPr>
        <w:drawing>
          <wp:inline distT="0" distB="0" distL="0" distR="0" wp14:anchorId="5732A7B7" wp14:editId="0952D490">
            <wp:extent cx="5943600" cy="27527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26A6" w14:textId="3412A06C" w:rsidR="00230F91" w:rsidRPr="007B4D02" w:rsidRDefault="00230F91">
      <w:pPr>
        <w:rPr>
          <w:color w:val="FF0000"/>
        </w:rPr>
      </w:pPr>
    </w:p>
    <w:p w14:paraId="7AAA2C53" w14:textId="66C196F1" w:rsidR="007B4D02" w:rsidRPr="007B4D02" w:rsidRDefault="007B4D02">
      <w:pPr>
        <w:rPr>
          <w:color w:val="FF0000"/>
        </w:rPr>
      </w:pPr>
      <w:r w:rsidRPr="007B4D02">
        <w:rPr>
          <w:color w:val="FF0000"/>
        </w:rPr>
        <w:sym w:font="Wingdings" w:char="F0E0"/>
      </w:r>
      <w:r w:rsidRPr="007B4D02">
        <w:rPr>
          <w:color w:val="FF0000"/>
        </w:rPr>
        <w:t xml:space="preserve"> </w:t>
      </w:r>
      <w:r w:rsidR="00230F91" w:rsidRPr="007B4D02">
        <w:rPr>
          <w:color w:val="FF0000"/>
        </w:rPr>
        <w:t>In below screenshot onclick of button we can see Undefined is logged in console.</w:t>
      </w:r>
      <w:r w:rsidR="00230F91" w:rsidRPr="007B4D02">
        <w:rPr>
          <w:color w:val="FF0000"/>
        </w:rPr>
        <w:br/>
        <w:t>this is why we need to bind</w:t>
      </w:r>
      <w:r>
        <w:rPr>
          <w:color w:val="FF0000"/>
        </w:rPr>
        <w:t>.</w:t>
      </w:r>
    </w:p>
    <w:p w14:paraId="480EC4A4" w14:textId="3235E44B" w:rsidR="00BF4254" w:rsidRDefault="007B4D02" w:rsidP="00420E91">
      <w:pPr>
        <w:pStyle w:val="ListParagraph"/>
        <w:numPr>
          <w:ilvl w:val="0"/>
          <w:numId w:val="2"/>
        </w:numPr>
      </w:pPr>
      <w:r>
        <w:rPr>
          <w:color w:val="FF0000"/>
        </w:rPr>
        <w:t>‘’t</w:t>
      </w:r>
      <w:r w:rsidRPr="007B4D02">
        <w:rPr>
          <w:color w:val="FF0000"/>
        </w:rPr>
        <w:t>his</w:t>
      </w:r>
      <w:r>
        <w:rPr>
          <w:color w:val="FF0000"/>
        </w:rPr>
        <w:t>’’</w:t>
      </w:r>
      <w:r w:rsidRPr="007B4D02">
        <w:rPr>
          <w:color w:val="FF0000"/>
        </w:rPr>
        <w:t xml:space="preserve"> keyword is undefined in event handler that’s why we need to </w:t>
      </w:r>
      <w:r w:rsidR="00883E22">
        <w:rPr>
          <w:color w:val="FF0000"/>
        </w:rPr>
        <w:t xml:space="preserve">bind </w:t>
      </w:r>
      <w:r w:rsidRPr="007B4D02">
        <w:rPr>
          <w:color w:val="FF0000"/>
        </w:rPr>
        <w:t>event</w:t>
      </w:r>
      <w:r w:rsidR="00883E22">
        <w:rPr>
          <w:color w:val="FF0000"/>
        </w:rPr>
        <w:t>s</w:t>
      </w:r>
      <w:r w:rsidRPr="007B4D02">
        <w:rPr>
          <w:color w:val="FF0000"/>
        </w:rPr>
        <w:t xml:space="preserve"> in react</w:t>
      </w:r>
      <w:r>
        <w:br/>
      </w:r>
      <w:r>
        <w:br/>
      </w:r>
      <w:r>
        <w:br/>
      </w:r>
      <w:r>
        <w:rPr>
          <w:noProof/>
        </w:rPr>
        <w:drawing>
          <wp:inline distT="0" distB="0" distL="0" distR="0" wp14:anchorId="70BA8D09" wp14:editId="6C2CE34C">
            <wp:extent cx="4545031" cy="154255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6295" cy="158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7D96" w14:textId="6A8BC99B" w:rsidR="00EC702F" w:rsidRDefault="00BF4254" w:rsidP="00EC702F">
      <w:pPr>
        <w:pStyle w:val="ListParagraph"/>
        <w:ind w:left="360"/>
        <w:rPr>
          <w:color w:val="FF0000"/>
          <w:sz w:val="36"/>
          <w:szCs w:val="36"/>
        </w:rPr>
      </w:pPr>
      <w:proofErr w:type="spellStart"/>
      <w:proofErr w:type="gramStart"/>
      <w:r w:rsidRPr="00A3695E">
        <w:rPr>
          <w:color w:val="FF0000"/>
          <w:sz w:val="36"/>
          <w:szCs w:val="36"/>
        </w:rPr>
        <w:lastRenderedPageBreak/>
        <w:t>this.clickHandler</w:t>
      </w:r>
      <w:proofErr w:type="spellEnd"/>
      <w:proofErr w:type="gramEnd"/>
      <w:r w:rsidRPr="00A3695E">
        <w:rPr>
          <w:color w:val="FF0000"/>
          <w:sz w:val="36"/>
          <w:szCs w:val="36"/>
        </w:rPr>
        <w:t xml:space="preserve"> = </w:t>
      </w:r>
      <w:proofErr w:type="spellStart"/>
      <w:r w:rsidRPr="00A3695E">
        <w:rPr>
          <w:color w:val="FF0000"/>
          <w:sz w:val="36"/>
          <w:szCs w:val="36"/>
        </w:rPr>
        <w:t>this.clickHandler.bind</w:t>
      </w:r>
      <w:proofErr w:type="spellEnd"/>
      <w:r w:rsidRPr="00A3695E">
        <w:rPr>
          <w:color w:val="FF0000"/>
          <w:sz w:val="36"/>
          <w:szCs w:val="36"/>
        </w:rPr>
        <w:t xml:space="preserve">(this) – this is the best way to bind the </w:t>
      </w:r>
      <w:r w:rsidR="00DC1D74" w:rsidRPr="00A3695E">
        <w:rPr>
          <w:color w:val="FF0000"/>
          <w:sz w:val="36"/>
          <w:szCs w:val="36"/>
        </w:rPr>
        <w:t>events</w:t>
      </w:r>
      <w:r w:rsidR="00453686" w:rsidRPr="00A3695E">
        <w:rPr>
          <w:color w:val="FF0000"/>
          <w:sz w:val="36"/>
          <w:szCs w:val="36"/>
        </w:rPr>
        <w:t xml:space="preserve"> in react </w:t>
      </w:r>
    </w:p>
    <w:p w14:paraId="0FC23001" w14:textId="57F6F7FC" w:rsidR="00EC702F" w:rsidRDefault="00D93DAC" w:rsidP="00EC702F">
      <w:pPr>
        <w:pStyle w:val="ListParagraph"/>
        <w:ind w:left="360"/>
        <w:rPr>
          <w:color w:val="000000" w:themeColor="text1"/>
          <w:sz w:val="44"/>
          <w:szCs w:val="44"/>
        </w:rPr>
      </w:pPr>
      <w:r w:rsidRPr="00D93DAC">
        <w:rPr>
          <w:color w:val="000000" w:themeColor="text1"/>
          <w:sz w:val="44"/>
          <w:szCs w:val="44"/>
        </w:rPr>
        <w:t>Lists and keys:</w:t>
      </w:r>
    </w:p>
    <w:p w14:paraId="389471DD" w14:textId="2EE98C58" w:rsidR="00D93DAC" w:rsidRDefault="00D93DAC" w:rsidP="00EC702F">
      <w:pPr>
        <w:pStyle w:val="ListParagraph"/>
        <w:ind w:left="360"/>
        <w:rPr>
          <w:color w:val="000000" w:themeColor="text1"/>
          <w:sz w:val="44"/>
          <w:szCs w:val="44"/>
        </w:rPr>
      </w:pPr>
      <w:r>
        <w:rPr>
          <w:noProof/>
        </w:rPr>
        <w:drawing>
          <wp:inline distT="0" distB="0" distL="0" distR="0" wp14:anchorId="2474E228" wp14:editId="077EB433">
            <wp:extent cx="5943600" cy="25431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4253" b="9635"/>
                    <a:stretch/>
                  </pic:blipFill>
                  <pic:spPr bwMode="auto"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9CC2E" w14:textId="5E2F0251" w:rsidR="00D93DAC" w:rsidRDefault="00D93DAC" w:rsidP="00EC702F">
      <w:pPr>
        <w:pStyle w:val="ListParagraph"/>
        <w:ind w:left="360"/>
        <w:rPr>
          <w:color w:val="000000" w:themeColor="text1"/>
          <w:sz w:val="44"/>
          <w:szCs w:val="44"/>
        </w:rPr>
      </w:pPr>
      <w:r>
        <w:rPr>
          <w:noProof/>
        </w:rPr>
        <w:drawing>
          <wp:inline distT="0" distB="0" distL="0" distR="0" wp14:anchorId="74EB80DE" wp14:editId="42165CB9">
            <wp:extent cx="5943600" cy="1981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2258" b="28449"/>
                    <a:stretch/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8D204" w14:textId="77D724E3" w:rsidR="00D93DAC" w:rsidRDefault="00D93DAC" w:rsidP="00EC702F">
      <w:pPr>
        <w:pStyle w:val="ListParagraph"/>
        <w:ind w:left="360"/>
        <w:rPr>
          <w:color w:val="000000" w:themeColor="text1"/>
          <w:sz w:val="44"/>
          <w:szCs w:val="44"/>
        </w:rPr>
      </w:pPr>
      <w:r>
        <w:rPr>
          <w:noProof/>
        </w:rPr>
        <w:drawing>
          <wp:inline distT="0" distB="0" distL="0" distR="0" wp14:anchorId="2A50569A" wp14:editId="0DB28173">
            <wp:extent cx="5943600" cy="13525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5393" b="44128"/>
                    <a:stretch/>
                  </pic:blipFill>
                  <pic:spPr bwMode="auto"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F0BEF" w14:textId="487E041B" w:rsidR="00F03CD2" w:rsidRDefault="00F03CD2" w:rsidP="00EC702F">
      <w:pPr>
        <w:pStyle w:val="ListParagraph"/>
        <w:ind w:left="360"/>
        <w:rPr>
          <w:color w:val="000000" w:themeColor="text1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C45E506" wp14:editId="595FFCCB">
            <wp:extent cx="5943600" cy="1962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3113" b="28164"/>
                    <a:stretch/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234B6" w14:textId="650B122A" w:rsidR="00A56F80" w:rsidRPr="00BE3A6E" w:rsidRDefault="00F03CD2" w:rsidP="00BE3A6E">
      <w:pPr>
        <w:pStyle w:val="ListParagraph"/>
        <w:ind w:left="360"/>
        <w:rPr>
          <w:color w:val="000000" w:themeColor="text1"/>
          <w:sz w:val="44"/>
          <w:szCs w:val="44"/>
        </w:rPr>
      </w:pPr>
      <w:r>
        <w:rPr>
          <w:noProof/>
        </w:rPr>
        <w:drawing>
          <wp:inline distT="0" distB="0" distL="0" distR="0" wp14:anchorId="59849D96" wp14:editId="448A1DDB">
            <wp:extent cx="5943600" cy="17240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3398" b="35006"/>
                    <a:stretch/>
                  </pic:blipFill>
                  <pic:spPr bwMode="auto"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C44D8" w14:textId="7F7F0AA8" w:rsidR="00A56F80" w:rsidRPr="00A10714" w:rsidRDefault="00A56F80" w:rsidP="00A10714">
      <w:pPr>
        <w:pStyle w:val="ListParagraph"/>
        <w:ind w:left="360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>Pure Components</w:t>
      </w:r>
    </w:p>
    <w:p w14:paraId="303BCBF2" w14:textId="734F2C77" w:rsidR="00A56F80" w:rsidRDefault="00A56F80" w:rsidP="00EC702F">
      <w:pPr>
        <w:pStyle w:val="ListParagraph"/>
        <w:ind w:left="360"/>
        <w:rPr>
          <w:color w:val="000000" w:themeColor="text1"/>
          <w:sz w:val="44"/>
          <w:szCs w:val="44"/>
        </w:rPr>
      </w:pPr>
      <w:r>
        <w:rPr>
          <w:noProof/>
        </w:rPr>
        <w:drawing>
          <wp:inline distT="0" distB="0" distL="0" distR="0" wp14:anchorId="3C43CD1A" wp14:editId="44526DAA">
            <wp:extent cx="5495925" cy="194011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7532" t="17959" b="23978"/>
                    <a:stretch/>
                  </pic:blipFill>
                  <pic:spPr bwMode="auto">
                    <a:xfrm>
                      <a:off x="0" y="0"/>
                      <a:ext cx="5495925" cy="1940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9C478" w14:textId="57A31785" w:rsidR="00A56F80" w:rsidRDefault="00A56F80" w:rsidP="00EC702F">
      <w:pPr>
        <w:pStyle w:val="ListParagraph"/>
        <w:ind w:left="360"/>
        <w:rPr>
          <w:color w:val="000000" w:themeColor="text1"/>
          <w:sz w:val="44"/>
          <w:szCs w:val="44"/>
        </w:rPr>
      </w:pPr>
    </w:p>
    <w:p w14:paraId="26CA20AF" w14:textId="3354AB79" w:rsidR="00A56F80" w:rsidRDefault="00A56F80" w:rsidP="00EC702F">
      <w:pPr>
        <w:pStyle w:val="ListParagraph"/>
        <w:ind w:left="360"/>
        <w:rPr>
          <w:color w:val="000000" w:themeColor="text1"/>
          <w:sz w:val="44"/>
          <w:szCs w:val="44"/>
        </w:rPr>
      </w:pPr>
    </w:p>
    <w:p w14:paraId="524308E3" w14:textId="77777777" w:rsidR="00A56F80" w:rsidRDefault="00A56F80" w:rsidP="00EC702F">
      <w:pPr>
        <w:pStyle w:val="ListParagraph"/>
        <w:ind w:left="360"/>
        <w:rPr>
          <w:color w:val="000000" w:themeColor="text1"/>
          <w:sz w:val="44"/>
          <w:szCs w:val="44"/>
        </w:rPr>
      </w:pPr>
    </w:p>
    <w:p w14:paraId="15D5C74F" w14:textId="454BF206" w:rsidR="004A7CA6" w:rsidRDefault="004A7CA6" w:rsidP="00EC702F">
      <w:pPr>
        <w:pStyle w:val="ListParagraph"/>
        <w:ind w:left="360"/>
        <w:rPr>
          <w:color w:val="000000" w:themeColor="text1"/>
          <w:sz w:val="44"/>
          <w:szCs w:val="44"/>
        </w:rPr>
      </w:pPr>
    </w:p>
    <w:p w14:paraId="0D909F3C" w14:textId="0039661E" w:rsidR="004A7CA6" w:rsidRDefault="004A7CA6" w:rsidP="00EC702F">
      <w:pPr>
        <w:pStyle w:val="ListParagraph"/>
        <w:ind w:left="360"/>
        <w:rPr>
          <w:color w:val="000000" w:themeColor="text1"/>
          <w:sz w:val="44"/>
          <w:szCs w:val="44"/>
        </w:rPr>
      </w:pPr>
    </w:p>
    <w:p w14:paraId="350F2B8C" w14:textId="22065881" w:rsidR="004A7CA6" w:rsidRDefault="004A7CA6" w:rsidP="00EC702F">
      <w:pPr>
        <w:pStyle w:val="ListParagraph"/>
        <w:ind w:left="360"/>
        <w:rPr>
          <w:color w:val="000000" w:themeColor="text1"/>
          <w:sz w:val="44"/>
          <w:szCs w:val="44"/>
        </w:rPr>
      </w:pPr>
    </w:p>
    <w:p w14:paraId="687E0907" w14:textId="462D4C47" w:rsidR="004A7CA6" w:rsidRDefault="004A7CA6" w:rsidP="00EC702F">
      <w:pPr>
        <w:pStyle w:val="ListParagraph"/>
        <w:ind w:left="360"/>
        <w:rPr>
          <w:color w:val="000000" w:themeColor="text1"/>
          <w:sz w:val="44"/>
          <w:szCs w:val="44"/>
        </w:rPr>
      </w:pPr>
    </w:p>
    <w:p w14:paraId="52D40780" w14:textId="2B308CD2" w:rsidR="004A7CA6" w:rsidRDefault="004A7CA6" w:rsidP="00EC702F">
      <w:pPr>
        <w:pStyle w:val="ListParagraph"/>
        <w:ind w:left="360"/>
        <w:rPr>
          <w:color w:val="000000" w:themeColor="text1"/>
          <w:sz w:val="44"/>
          <w:szCs w:val="44"/>
        </w:rPr>
      </w:pPr>
    </w:p>
    <w:p w14:paraId="00972D88" w14:textId="42BA7AB2" w:rsidR="004A7CA6" w:rsidRDefault="004A7CA6" w:rsidP="00EC702F">
      <w:pPr>
        <w:pStyle w:val="ListParagraph"/>
        <w:ind w:left="360"/>
        <w:rPr>
          <w:color w:val="000000" w:themeColor="text1"/>
          <w:sz w:val="44"/>
          <w:szCs w:val="44"/>
        </w:rPr>
      </w:pPr>
    </w:p>
    <w:p w14:paraId="0701D2AA" w14:textId="77777777" w:rsidR="004A7CA6" w:rsidRPr="00D93DAC" w:rsidRDefault="004A7CA6" w:rsidP="00EC702F">
      <w:pPr>
        <w:pStyle w:val="ListParagraph"/>
        <w:ind w:left="360"/>
        <w:rPr>
          <w:color w:val="000000" w:themeColor="text1"/>
          <w:sz w:val="44"/>
          <w:szCs w:val="44"/>
        </w:rPr>
      </w:pPr>
    </w:p>
    <w:sectPr w:rsidR="004A7CA6" w:rsidRPr="00D93D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F62A41" w14:textId="77777777" w:rsidR="00BC6108" w:rsidRDefault="00BC6108" w:rsidP="00026BEA">
      <w:pPr>
        <w:spacing w:after="0" w:line="240" w:lineRule="auto"/>
      </w:pPr>
      <w:r>
        <w:separator/>
      </w:r>
    </w:p>
  </w:endnote>
  <w:endnote w:type="continuationSeparator" w:id="0">
    <w:p w14:paraId="3CBDD507" w14:textId="77777777" w:rsidR="00BC6108" w:rsidRDefault="00BC6108" w:rsidP="00026B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C824C7" w14:textId="77777777" w:rsidR="00BC6108" w:rsidRDefault="00BC6108" w:rsidP="00026BEA">
      <w:pPr>
        <w:spacing w:after="0" w:line="240" w:lineRule="auto"/>
      </w:pPr>
      <w:r>
        <w:separator/>
      </w:r>
    </w:p>
  </w:footnote>
  <w:footnote w:type="continuationSeparator" w:id="0">
    <w:p w14:paraId="1499011A" w14:textId="77777777" w:rsidR="00BC6108" w:rsidRDefault="00BC6108" w:rsidP="00026B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573667"/>
    <w:multiLevelType w:val="hybridMultilevel"/>
    <w:tmpl w:val="DF5423F6"/>
    <w:lvl w:ilvl="0" w:tplc="780025EA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BA251D6"/>
    <w:multiLevelType w:val="hybridMultilevel"/>
    <w:tmpl w:val="0002AC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2257229">
    <w:abstractNumId w:val="1"/>
  </w:num>
  <w:num w:numId="2" w16cid:durableId="1102577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26BEA"/>
    <w:rsid w:val="00026BEA"/>
    <w:rsid w:val="00055A79"/>
    <w:rsid w:val="000A5276"/>
    <w:rsid w:val="00130838"/>
    <w:rsid w:val="00196D8A"/>
    <w:rsid w:val="00230F91"/>
    <w:rsid w:val="00241584"/>
    <w:rsid w:val="00290B87"/>
    <w:rsid w:val="002A0248"/>
    <w:rsid w:val="002A62C8"/>
    <w:rsid w:val="002E73A1"/>
    <w:rsid w:val="00393AC4"/>
    <w:rsid w:val="003D424B"/>
    <w:rsid w:val="00420E91"/>
    <w:rsid w:val="00444FA5"/>
    <w:rsid w:val="00453686"/>
    <w:rsid w:val="004A7CA6"/>
    <w:rsid w:val="004B628F"/>
    <w:rsid w:val="004D65B1"/>
    <w:rsid w:val="005158C7"/>
    <w:rsid w:val="00552192"/>
    <w:rsid w:val="00634360"/>
    <w:rsid w:val="006A4CDA"/>
    <w:rsid w:val="006F53D1"/>
    <w:rsid w:val="00715BF8"/>
    <w:rsid w:val="00791ABB"/>
    <w:rsid w:val="007B4D02"/>
    <w:rsid w:val="007E5DF1"/>
    <w:rsid w:val="0080492C"/>
    <w:rsid w:val="0081707D"/>
    <w:rsid w:val="00824F8C"/>
    <w:rsid w:val="00864679"/>
    <w:rsid w:val="0087792A"/>
    <w:rsid w:val="00883E22"/>
    <w:rsid w:val="00891B5B"/>
    <w:rsid w:val="008B1067"/>
    <w:rsid w:val="008D4E7A"/>
    <w:rsid w:val="008D6D69"/>
    <w:rsid w:val="00944203"/>
    <w:rsid w:val="00A10714"/>
    <w:rsid w:val="00A3695E"/>
    <w:rsid w:val="00A555BF"/>
    <w:rsid w:val="00A56F80"/>
    <w:rsid w:val="00AA3B3F"/>
    <w:rsid w:val="00AC59CE"/>
    <w:rsid w:val="00AE165C"/>
    <w:rsid w:val="00B62A5B"/>
    <w:rsid w:val="00B76E84"/>
    <w:rsid w:val="00B81543"/>
    <w:rsid w:val="00B84B53"/>
    <w:rsid w:val="00BB3DC9"/>
    <w:rsid w:val="00BC505B"/>
    <w:rsid w:val="00BC6108"/>
    <w:rsid w:val="00BE3A6E"/>
    <w:rsid w:val="00BF4254"/>
    <w:rsid w:val="00C11441"/>
    <w:rsid w:val="00C82EF1"/>
    <w:rsid w:val="00C93745"/>
    <w:rsid w:val="00D56B08"/>
    <w:rsid w:val="00D93DAC"/>
    <w:rsid w:val="00DC1D74"/>
    <w:rsid w:val="00DD3572"/>
    <w:rsid w:val="00DF1CA7"/>
    <w:rsid w:val="00E115D3"/>
    <w:rsid w:val="00E242CD"/>
    <w:rsid w:val="00EC702F"/>
    <w:rsid w:val="00F03CD2"/>
    <w:rsid w:val="00F35583"/>
    <w:rsid w:val="00F64B97"/>
    <w:rsid w:val="00F93F0E"/>
    <w:rsid w:val="00FA3AE0"/>
    <w:rsid w:val="00FE7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28A37E09"/>
  <w15:docId w15:val="{C3154129-A427-4F9A-8768-5F714E1DA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1B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320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12</Pages>
  <Words>210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Kumara N J, Vijaya (Cognizant)</dc:creator>
  <cp:keywords/>
  <dc:description/>
  <cp:lastModifiedBy>Kumara N J, Vijaya (Cognizant)</cp:lastModifiedBy>
  <cp:revision>34</cp:revision>
  <dcterms:created xsi:type="dcterms:W3CDTF">2023-03-28T12:43:00Z</dcterms:created>
  <dcterms:modified xsi:type="dcterms:W3CDTF">2024-07-11T12:00:00Z</dcterms:modified>
</cp:coreProperties>
</file>