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PROJECT DESIGN PHASE-II</w:t>
      </w:r>
    </w:p>
    <w:p>
      <w:pPr>
        <w:spacing w:after="160"/>
        <w:jc w:val="center"/>
      </w:pPr>
      <w:r>
        <w:rPr>
          <w:rFonts w:ascii="Calibri" w:cs="Calibri" w:eastAsia="Calibri" w:hAnsi="Calibri"/>
          <w:color w:val="404040"/>
          <w:sz w:val="24"/>
          <w:szCs w:val="24"/>
        </w:rPr>
        <w:t xml:space="preserve">Technology Stack (Architecture &amp;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Date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04 October 2026</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Team ID</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SWTID-2026-5635</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Project Name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AI-Augmented Backend Development AI FitTrack API</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Team</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Ruban M (Team Leader), Praveen Kumar B, Rangith S, Sai Ram S</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Maximum Marks</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 Marks</w:t>
            </w:r>
          </w:p>
        </w:tc>
      </w:tr>
    </w:tbl>
    <w:p>
      <w:pPr>
        <w:pStyle w:val="Heading1"/>
        <w:spacing w:after="100" w:before="240"/>
      </w:pPr>
      <w:r>
        <w:rPr>
          <w:rFonts w:ascii="Calibri" w:cs="Calibri" w:eastAsia="Calibri" w:hAnsi="Calibri"/>
          <w:b/>
          <w:bCs/>
          <w:color w:val="1F3864"/>
          <w:sz w:val="28"/>
          <w:szCs w:val="28"/>
        </w:rPr>
        <w:t xml:space="preserve">Technical Architecture</w:t>
      </w:r>
    </w:p>
    <w:p>
      <w:pPr>
        <w:spacing w:after="100"/>
        <w:jc w:val="both"/>
      </w:pPr>
      <w:r>
        <w:rPr>
          <w:rFonts w:ascii="Calibri" w:cs="Calibri" w:eastAsia="Calibri" w:hAnsi="Calibri"/>
          <w:sz w:val="22"/>
          <w:szCs w:val="22"/>
        </w:rPr>
        <w:t xml:space="preserve">AI FitTrack follows a layered backend architecture designed to provide secure workout management, AI-powered fitness guidance and RESTful API services.</w:t>
      </w:r>
    </w:p>
    <w:p>
      <w:pPr>
        <w:pStyle w:val="Heading2"/>
        <w:spacing w:after="80" w:before="160"/>
      </w:pPr>
      <w:r>
        <w:rPr>
          <w:rFonts w:ascii="Calibri" w:cs="Calibri" w:eastAsia="Calibri" w:hAnsi="Calibri"/>
          <w:b/>
          <w:bCs/>
          <w:color w:val="2F5496"/>
          <w:sz w:val="24"/>
          <w:szCs w:val="24"/>
        </w:rPr>
        <w:t xml:space="preserve">Architecture Flow</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Client / API User</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jc w:val="center"/>
            </w:pPr>
            <w:r>
              <w:rPr>
                <w:b/>
                <w:bCs/>
                <w:sz w:val="22"/>
                <w:szCs w:val="22"/>
              </w:rPr>
              <w:t xml:space="preserve">REST API – Express.js Server</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Authentication Middleware (JWT)</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jc w:val="center"/>
            </w:pPr>
            <w:r>
              <w:rPr>
                <w:b/>
                <w:bCs/>
                <w:sz w:val="22"/>
                <w:szCs w:val="22"/>
              </w:rPr>
              <w:t xml:space="preserve">Controllers / Application Logic</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Services (geminiService) &amp; Mongoose Models</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jc w:val="center"/>
            </w:pPr>
            <w:r>
              <w:rPr>
                <w:b/>
                <w:bCs/>
                <w:sz w:val="22"/>
                <w:szCs w:val="22"/>
              </w:rPr>
              <w:t xml:space="preserve">MongoDB Database  /  Google Gemini AI</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JSON Response to Client</w:t>
            </w:r>
          </w:p>
        </w:tc>
      </w:tr>
    </w:tbl>
    <w:p>
      <w:pPr>
        <w:pStyle w:val="Heading2"/>
        <w:spacing w:after="80" w:before="160"/>
      </w:pPr>
      <w:r>
        <w:rPr>
          <w:rFonts w:ascii="Calibri" w:cs="Calibri" w:eastAsia="Calibri" w:hAnsi="Calibri"/>
          <w:b/>
          <w:bCs/>
          <w:color w:val="2F5496"/>
          <w:sz w:val="24"/>
          <w:szCs w:val="24"/>
        </w:rPr>
        <w:t xml:space="preserve">Major Architecture Components</w:t>
      </w:r>
    </w:p>
    <w:p>
      <w:pPr>
        <w:pStyle w:val="ListParagraph"/>
        <w:numPr>
          <w:ilvl w:val="0"/>
          <w:numId w:val="2"/>
        </w:numPr>
        <w:spacing w:after="40"/>
      </w:pPr>
      <w:r>
        <w:rPr>
          <w:rFonts w:ascii="Calibri" w:cs="Calibri" w:eastAsia="Calibri" w:hAnsi="Calibri"/>
          <w:sz w:val="22"/>
          <w:szCs w:val="22"/>
        </w:rPr>
        <w:t xml:space="preserve">Client / API Interface: users interact through API requests; Postman is used to test; responses are JSON.</w:t>
      </w:r>
    </w:p>
    <w:p>
      <w:pPr>
        <w:pStyle w:val="ListParagraph"/>
        <w:numPr>
          <w:ilvl w:val="0"/>
          <w:numId w:val="2"/>
        </w:numPr>
        <w:spacing w:after="40"/>
      </w:pPr>
      <w:r>
        <w:rPr>
          <w:rFonts w:ascii="Calibri" w:cs="Calibri" w:eastAsia="Calibri" w:hAnsi="Calibri"/>
          <w:sz w:val="22"/>
          <w:szCs w:val="22"/>
        </w:rPr>
        <w:t xml:space="preserve">Application Logic: Node.js runtime, Express.js routing; controllers manage authentication, workouts and AI operations.</w:t>
      </w:r>
    </w:p>
    <w:p>
      <w:pPr>
        <w:pStyle w:val="ListParagraph"/>
        <w:numPr>
          <w:ilvl w:val="0"/>
          <w:numId w:val="2"/>
        </w:numPr>
        <w:spacing w:after="40"/>
      </w:pPr>
      <w:r>
        <w:rPr>
          <w:rFonts w:ascii="Calibri" w:cs="Calibri" w:eastAsia="Calibri" w:hAnsi="Calibri"/>
          <w:sz w:val="22"/>
          <w:szCs w:val="22"/>
        </w:rPr>
        <w:t xml:space="preserve">Authentication and Security: JWT for authentication, bcrypt.js for password hashing, auth middleware for protected routes.</w:t>
      </w:r>
    </w:p>
    <w:p>
      <w:pPr>
        <w:pStyle w:val="ListParagraph"/>
        <w:numPr>
          <w:ilvl w:val="0"/>
          <w:numId w:val="2"/>
        </w:numPr>
        <w:spacing w:after="40"/>
      </w:pPr>
      <w:r>
        <w:rPr>
          <w:rFonts w:ascii="Calibri" w:cs="Calibri" w:eastAsia="Calibri" w:hAnsi="Calibri"/>
          <w:sz w:val="22"/>
          <w:szCs w:val="22"/>
        </w:rPr>
        <w:t xml:space="preserve">Database: MongoDB as primary database; Mongoose for modelling (User and Workout).</w:t>
      </w:r>
    </w:p>
    <w:p>
      <w:pPr>
        <w:pStyle w:val="ListParagraph"/>
        <w:numPr>
          <w:ilvl w:val="0"/>
          <w:numId w:val="2"/>
        </w:numPr>
        <w:spacing w:after="40"/>
      </w:pPr>
      <w:r>
        <w:rPr>
          <w:rFonts w:ascii="Calibri" w:cs="Calibri" w:eastAsia="Calibri" w:hAnsi="Calibri"/>
          <w:sz w:val="22"/>
          <w:szCs w:val="22"/>
        </w:rPr>
        <w:t xml:space="preserve">AI Interface: Google Gemini API accessed through geminiService.js for fitness guidance.</w:t>
      </w:r>
    </w:p>
    <w:p>
      <w:pPr>
        <w:pStyle w:val="ListParagraph"/>
        <w:numPr>
          <w:ilvl w:val="0"/>
          <w:numId w:val="2"/>
        </w:numPr>
        <w:spacing w:after="40"/>
      </w:pPr>
      <w:r>
        <w:rPr>
          <w:rFonts w:ascii="Calibri" w:cs="Calibri" w:eastAsia="Calibri" w:hAnsi="Calibri"/>
          <w:sz w:val="22"/>
          <w:szCs w:val="22"/>
        </w:rPr>
        <w:t xml:space="preserve">Infrastructure: developed and tested locally with Node.js; MongoDB can be hosted on MongoDB Atlas.</w:t>
      </w:r>
    </w:p>
    <w:p>
      <w:pPr>
        <w:pStyle w:val="ListParagraph"/>
        <w:numPr>
          <w:ilvl w:val="0"/>
          <w:numId w:val="2"/>
        </w:numPr>
        <w:spacing w:after="40"/>
      </w:pPr>
      <w:r>
        <w:rPr>
          <w:rFonts w:ascii="Calibri" w:cs="Calibri" w:eastAsia="Calibri" w:hAnsi="Calibri"/>
          <w:sz w:val="22"/>
          <w:szCs w:val="22"/>
        </w:rPr>
        <w:t xml:space="preserve">Configuration: environment variables in .env (template in .env.example).</w:t>
      </w:r>
    </w:p>
    <w:p>
      <w:pPr>
        <w:pStyle w:val="Heading1"/>
        <w:spacing w:after="100" w:before="240"/>
      </w:pPr>
      <w:r>
        <w:rPr>
          <w:rFonts w:ascii="Calibri" w:cs="Calibri" w:eastAsia="Calibri" w:hAnsi="Calibri"/>
          <w:b/>
          <w:bCs/>
          <w:color w:val="1F3864"/>
          <w:sz w:val="28"/>
          <w:szCs w:val="28"/>
        </w:rPr>
        <w:t xml:space="preserve">Table-1: Components &amp; Technologies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9"/>
        <w:gridCol w:w="2030"/>
        <w:gridCol w:w="4060"/>
        <w:gridCol w:w="3047"/>
      </w:tblGrid>
      <w:tr>
        <w:trPr>
          <w:tblHeader/>
        </w:trPr>
        <w:tc>
          <w:tcPr>
            <w:tcW w:type="dxa" w:w="60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S.No</w:t>
            </w:r>
          </w:p>
        </w:tc>
        <w:tc>
          <w:tcPr>
            <w:tcW w:type="dxa" w:w="203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Component</w:t>
            </w:r>
          </w:p>
        </w:tc>
        <w:tc>
          <w:tcPr>
            <w:tcW w:type="dxa" w:w="40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Description</w:t>
            </w:r>
          </w:p>
        </w:tc>
        <w:tc>
          <w:tcPr>
            <w:tcW w:type="dxa" w:w="304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Technology</w:t>
            </w:r>
          </w:p>
        </w:tc>
      </w:tr>
      <w:tr>
        <w:trPr>
          <w:cantSplit/>
        </w:trPr>
        <w:tc>
          <w:tcPr>
            <w:tcW w:type="dxa" w:w="6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w:t>
            </w:r>
          </w:p>
        </w:tc>
        <w:tc>
          <w:tcPr>
            <w:tcW w:type="dxa" w:w="2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 Interface</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Users interact with the backend through REST API requests and API testing tools.</w:t>
            </w:r>
          </w:p>
        </w:tc>
        <w:tc>
          <w:tcPr>
            <w:tcW w:type="dxa" w:w="30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REST API, Postman, JSON</w:t>
            </w:r>
          </w:p>
        </w:tc>
      </w:tr>
      <w:tr>
        <w:trPr>
          <w:cantSplit/>
        </w:trPr>
        <w:tc>
          <w:tcPr>
            <w:tcW w:type="dxa" w:w="6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dxa" w:w="2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Application Logic-1</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API routing, request processing and server-side logic.</w:t>
            </w:r>
          </w:p>
        </w:tc>
        <w:tc>
          <w:tcPr>
            <w:tcW w:type="dxa" w:w="30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Node.js, Express.js</w:t>
            </w:r>
          </w:p>
        </w:tc>
      </w:tr>
      <w:tr>
        <w:trPr>
          <w:cantSplit/>
        </w:trPr>
        <w:tc>
          <w:tcPr>
            <w:tcW w:type="dxa" w:w="6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dxa" w:w="2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Application Logic-2</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 authentication, password protection and protected routes.</w:t>
            </w:r>
          </w:p>
        </w:tc>
        <w:tc>
          <w:tcPr>
            <w:tcW w:type="dxa" w:w="30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JWT, bcrypt.js, Express Middleware</w:t>
            </w:r>
          </w:p>
        </w:tc>
      </w:tr>
      <w:tr>
        <w:trPr>
          <w:cantSplit/>
        </w:trPr>
        <w:tc>
          <w:tcPr>
            <w:tcW w:type="dxa" w:w="6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w:t>
            </w:r>
          </w:p>
        </w:tc>
        <w:tc>
          <w:tcPr>
            <w:tcW w:type="dxa" w:w="2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Application Logic-3</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AI-powered workout guidance and analysis.</w:t>
            </w:r>
          </w:p>
        </w:tc>
        <w:tc>
          <w:tcPr>
            <w:tcW w:type="dxa" w:w="30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Google Gemini API (geminiService.js)</w:t>
            </w:r>
          </w:p>
        </w:tc>
      </w:tr>
      <w:tr>
        <w:trPr>
          <w:cantSplit/>
        </w:trPr>
        <w:tc>
          <w:tcPr>
            <w:tcW w:type="dxa" w:w="6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5</w:t>
            </w:r>
          </w:p>
        </w:tc>
        <w:tc>
          <w:tcPr>
            <w:tcW w:type="dxa" w:w="2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Database</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Stores users and workouts.</w:t>
            </w:r>
          </w:p>
        </w:tc>
        <w:tc>
          <w:tcPr>
            <w:tcW w:type="dxa" w:w="30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MongoDB, Mongoose</w:t>
            </w:r>
          </w:p>
        </w:tc>
      </w:tr>
      <w:tr>
        <w:trPr>
          <w:cantSplit/>
        </w:trPr>
        <w:tc>
          <w:tcPr>
            <w:tcW w:type="dxa" w:w="6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6</w:t>
            </w:r>
          </w:p>
        </w:tc>
        <w:tc>
          <w:tcPr>
            <w:tcW w:type="dxa" w:w="2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Cloud Database</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Cloud-based database hosting (if deployed).</w:t>
            </w:r>
          </w:p>
        </w:tc>
        <w:tc>
          <w:tcPr>
            <w:tcW w:type="dxa" w:w="30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MongoDB Atlas</w:t>
            </w:r>
          </w:p>
        </w:tc>
      </w:tr>
      <w:tr>
        <w:trPr>
          <w:cantSplit/>
        </w:trPr>
        <w:tc>
          <w:tcPr>
            <w:tcW w:type="dxa" w:w="6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7</w:t>
            </w:r>
          </w:p>
        </w:tc>
        <w:tc>
          <w:tcPr>
            <w:tcW w:type="dxa" w:w="2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File Storage</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Project configuration and application files.</w:t>
            </w:r>
          </w:p>
        </w:tc>
        <w:tc>
          <w:tcPr>
            <w:tcW w:type="dxa" w:w="30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Local File System</w:t>
            </w:r>
          </w:p>
        </w:tc>
      </w:tr>
      <w:tr>
        <w:trPr>
          <w:cantSplit/>
        </w:trPr>
        <w:tc>
          <w:tcPr>
            <w:tcW w:type="dxa" w:w="6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8</w:t>
            </w:r>
          </w:p>
        </w:tc>
        <w:tc>
          <w:tcPr>
            <w:tcW w:type="dxa" w:w="2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External API-1</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 content generation and fitness guidance.</w:t>
            </w:r>
          </w:p>
        </w:tc>
        <w:tc>
          <w:tcPr>
            <w:tcW w:type="dxa" w:w="30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Google Gemini API</w:t>
            </w:r>
          </w:p>
        </w:tc>
      </w:tr>
      <w:tr>
        <w:trPr>
          <w:cantSplit/>
        </w:trPr>
        <w:tc>
          <w:tcPr>
            <w:tcW w:type="dxa" w:w="6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9</w:t>
            </w:r>
          </w:p>
        </w:tc>
        <w:tc>
          <w:tcPr>
            <w:tcW w:type="dxa" w:w="2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External API-2</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required for core workout tracking.</w:t>
            </w:r>
          </w:p>
        </w:tc>
        <w:tc>
          <w:tcPr>
            <w:tcW w:type="dxa" w:w="30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Applicable</w:t>
            </w:r>
          </w:p>
        </w:tc>
      </w:tr>
      <w:tr>
        <w:trPr>
          <w:cantSplit/>
        </w:trPr>
        <w:tc>
          <w:tcPr>
            <w:tcW w:type="dxa" w:w="6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10</w:t>
            </w:r>
          </w:p>
        </w:tc>
        <w:tc>
          <w:tcPr>
            <w:tcW w:type="dxa" w:w="2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Machine Learning Model</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Generates AI-assisted workout guidance.</w:t>
            </w:r>
          </w:p>
        </w:tc>
        <w:tc>
          <w:tcPr>
            <w:tcW w:type="dxa" w:w="30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Google Gemini Generative AI Model</w:t>
            </w:r>
          </w:p>
        </w:tc>
      </w:tr>
      <w:tr>
        <w:trPr>
          <w:cantSplit/>
        </w:trPr>
        <w:tc>
          <w:tcPr>
            <w:tcW w:type="dxa" w:w="6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11</w:t>
            </w:r>
          </w:p>
        </w:tc>
        <w:tc>
          <w:tcPr>
            <w:tcW w:type="dxa" w:w="2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Infrastructure (Server / Cloud)</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Hosts and runs the backend and database.</w:t>
            </w:r>
          </w:p>
        </w:tc>
        <w:tc>
          <w:tcPr>
            <w:tcW w:type="dxa" w:w="30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Node.js Local Server, MongoDB Atlas</w:t>
            </w:r>
          </w:p>
        </w:tc>
      </w:tr>
    </w:tbl>
    <w:p>
      <w:pPr>
        <w:pStyle w:val="Heading1"/>
        <w:spacing w:after="100" w:before="240"/>
      </w:pPr>
      <w:r>
        <w:rPr>
          <w:rFonts w:ascii="Calibri" w:cs="Calibri" w:eastAsia="Calibri" w:hAnsi="Calibri"/>
          <w:b/>
          <w:bCs/>
          <w:color w:val="1F3864"/>
          <w:sz w:val="28"/>
          <w:szCs w:val="28"/>
        </w:rPr>
        <w:t xml:space="preserve">Table-2: Application Characteristics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1949"/>
        <w:gridCol w:w="4288"/>
        <w:gridCol w:w="2925"/>
      </w:tblGrid>
      <w:tr>
        <w:trPr>
          <w:tblHeader/>
        </w:trPr>
        <w:tc>
          <w:tcPr>
            <w:tcW w:type="dxa" w:w="58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S.No</w:t>
            </w:r>
          </w:p>
        </w:tc>
        <w:tc>
          <w:tcPr>
            <w:tcW w:type="dxa" w:w="194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Characteristics</w:t>
            </w:r>
          </w:p>
        </w:tc>
        <w:tc>
          <w:tcPr>
            <w:tcW w:type="dxa" w:w="42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Description</w:t>
            </w:r>
          </w:p>
        </w:tc>
        <w:tc>
          <w:tcPr>
            <w:tcW w:type="dxa" w:w="292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Technology</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Open-Source Frameworks</w:t>
            </w:r>
          </w:p>
        </w:tc>
        <w:tc>
          <w:tcPr>
            <w:tcW w:type="dxa" w:w="42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Open-source technologies for backend, API, and database work.</w:t>
            </w:r>
          </w:p>
        </w:tc>
        <w:tc>
          <w:tcPr>
            <w:tcW w:type="dxa" w:w="29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Node.js, Express.js, Mongoose, MongoDB</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Security</w:t>
            </w:r>
          </w:p>
        </w:tc>
        <w:tc>
          <w:tcPr>
            <w:tcW w:type="dxa" w:w="42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Authentication, password hashing, protected endpoints, input validation and centralised error handling.</w:t>
            </w:r>
          </w:p>
        </w:tc>
        <w:tc>
          <w:tcPr>
            <w:tcW w:type="dxa" w:w="29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JWT, bcrypt.js, Express Middleware</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Scalable Architecture</w:t>
            </w:r>
          </w:p>
        </w:tc>
        <w:tc>
          <w:tcPr>
            <w:tcW w:type="dxa" w:w="42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Layered design separates routing, authentication, controllers, services and database access so components can scale independently.</w:t>
            </w:r>
          </w:p>
        </w:tc>
        <w:tc>
          <w:tcPr>
            <w:tcW w:type="dxa" w:w="29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Node.js, Express.js, MongoDB, Modular Architecture</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Availability</w:t>
            </w:r>
          </w:p>
        </w:tc>
        <w:tc>
          <w:tcPr>
            <w:tcW w:type="dxa" w:w="42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Backend can run on a continuously running server; MongoDB Atlas provides cloud database availability.</w:t>
            </w:r>
          </w:p>
        </w:tc>
        <w:tc>
          <w:tcPr>
            <w:tcW w:type="dxa" w:w="29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Node.js Server, MongoDB Atlas</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5</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Performance</w:t>
            </w:r>
          </w:p>
        </w:tc>
        <w:tc>
          <w:tcPr>
            <w:tcW w:type="dxa" w:w="42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Lightweight JSON REST APIs, efficient queries, validation and modular processing.</w:t>
            </w:r>
          </w:p>
        </w:tc>
        <w:tc>
          <w:tcPr>
            <w:tcW w:type="dxa" w:w="29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Express.js, MongoDB, Mongoose</w:t>
            </w:r>
          </w:p>
        </w:tc>
      </w:tr>
    </w:tbl>
    <w:p>
      <w:pPr>
        <w:pStyle w:val="Heading1"/>
        <w:spacing w:after="100" w:before="240"/>
      </w:pPr>
      <w:r>
        <w:rPr>
          <w:rFonts w:ascii="Calibri" w:cs="Calibri" w:eastAsia="Calibri" w:hAnsi="Calibri"/>
          <w:b/>
          <w:bCs/>
          <w:color w:val="1F3864"/>
          <w:sz w:val="28"/>
          <w:szCs w:val="28"/>
        </w:rPr>
        <w:t xml:space="preserve">Technology Stack Summary</w:t>
      </w:r>
    </w:p>
    <w:p>
      <w:pPr>
        <w:pStyle w:val="Heading2"/>
        <w:spacing w:after="80" w:before="160"/>
      </w:pPr>
      <w:r>
        <w:rPr>
          <w:rFonts w:ascii="Calibri" w:cs="Calibri" w:eastAsia="Calibri" w:hAnsi="Calibri"/>
          <w:b/>
          <w:bCs/>
          <w:color w:val="2F5496"/>
          <w:sz w:val="24"/>
          <w:szCs w:val="24"/>
        </w:rPr>
        <w:t xml:space="preserve">Frontend / Client</w:t>
      </w:r>
    </w:p>
    <w:p>
      <w:pPr>
        <w:pStyle w:val="ListParagraph"/>
        <w:numPr>
          <w:ilvl w:val="0"/>
          <w:numId w:val="2"/>
        </w:numPr>
        <w:spacing w:after="40"/>
      </w:pPr>
      <w:r>
        <w:rPr>
          <w:rFonts w:ascii="Calibri" w:cs="Calibri" w:eastAsia="Calibri" w:hAnsi="Calibri"/>
          <w:sz w:val="22"/>
          <w:szCs w:val="22"/>
        </w:rPr>
        <w:t xml:space="preserve">Postman / REST API client</w:t>
      </w:r>
    </w:p>
    <w:p>
      <w:pPr>
        <w:pStyle w:val="ListParagraph"/>
        <w:numPr>
          <w:ilvl w:val="0"/>
          <w:numId w:val="2"/>
        </w:numPr>
        <w:spacing w:after="40"/>
      </w:pPr>
      <w:r>
        <w:rPr>
          <w:rFonts w:ascii="Calibri" w:cs="Calibri" w:eastAsia="Calibri" w:hAnsi="Calibri"/>
          <w:sz w:val="22"/>
          <w:szCs w:val="22"/>
        </w:rPr>
        <w:t xml:space="preserve">JSON-based API communication</w:t>
      </w:r>
    </w:p>
    <w:p>
      <w:pPr>
        <w:pStyle w:val="Heading2"/>
        <w:spacing w:after="80" w:before="160"/>
      </w:pPr>
      <w:r>
        <w:rPr>
          <w:rFonts w:ascii="Calibri" w:cs="Calibri" w:eastAsia="Calibri" w:hAnsi="Calibri"/>
          <w:b/>
          <w:bCs/>
          <w:color w:val="2F5496"/>
          <w:sz w:val="24"/>
          <w:szCs w:val="24"/>
        </w:rPr>
        <w:t xml:space="preserve">Backend</w:t>
      </w:r>
    </w:p>
    <w:p>
      <w:pPr>
        <w:pStyle w:val="ListParagraph"/>
        <w:numPr>
          <w:ilvl w:val="0"/>
          <w:numId w:val="2"/>
        </w:numPr>
        <w:spacing w:after="40"/>
      </w:pPr>
      <w:r>
        <w:rPr>
          <w:rFonts w:ascii="Calibri" w:cs="Calibri" w:eastAsia="Calibri" w:hAnsi="Calibri"/>
          <w:sz w:val="22"/>
          <w:szCs w:val="22"/>
        </w:rPr>
        <w:t xml:space="preserve">Node.js</w:t>
      </w:r>
    </w:p>
    <w:p>
      <w:pPr>
        <w:pStyle w:val="ListParagraph"/>
        <w:numPr>
          <w:ilvl w:val="0"/>
          <w:numId w:val="2"/>
        </w:numPr>
        <w:spacing w:after="40"/>
      </w:pPr>
      <w:r>
        <w:rPr>
          <w:rFonts w:ascii="Calibri" w:cs="Calibri" w:eastAsia="Calibri" w:hAnsi="Calibri"/>
          <w:sz w:val="22"/>
          <w:szCs w:val="22"/>
        </w:rPr>
        <w:t xml:space="preserve">Express.js</w:t>
      </w:r>
    </w:p>
    <w:p>
      <w:pPr>
        <w:pStyle w:val="Heading2"/>
        <w:spacing w:after="80" w:before="160"/>
      </w:pPr>
      <w:r>
        <w:rPr>
          <w:rFonts w:ascii="Calibri" w:cs="Calibri" w:eastAsia="Calibri" w:hAnsi="Calibri"/>
          <w:b/>
          <w:bCs/>
          <w:color w:val="2F5496"/>
          <w:sz w:val="24"/>
          <w:szCs w:val="24"/>
        </w:rPr>
        <w:t xml:space="preserve">Database</w:t>
      </w:r>
    </w:p>
    <w:p>
      <w:pPr>
        <w:pStyle w:val="ListParagraph"/>
        <w:numPr>
          <w:ilvl w:val="0"/>
          <w:numId w:val="2"/>
        </w:numPr>
        <w:spacing w:after="40"/>
      </w:pPr>
      <w:r>
        <w:rPr>
          <w:rFonts w:ascii="Calibri" w:cs="Calibri" w:eastAsia="Calibri" w:hAnsi="Calibri"/>
          <w:sz w:val="22"/>
          <w:szCs w:val="22"/>
        </w:rPr>
        <w:t xml:space="preserve">MongoDB</w:t>
      </w:r>
    </w:p>
    <w:p>
      <w:pPr>
        <w:pStyle w:val="ListParagraph"/>
        <w:numPr>
          <w:ilvl w:val="0"/>
          <w:numId w:val="2"/>
        </w:numPr>
        <w:spacing w:after="40"/>
      </w:pPr>
      <w:r>
        <w:rPr>
          <w:rFonts w:ascii="Calibri" w:cs="Calibri" w:eastAsia="Calibri" w:hAnsi="Calibri"/>
          <w:sz w:val="22"/>
          <w:szCs w:val="22"/>
        </w:rPr>
        <w:t xml:space="preserve">Mongoose ODM</w:t>
      </w:r>
    </w:p>
    <w:p>
      <w:pPr>
        <w:pStyle w:val="ListParagraph"/>
        <w:numPr>
          <w:ilvl w:val="0"/>
          <w:numId w:val="2"/>
        </w:numPr>
        <w:spacing w:after="40"/>
      </w:pPr>
      <w:r>
        <w:rPr>
          <w:rFonts w:ascii="Calibri" w:cs="Calibri" w:eastAsia="Calibri" w:hAnsi="Calibri"/>
          <w:sz w:val="22"/>
          <w:szCs w:val="22"/>
        </w:rPr>
        <w:t xml:space="preserve">MongoDB Atlas (cloud option)</w:t>
      </w:r>
    </w:p>
    <w:p>
      <w:pPr>
        <w:pStyle w:val="Heading2"/>
        <w:spacing w:after="80" w:before="160"/>
      </w:pPr>
      <w:r>
        <w:rPr>
          <w:rFonts w:ascii="Calibri" w:cs="Calibri" w:eastAsia="Calibri" w:hAnsi="Calibri"/>
          <w:b/>
          <w:bCs/>
          <w:color w:val="2F5496"/>
          <w:sz w:val="24"/>
          <w:szCs w:val="24"/>
        </w:rPr>
        <w:t xml:space="preserve">Authentication &amp; Security</w:t>
      </w:r>
    </w:p>
    <w:p>
      <w:pPr>
        <w:pStyle w:val="ListParagraph"/>
        <w:numPr>
          <w:ilvl w:val="0"/>
          <w:numId w:val="2"/>
        </w:numPr>
        <w:spacing w:after="40"/>
      </w:pPr>
      <w:r>
        <w:rPr>
          <w:rFonts w:ascii="Calibri" w:cs="Calibri" w:eastAsia="Calibri" w:hAnsi="Calibri"/>
          <w:sz w:val="22"/>
          <w:szCs w:val="22"/>
        </w:rPr>
        <w:t xml:space="preserve">JSON Web Token (JWT)</w:t>
      </w:r>
    </w:p>
    <w:p>
      <w:pPr>
        <w:pStyle w:val="ListParagraph"/>
        <w:numPr>
          <w:ilvl w:val="0"/>
          <w:numId w:val="2"/>
        </w:numPr>
        <w:spacing w:after="40"/>
      </w:pPr>
      <w:r>
        <w:rPr>
          <w:rFonts w:ascii="Calibri" w:cs="Calibri" w:eastAsia="Calibri" w:hAnsi="Calibri"/>
          <w:sz w:val="22"/>
          <w:szCs w:val="22"/>
        </w:rPr>
        <w:t xml:space="preserve">bcrypt.js</w:t>
      </w:r>
    </w:p>
    <w:p>
      <w:pPr>
        <w:pStyle w:val="ListParagraph"/>
        <w:numPr>
          <w:ilvl w:val="0"/>
          <w:numId w:val="2"/>
        </w:numPr>
        <w:spacing w:after="40"/>
      </w:pPr>
      <w:r>
        <w:rPr>
          <w:rFonts w:ascii="Calibri" w:cs="Calibri" w:eastAsia="Calibri" w:hAnsi="Calibri"/>
          <w:sz w:val="22"/>
          <w:szCs w:val="22"/>
        </w:rPr>
        <w:t xml:space="preserve">Input validation</w:t>
      </w:r>
    </w:p>
    <w:p>
      <w:pPr>
        <w:pStyle w:val="ListParagraph"/>
        <w:numPr>
          <w:ilvl w:val="0"/>
          <w:numId w:val="2"/>
        </w:numPr>
        <w:spacing w:after="40"/>
      </w:pPr>
      <w:r>
        <w:rPr>
          <w:rFonts w:ascii="Calibri" w:cs="Calibri" w:eastAsia="Calibri" w:hAnsi="Calibri"/>
          <w:sz w:val="22"/>
          <w:szCs w:val="22"/>
        </w:rPr>
        <w:t xml:space="preserve">Environment variables (dotenv)</w:t>
      </w:r>
    </w:p>
    <w:p>
      <w:pPr>
        <w:pStyle w:val="Heading2"/>
        <w:spacing w:after="80" w:before="160"/>
      </w:pPr>
      <w:r>
        <w:rPr>
          <w:rFonts w:ascii="Calibri" w:cs="Calibri" w:eastAsia="Calibri" w:hAnsi="Calibri"/>
          <w:b/>
          <w:bCs/>
          <w:color w:val="2F5496"/>
          <w:sz w:val="24"/>
          <w:szCs w:val="24"/>
        </w:rPr>
        <w:t xml:space="preserve">Artificial Intelligence</w:t>
      </w:r>
    </w:p>
    <w:p>
      <w:pPr>
        <w:pStyle w:val="ListParagraph"/>
        <w:numPr>
          <w:ilvl w:val="0"/>
          <w:numId w:val="2"/>
        </w:numPr>
        <w:spacing w:after="40"/>
      </w:pPr>
      <w:r>
        <w:rPr>
          <w:rFonts w:ascii="Calibri" w:cs="Calibri" w:eastAsia="Calibri" w:hAnsi="Calibri"/>
          <w:sz w:val="22"/>
          <w:szCs w:val="22"/>
        </w:rPr>
        <w:t xml:space="preserve">Google Gemini AI</w:t>
      </w:r>
    </w:p>
    <w:p>
      <w:pPr>
        <w:pStyle w:val="ListParagraph"/>
        <w:numPr>
          <w:ilvl w:val="0"/>
          <w:numId w:val="2"/>
        </w:numPr>
        <w:spacing w:after="40"/>
      </w:pPr>
      <w:r>
        <w:rPr>
          <w:rFonts w:ascii="Calibri" w:cs="Calibri" w:eastAsia="Calibri" w:hAnsi="Calibri"/>
          <w:sz w:val="22"/>
          <w:szCs w:val="22"/>
        </w:rPr>
        <w:t xml:space="preserve">AI workout guidance</w:t>
      </w:r>
    </w:p>
    <w:p>
      <w:pPr>
        <w:pStyle w:val="ListParagraph"/>
        <w:numPr>
          <w:ilvl w:val="0"/>
          <w:numId w:val="2"/>
        </w:numPr>
        <w:spacing w:after="40"/>
      </w:pPr>
      <w:r>
        <w:rPr>
          <w:rFonts w:ascii="Calibri" w:cs="Calibri" w:eastAsia="Calibri" w:hAnsi="Calibri"/>
          <w:sz w:val="22"/>
          <w:szCs w:val="22"/>
        </w:rPr>
        <w:t xml:space="preserve">AI workout analysis / summary</w:t>
      </w:r>
    </w:p>
    <w:p>
      <w:pPr>
        <w:pStyle w:val="Heading2"/>
        <w:spacing w:after="80" w:before="160"/>
      </w:pPr>
      <w:r>
        <w:rPr>
          <w:rFonts w:ascii="Calibri" w:cs="Calibri" w:eastAsia="Calibri" w:hAnsi="Calibri"/>
          <w:b/>
          <w:bCs/>
          <w:color w:val="2F5496"/>
          <w:sz w:val="24"/>
          <w:szCs w:val="24"/>
        </w:rPr>
        <w:t xml:space="preserve">Development Environment</w:t>
      </w:r>
    </w:p>
    <w:p>
      <w:pPr>
        <w:pStyle w:val="ListParagraph"/>
        <w:numPr>
          <w:ilvl w:val="0"/>
          <w:numId w:val="2"/>
        </w:numPr>
        <w:spacing w:after="40"/>
      </w:pPr>
      <w:r>
        <w:rPr>
          <w:rFonts w:ascii="Calibri" w:cs="Calibri" w:eastAsia="Calibri" w:hAnsi="Calibri"/>
          <w:sz w:val="22"/>
          <w:szCs w:val="22"/>
        </w:rPr>
        <w:t xml:space="preserve">Visual Studio Code</w:t>
      </w:r>
    </w:p>
    <w:p>
      <w:pPr>
        <w:pStyle w:val="ListParagraph"/>
        <w:numPr>
          <w:ilvl w:val="0"/>
          <w:numId w:val="2"/>
        </w:numPr>
        <w:spacing w:after="40"/>
      </w:pPr>
      <w:r>
        <w:rPr>
          <w:rFonts w:ascii="Calibri" w:cs="Calibri" w:eastAsia="Calibri" w:hAnsi="Calibri"/>
          <w:sz w:val="22"/>
          <w:szCs w:val="22"/>
        </w:rPr>
        <w:t xml:space="preserve">Node.js and npm</w:t>
      </w:r>
    </w:p>
    <w:p>
      <w:pPr>
        <w:pStyle w:val="ListParagraph"/>
        <w:numPr>
          <w:ilvl w:val="0"/>
          <w:numId w:val="2"/>
        </w:numPr>
        <w:spacing w:after="40"/>
      </w:pPr>
      <w:r>
        <w:rPr>
          <w:rFonts w:ascii="Calibri" w:cs="Calibri" w:eastAsia="Calibri" w:hAnsi="Calibri"/>
          <w:sz w:val="22"/>
          <w:szCs w:val="22"/>
        </w:rPr>
        <w:t xml:space="preserve">Postman</w:t>
      </w:r>
    </w:p>
    <w:p>
      <w:pPr>
        <w:pStyle w:val="ListParagraph"/>
        <w:numPr>
          <w:ilvl w:val="0"/>
          <w:numId w:val="2"/>
        </w:numPr>
        <w:spacing w:after="40"/>
      </w:pPr>
      <w:r>
        <w:rPr>
          <w:rFonts w:ascii="Calibri" w:cs="Calibri" w:eastAsia="Calibri" w:hAnsi="Calibri"/>
          <w:sz w:val="22"/>
          <w:szCs w:val="22"/>
        </w:rPr>
        <w:t xml:space="preserve">Git (.gitignore configured)</w:t>
      </w:r>
    </w:p>
    <w:p>
      <w:pPr>
        <w:pStyle w:val="ListParagraph"/>
        <w:numPr>
          <w:ilvl w:val="0"/>
          <w:numId w:val="2"/>
        </w:numPr>
        <w:spacing w:after="40"/>
      </w:pPr>
      <w:r>
        <w:rPr>
          <w:rFonts w:ascii="Calibri" w:cs="Calibri" w:eastAsia="Calibri" w:hAnsi="Calibri"/>
          <w:sz w:val="22"/>
          <w:szCs w:val="22"/>
        </w:rPr>
        <w:t xml:space="preserve">Localhost server</w:t>
      </w:r>
    </w:p>
    <w:p>
      <w:pPr>
        <w:pStyle w:val="Heading1"/>
        <w:spacing w:after="100" w:before="240"/>
      </w:pPr>
      <w:r>
        <w:rPr>
          <w:rFonts w:ascii="Calibri" w:cs="Calibri" w:eastAsia="Calibri" w:hAnsi="Calibri"/>
          <w:b/>
          <w:bCs/>
          <w:color w:val="1F3864"/>
          <w:sz w:val="28"/>
          <w:szCs w:val="28"/>
        </w:rPr>
        <w:t xml:space="preserve">Architecture Characteristics</w:t>
      </w:r>
    </w:p>
    <w:p>
      <w:pPr>
        <w:pStyle w:val="ListParagraph"/>
        <w:numPr>
          <w:ilvl w:val="0"/>
          <w:numId w:val="2"/>
        </w:numPr>
        <w:spacing w:after="40"/>
      </w:pPr>
      <w:r>
        <w:rPr>
          <w:rFonts w:ascii="Calibri" w:cs="Calibri" w:eastAsia="Calibri" w:hAnsi="Calibri"/>
          <w:sz w:val="22"/>
          <w:szCs w:val="22"/>
        </w:rPr>
        <w:t xml:space="preserve">Modular Architecture: routes, controllers, middleware, models, services and config are separate modules.</w:t>
      </w:r>
    </w:p>
    <w:p>
      <w:pPr>
        <w:pStyle w:val="ListParagraph"/>
        <w:numPr>
          <w:ilvl w:val="0"/>
          <w:numId w:val="2"/>
        </w:numPr>
        <w:spacing w:after="40"/>
      </w:pPr>
      <w:r>
        <w:rPr>
          <w:rFonts w:ascii="Calibri" w:cs="Calibri" w:eastAsia="Calibri" w:hAnsi="Calibri"/>
          <w:sz w:val="22"/>
          <w:szCs w:val="22"/>
        </w:rPr>
        <w:t xml:space="preserve">RESTful Architecture: GET, POST, PUT/PATCH and DELETE used according to the operation.</w:t>
      </w:r>
    </w:p>
    <w:p>
      <w:pPr>
        <w:pStyle w:val="ListParagraph"/>
        <w:numPr>
          <w:ilvl w:val="0"/>
          <w:numId w:val="2"/>
        </w:numPr>
        <w:spacing w:after="40"/>
      </w:pPr>
      <w:r>
        <w:rPr>
          <w:rFonts w:ascii="Calibri" w:cs="Calibri" w:eastAsia="Calibri" w:hAnsi="Calibri"/>
          <w:sz w:val="22"/>
          <w:szCs w:val="22"/>
        </w:rPr>
        <w:t xml:space="preserve">Database-Driven Architecture: MongoDB stores data; Mongoose provides schemas and models.</w:t>
      </w:r>
    </w:p>
    <w:p>
      <w:pPr>
        <w:pStyle w:val="ListParagraph"/>
        <w:numPr>
          <w:ilvl w:val="0"/>
          <w:numId w:val="2"/>
        </w:numPr>
        <w:spacing w:after="40"/>
      </w:pPr>
      <w:r>
        <w:rPr>
          <w:rFonts w:ascii="Calibri" w:cs="Calibri" w:eastAsia="Calibri" w:hAnsi="Calibri"/>
          <w:sz w:val="22"/>
          <w:szCs w:val="22"/>
        </w:rPr>
        <w:t xml:space="preserve">AI-Integrated Architecture: Google Gemini is connected through an external API; the backend sends prompts and returns results.</w:t>
      </w:r>
    </w:p>
    <w:p>
      <w:pPr>
        <w:pStyle w:val="ListParagraph"/>
        <w:numPr>
          <w:ilvl w:val="0"/>
          <w:numId w:val="2"/>
        </w:numPr>
        <w:spacing w:after="40"/>
      </w:pPr>
      <w:r>
        <w:rPr>
          <w:rFonts w:ascii="Calibri" w:cs="Calibri" w:eastAsia="Calibri" w:hAnsi="Calibri"/>
          <w:sz w:val="22"/>
          <w:szCs w:val="22"/>
        </w:rPr>
        <w:t xml:space="preserve">Secure Architecture: passwords hashed with bcrypt.js; JWT protects endpoints.</w:t>
      </w:r>
    </w:p>
    <w:p>
      <w:pPr>
        <w:pStyle w:val="ListParagraph"/>
        <w:numPr>
          <w:ilvl w:val="0"/>
          <w:numId w:val="2"/>
        </w:numPr>
        <w:spacing w:after="40"/>
      </w:pPr>
      <w:r>
        <w:rPr>
          <w:rFonts w:ascii="Calibri" w:cs="Calibri" w:eastAsia="Calibri" w:hAnsi="Calibri"/>
          <w:sz w:val="22"/>
          <w:szCs w:val="22"/>
        </w:rPr>
        <w:t xml:space="preserve">Cloud-Ready Architecture: MongoDB Atlas supports future cloud deployment and scaling.</w:t>
      </w:r>
    </w:p>
    <w:p>
      <w:pPr>
        <w:pStyle w:val="Heading1"/>
        <w:spacing w:after="100" w:before="240"/>
      </w:pPr>
      <w:r>
        <w:rPr>
          <w:rFonts w:ascii="Calibri" w:cs="Calibri" w:eastAsia="Calibri" w:hAnsi="Calibri"/>
          <w:b/>
          <w:bCs/>
          <w:color w:val="1F3864"/>
          <w:sz w:val="28"/>
          <w:szCs w:val="28"/>
        </w:rPr>
        <w:t xml:space="preserve">Local and Cloud Demarcation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Local Environment</w:t>
            </w:r>
          </w:p>
        </w:tc>
        <w:tc>
          <w:tcPr>
            <w:tcW w:type="dxa" w:w="487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Cloud Environment</w:t>
            </w:r>
          </w:p>
        </w:tc>
      </w:tr>
      <w:tr>
        <w:trPr>
          <w:cantSplit/>
        </w:trPr>
        <w:tc>
          <w:tcPr>
            <w:tcW w:type="dxa" w:w="48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Node.js runtime</w:t>
            </w:r>
          </w:p>
          <w:p>
            <w:pPr>
              <w:spacing w:after="40"/>
            </w:pPr>
            <w:r>
              <w:rPr>
                <w:rFonts w:ascii="Calibri" w:cs="Calibri" w:eastAsia="Calibri" w:hAnsi="Calibri"/>
                <w:b w:val="false"/>
                <w:bCs w:val="false"/>
                <w:sz w:val="20"/>
                <w:szCs w:val="20"/>
              </w:rPr>
              <w:t xml:space="preserve">Express.js server</w:t>
            </w:r>
          </w:p>
          <w:p>
            <w:pPr>
              <w:spacing w:after="40"/>
            </w:pPr>
            <w:r>
              <w:rPr>
                <w:rFonts w:ascii="Calibri" w:cs="Calibri" w:eastAsia="Calibri" w:hAnsi="Calibri"/>
                <w:b w:val="false"/>
                <w:bCs w:val="false"/>
                <w:sz w:val="20"/>
                <w:szCs w:val="20"/>
              </w:rPr>
              <w:t xml:space="preserve">Visual Studio Code</w:t>
            </w:r>
          </w:p>
          <w:p>
            <w:pPr>
              <w:spacing w:after="40"/>
            </w:pPr>
            <w:r>
              <w:rPr>
                <w:rFonts w:ascii="Calibri" w:cs="Calibri" w:eastAsia="Calibri" w:hAnsi="Calibri"/>
                <w:b w:val="false"/>
                <w:bCs w:val="false"/>
                <w:sz w:val="20"/>
                <w:szCs w:val="20"/>
              </w:rPr>
              <w:t xml:space="preserve">Postman</w:t>
            </w:r>
          </w:p>
          <w:p>
            <w:pPr>
              <w:spacing w:after="40"/>
            </w:pPr>
            <w:r>
              <w:rPr>
                <w:rFonts w:ascii="Calibri" w:cs="Calibri" w:eastAsia="Calibri" w:hAnsi="Calibri"/>
                <w:b w:val="false"/>
                <w:bCs w:val="false"/>
                <w:sz w:val="20"/>
                <w:szCs w:val="20"/>
              </w:rPr>
              <w:t xml:space="preserve">Local project files</w:t>
            </w:r>
          </w:p>
        </w:tc>
        <w:tc>
          <w:tcPr>
            <w:tcW w:type="dxa" w:w="48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MongoDB Atlas (database hosting)</w:t>
            </w:r>
          </w:p>
          <w:p>
            <w:pPr>
              <w:spacing w:after="40"/>
            </w:pPr>
            <w:r>
              <w:rPr>
                <w:rFonts w:ascii="Calibri" w:cs="Calibri" w:eastAsia="Calibri" w:hAnsi="Calibri"/>
                <w:b w:val="false"/>
                <w:bCs w:val="false"/>
                <w:sz w:val="20"/>
                <w:szCs w:val="20"/>
              </w:rPr>
              <w:t xml:space="preserve">Google Gemini API (AI services)</w:t>
            </w:r>
          </w:p>
        </w:tc>
      </w:tr>
    </w:tbl>
    <w:p>
      <w:pPr>
        <w:pStyle w:val="Heading1"/>
        <w:spacing w:after="100" w:before="240"/>
      </w:pPr>
      <w:r>
        <w:rPr>
          <w:rFonts w:ascii="Calibri" w:cs="Calibri" w:eastAsia="Calibri" w:hAnsi="Calibri"/>
          <w:b/>
          <w:bCs/>
          <w:color w:val="1F3864"/>
          <w:sz w:val="28"/>
          <w:szCs w:val="28"/>
        </w:rPr>
        <w:t xml:space="preserve">External Interfaces</w:t>
      </w:r>
    </w:p>
    <w:p>
      <w:pPr>
        <w:spacing w:after="100"/>
        <w:jc w:val="both"/>
      </w:pPr>
      <w:r>
        <w:rPr>
          <w:rFonts w:ascii="Calibri" w:cs="Calibri" w:eastAsia="Calibri" w:hAnsi="Calibri"/>
          <w:sz w:val="22"/>
          <w:szCs w:val="22"/>
        </w:rPr>
        <w:t xml:space="preserve">The primary external interface is the Google Gemini API. The backend sends prompts to Gemini to provide AI workout suggestions, fitness advice and workout analysis, then processes the response before returning it to the client.</w:t>
      </w:r>
    </w:p>
    <w:p>
      <w:pPr>
        <w:pStyle w:val="Heading1"/>
        <w:spacing w:after="100" w:before="240"/>
      </w:pPr>
      <w:r>
        <w:rPr>
          <w:rFonts w:ascii="Calibri" w:cs="Calibri" w:eastAsia="Calibri" w:hAnsi="Calibri"/>
          <w:b/>
          <w:bCs/>
          <w:color w:val="1F3864"/>
          <w:sz w:val="28"/>
          <w:szCs w:val="28"/>
        </w:rPr>
        <w:t xml:space="preserve">Data Storage</w:t>
      </w:r>
    </w:p>
    <w:p>
      <w:pPr>
        <w:spacing w:after="100"/>
        <w:jc w:val="both"/>
      </w:pPr>
      <w:r>
        <w:rPr>
          <w:rFonts w:ascii="Calibri" w:cs="Calibri" w:eastAsia="Calibri" w:hAnsi="Calibri"/>
          <w:sz w:val="22"/>
          <w:szCs w:val="22"/>
        </w:rPr>
        <w:t xml:space="preserve">MongoDB is the primary data store, holding Users (name, email, hashed password) and Workouts (linked to a user, with exercise details, duration, calories, date and notes). Mongoose defines the schemas and handles database interaction.</w:t>
      </w:r>
    </w:p>
    <w:p>
      <w:pPr>
        <w:pStyle w:val="Heading1"/>
        <w:spacing w:after="100" w:before="240"/>
      </w:pPr>
      <w:r>
        <w:rPr>
          <w:rFonts w:ascii="Calibri" w:cs="Calibri" w:eastAsia="Calibri" w:hAnsi="Calibri"/>
          <w:b/>
          <w:bCs/>
          <w:color w:val="1F3864"/>
          <w:sz w:val="28"/>
          <w:szCs w:val="28"/>
        </w:rPr>
        <w:t xml:space="preserve">Machine Learning / AI Model Interface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User Request</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jc w:val="center"/>
            </w:pPr>
            <w:r>
              <w:rPr>
                <w:b/>
                <w:bCs/>
                <w:sz w:val="22"/>
                <w:szCs w:val="22"/>
              </w:rPr>
              <w:t xml:space="preserve">Express.js REST API</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AI Controller (aiController.js)</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jc w:val="center"/>
            </w:pPr>
            <w:r>
              <w:rPr>
                <w:b/>
                <w:bCs/>
                <w:sz w:val="22"/>
                <w:szCs w:val="22"/>
              </w:rPr>
              <w:t xml:space="preserve">geminiService.js</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Google Gemini API</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jc w:val="center"/>
            </w:pPr>
            <w:r>
              <w:rPr>
                <w:b/>
                <w:bCs/>
                <w:sz w:val="22"/>
                <w:szCs w:val="22"/>
              </w:rPr>
              <w:t xml:space="preserve">Generated AI Content</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JSON Response</w:t>
            </w:r>
          </w:p>
        </w:tc>
      </w:tr>
    </w:tbl>
    <w:p>
      <w:pPr>
        <w:spacing w:after="100"/>
        <w:jc w:val="both"/>
      </w:pPr>
      <w:r>
        <w:rPr>
          <w:rFonts w:ascii="Calibri" w:cs="Calibri" w:eastAsia="Calibri" w:hAnsi="Calibri"/>
          <w:sz w:val="22"/>
          <w:szCs w:val="22"/>
        </w:rPr>
        <w:t xml:space="preserve">This integration reduces the effort of planning workouts and gives users intelligent assistance.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2026-10-04T14:22:43.538Z</dcterms:created>
  <dcterms:modified xsi:type="dcterms:W3CDTF">2026-10-04T14:22:43.538Z</dcterms:modified>
</cp:coreProperties>
</file>

<file path=docProps/custom.xml><?xml version="1.0" encoding="utf-8"?>
<Properties xmlns="http://schemas.openxmlformats.org/officeDocument/2006/custom-properties" xmlns:vt="http://schemas.openxmlformats.org/officeDocument/2006/docPropsVTypes"/>
</file>