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161" w:rsidRPr="00E047CE" w:rsidRDefault="00C55161" w:rsidP="00C55161">
      <w:pPr>
        <w:pStyle w:val="Heading1"/>
        <w:rPr>
          <w:rFonts w:ascii="Times New Roman" w:hAnsi="Times New Roman" w:cs="Times New Roman"/>
          <w:color w:val="auto"/>
        </w:rPr>
      </w:pPr>
      <w:r w:rsidRPr="00E047CE">
        <w:rPr>
          <w:rFonts w:ascii="Times New Roman" w:hAnsi="Times New Roman" w:cs="Times New Roman"/>
          <w:color w:val="auto"/>
          <w:sz w:val="36"/>
        </w:rPr>
        <w:t>Tanjore Paintings</w:t>
      </w:r>
    </w:p>
    <w:p w:rsidR="00A42CA5" w:rsidRPr="00E047CE" w:rsidRDefault="00A42CA5" w:rsidP="000A6F27">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047CE">
        <w:rPr>
          <w:rFonts w:ascii="Times New Roman" w:eastAsia="Times New Roman" w:hAnsi="Times New Roman" w:cs="Times New Roman"/>
          <w:bCs/>
          <w:color w:val="000000" w:themeColor="text1"/>
          <w:sz w:val="24"/>
          <w:szCs w:val="24"/>
        </w:rPr>
        <w:t>Thanjavur painting</w:t>
      </w:r>
      <w:r w:rsidR="00F014B0" w:rsidRPr="00E047CE">
        <w:rPr>
          <w:rFonts w:ascii="Times New Roman" w:eastAsia="Times New Roman" w:hAnsi="Times New Roman" w:cs="Times New Roman"/>
          <w:color w:val="000000" w:themeColor="text1"/>
          <w:sz w:val="24"/>
          <w:szCs w:val="24"/>
        </w:rPr>
        <w:t xml:space="preserve"> </w:t>
      </w:r>
      <w:r w:rsidRPr="00E047CE">
        <w:rPr>
          <w:rFonts w:ascii="Times New Roman" w:eastAsia="Times New Roman" w:hAnsi="Times New Roman" w:cs="Times New Roman"/>
          <w:color w:val="000000" w:themeColor="text1"/>
          <w:sz w:val="24"/>
          <w:szCs w:val="24"/>
        </w:rPr>
        <w:t xml:space="preserve"> </w:t>
      </w:r>
      <w:r w:rsidR="00F014B0" w:rsidRPr="00E047CE">
        <w:rPr>
          <w:rFonts w:ascii="Times New Roman" w:hAnsi="Times New Roman" w:cs="Times New Roman"/>
          <w:sz w:val="24"/>
          <w:szCs w:val="24"/>
        </w:rPr>
        <w:t xml:space="preserve">is one of the most popular forms of </w:t>
      </w:r>
      <w:r w:rsidRPr="00E047CE">
        <w:rPr>
          <w:rFonts w:ascii="Times New Roman" w:eastAsia="Times New Roman" w:hAnsi="Times New Roman" w:cs="Times New Roman"/>
          <w:color w:val="000000" w:themeColor="text1"/>
          <w:sz w:val="24"/>
          <w:szCs w:val="24"/>
        </w:rPr>
        <w:t xml:space="preserve">a classical </w:t>
      </w:r>
      <w:hyperlink r:id="rId6" w:tooltip="South India" w:history="1">
        <w:r w:rsidRPr="00E047CE">
          <w:rPr>
            <w:rFonts w:ascii="Times New Roman" w:eastAsia="Times New Roman" w:hAnsi="Times New Roman" w:cs="Times New Roman"/>
            <w:color w:val="000000" w:themeColor="text1"/>
            <w:sz w:val="24"/>
            <w:szCs w:val="24"/>
          </w:rPr>
          <w:t>South Indian</w:t>
        </w:r>
      </w:hyperlink>
      <w:r w:rsidRPr="00E047CE">
        <w:rPr>
          <w:rFonts w:ascii="Times New Roman" w:eastAsia="Times New Roman" w:hAnsi="Times New Roman" w:cs="Times New Roman"/>
          <w:color w:val="000000" w:themeColor="text1"/>
          <w:sz w:val="24"/>
          <w:szCs w:val="24"/>
        </w:rPr>
        <w:t xml:space="preserve"> </w:t>
      </w:r>
      <w:hyperlink r:id="rId7" w:tooltip="Painting" w:history="1">
        <w:r w:rsidRPr="00E047CE">
          <w:rPr>
            <w:rFonts w:ascii="Times New Roman" w:eastAsia="Times New Roman" w:hAnsi="Times New Roman" w:cs="Times New Roman"/>
            <w:color w:val="000000" w:themeColor="text1"/>
            <w:sz w:val="24"/>
            <w:szCs w:val="24"/>
          </w:rPr>
          <w:t>painting</w:t>
        </w:r>
      </w:hyperlink>
      <w:r w:rsidRPr="00E047CE">
        <w:rPr>
          <w:rFonts w:ascii="Times New Roman" w:eastAsia="Times New Roman" w:hAnsi="Times New Roman" w:cs="Times New Roman"/>
          <w:color w:val="000000" w:themeColor="text1"/>
          <w:sz w:val="24"/>
          <w:szCs w:val="24"/>
        </w:rPr>
        <w:t xml:space="preserve"> style, which was </w:t>
      </w:r>
      <w:hyperlink r:id="rId8" w:tooltip="Inauguration" w:history="1">
        <w:r w:rsidRPr="00E047CE">
          <w:rPr>
            <w:rFonts w:ascii="Times New Roman" w:eastAsia="Times New Roman" w:hAnsi="Times New Roman" w:cs="Times New Roman"/>
            <w:color w:val="000000" w:themeColor="text1"/>
            <w:sz w:val="24"/>
            <w:szCs w:val="24"/>
          </w:rPr>
          <w:t>inaugurated</w:t>
        </w:r>
      </w:hyperlink>
      <w:r w:rsidRPr="00E047CE">
        <w:rPr>
          <w:rFonts w:ascii="Times New Roman" w:eastAsia="Times New Roman" w:hAnsi="Times New Roman" w:cs="Times New Roman"/>
          <w:color w:val="000000" w:themeColor="text1"/>
          <w:sz w:val="24"/>
          <w:szCs w:val="24"/>
        </w:rPr>
        <w:t xml:space="preserve"> from the town of </w:t>
      </w:r>
      <w:hyperlink r:id="rId9" w:tooltip="Thanjavur" w:history="1">
        <w:r w:rsidRPr="00E047CE">
          <w:rPr>
            <w:rFonts w:ascii="Times New Roman" w:eastAsia="Times New Roman" w:hAnsi="Times New Roman" w:cs="Times New Roman"/>
            <w:color w:val="000000" w:themeColor="text1"/>
            <w:sz w:val="24"/>
            <w:szCs w:val="24"/>
          </w:rPr>
          <w:t>Thanjavur</w:t>
        </w:r>
      </w:hyperlink>
      <w:r w:rsidRPr="00E047CE">
        <w:rPr>
          <w:rFonts w:ascii="Times New Roman" w:eastAsia="Times New Roman" w:hAnsi="Times New Roman" w:cs="Times New Roman"/>
          <w:color w:val="000000" w:themeColor="text1"/>
          <w:sz w:val="24"/>
          <w:szCs w:val="24"/>
        </w:rPr>
        <w:t xml:space="preserve"> (</w:t>
      </w:r>
      <w:hyperlink r:id="rId10" w:tooltip="Tanjore" w:history="1">
        <w:r w:rsidRPr="00E047CE">
          <w:rPr>
            <w:rFonts w:ascii="Times New Roman" w:eastAsia="Times New Roman" w:hAnsi="Times New Roman" w:cs="Times New Roman"/>
            <w:color w:val="000000" w:themeColor="text1"/>
            <w:sz w:val="24"/>
            <w:szCs w:val="24"/>
          </w:rPr>
          <w:t>Tanjore</w:t>
        </w:r>
      </w:hyperlink>
      <w:r w:rsidRPr="00E047CE">
        <w:rPr>
          <w:rFonts w:ascii="Times New Roman" w:eastAsia="Times New Roman" w:hAnsi="Times New Roman" w:cs="Times New Roman"/>
          <w:color w:val="000000" w:themeColor="text1"/>
          <w:sz w:val="24"/>
          <w:szCs w:val="24"/>
        </w:rPr>
        <w:t xml:space="preserve">) and spread across the adjoining and geographically contiguous Tamil country. </w:t>
      </w:r>
      <w:r w:rsidR="00F014B0" w:rsidRPr="00E047CE">
        <w:rPr>
          <w:rFonts w:ascii="Times New Roman" w:eastAsia="Times New Roman" w:hAnsi="Times New Roman" w:cs="Times New Roman"/>
          <w:color w:val="000000" w:themeColor="text1"/>
          <w:sz w:val="24"/>
          <w:szCs w:val="24"/>
        </w:rPr>
        <w:t>These Paintings dates back to Marathas invasion of south India during 16th century</w:t>
      </w:r>
      <w:r w:rsidR="00E220E0" w:rsidRPr="00E047CE">
        <w:rPr>
          <w:rFonts w:ascii="Times New Roman" w:eastAsia="Times New Roman" w:hAnsi="Times New Roman" w:cs="Times New Roman"/>
          <w:color w:val="000000" w:themeColor="text1"/>
          <w:sz w:val="24"/>
          <w:szCs w:val="24"/>
        </w:rPr>
        <w:t xml:space="preserve"> </w:t>
      </w:r>
      <w:r w:rsidR="00F014B0" w:rsidRPr="00E047CE">
        <w:rPr>
          <w:rFonts w:ascii="Times New Roman" w:eastAsia="Times New Roman" w:hAnsi="Times New Roman" w:cs="Times New Roman"/>
          <w:color w:val="000000" w:themeColor="text1"/>
          <w:sz w:val="24"/>
          <w:szCs w:val="24"/>
        </w:rPr>
        <w:t>(1676 - 1855)</w:t>
      </w:r>
      <w:r w:rsidRPr="00E047CE">
        <w:rPr>
          <w:rFonts w:ascii="Times New Roman" w:eastAsia="Times New Roman" w:hAnsi="Times New Roman" w:cs="Times New Roman"/>
          <w:color w:val="000000" w:themeColor="text1"/>
          <w:sz w:val="24"/>
          <w:szCs w:val="24"/>
        </w:rPr>
        <w:t xml:space="preserve">. </w:t>
      </w:r>
    </w:p>
    <w:p w:rsidR="006C6B97" w:rsidRPr="00E047CE" w:rsidRDefault="006C6B97" w:rsidP="000A6F27">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047CE">
        <w:rPr>
          <w:rFonts w:ascii="Times New Roman" w:eastAsia="Times New Roman" w:hAnsi="Times New Roman" w:cs="Times New Roman"/>
          <w:color w:val="000000" w:themeColor="text1"/>
          <w:sz w:val="24"/>
          <w:szCs w:val="24"/>
        </w:rPr>
        <w:t>Tanjore paintings are known for their surface richness, vivid colors and compact composition</w:t>
      </w:r>
      <w:r w:rsidR="00C72BC0" w:rsidRPr="00E047CE">
        <w:rPr>
          <w:rFonts w:ascii="Times New Roman" w:eastAsia="Times New Roman" w:hAnsi="Times New Roman" w:cs="Times New Roman"/>
          <w:color w:val="000000" w:themeColor="text1"/>
          <w:sz w:val="24"/>
          <w:szCs w:val="24"/>
        </w:rPr>
        <w:t xml:space="preserve"> and they have a very rich heritage.</w:t>
      </w:r>
      <w:r w:rsidRPr="00E047CE">
        <w:rPr>
          <w:rFonts w:ascii="Times New Roman" w:eastAsia="Times New Roman" w:hAnsi="Times New Roman" w:cs="Times New Roman"/>
          <w:color w:val="000000" w:themeColor="text1"/>
          <w:sz w:val="24"/>
          <w:szCs w:val="24"/>
        </w:rPr>
        <w:t xml:space="preserve"> Essentially serving as devotional icons, the subjects of most paintings are Hindu gods, goddesses, and saints. Episodes from Hindu tradition are drawn upon as elaborations of the main figure or figures placed in the central section of the picture.</w:t>
      </w:r>
    </w:p>
    <w:p w:rsidR="002A7809" w:rsidRPr="00E047CE" w:rsidRDefault="000A6F27" w:rsidP="00A42CA5">
      <w:pPr>
        <w:spacing w:after="0" w:line="240" w:lineRule="auto"/>
        <w:rPr>
          <w:rFonts w:ascii="Times New Roman" w:hAnsi="Times New Roman" w:cs="Times New Roman"/>
          <w:color w:val="000000"/>
          <w:sz w:val="24"/>
          <w:szCs w:val="24"/>
        </w:rPr>
      </w:pPr>
      <w:r w:rsidRPr="00E047CE">
        <w:rPr>
          <w:rFonts w:ascii="Times New Roman" w:eastAsia="Times New Roman" w:hAnsi="Times New Roman" w:cs="Times New Roman"/>
          <w:color w:val="000000" w:themeColor="text1"/>
          <w:sz w:val="24"/>
          <w:szCs w:val="24"/>
        </w:rPr>
        <w:t>The</w:t>
      </w:r>
      <w:r w:rsidR="003A4ED5" w:rsidRPr="00E047CE">
        <w:rPr>
          <w:rFonts w:ascii="Times New Roman" w:eastAsia="Times New Roman" w:hAnsi="Times New Roman" w:cs="Times New Roman"/>
          <w:color w:val="000000" w:themeColor="text1"/>
          <w:sz w:val="24"/>
          <w:szCs w:val="24"/>
        </w:rPr>
        <w:t xml:space="preserve"> </w:t>
      </w:r>
      <w:r w:rsidR="002A7809" w:rsidRPr="00E047CE">
        <w:rPr>
          <w:rFonts w:ascii="Times New Roman" w:eastAsia="Times New Roman" w:hAnsi="Times New Roman" w:cs="Times New Roman"/>
          <w:color w:val="000000" w:themeColor="text1"/>
          <w:sz w:val="24"/>
          <w:szCs w:val="24"/>
        </w:rPr>
        <w:t xml:space="preserve">cultural </w:t>
      </w:r>
      <w:r w:rsidR="003A4ED5" w:rsidRPr="00E047CE">
        <w:rPr>
          <w:rFonts w:ascii="Times New Roman" w:eastAsia="Times New Roman" w:hAnsi="Times New Roman" w:cs="Times New Roman"/>
          <w:color w:val="000000" w:themeColor="text1"/>
          <w:sz w:val="24"/>
          <w:szCs w:val="24"/>
        </w:rPr>
        <w:t>influence of Deccani, Vijayanagar, Maratha</w:t>
      </w:r>
      <w:r w:rsidR="002A7809" w:rsidRPr="00E047CE">
        <w:rPr>
          <w:rFonts w:ascii="Times New Roman" w:eastAsia="Times New Roman" w:hAnsi="Times New Roman" w:cs="Times New Roman"/>
          <w:color w:val="000000" w:themeColor="text1"/>
          <w:sz w:val="24"/>
          <w:szCs w:val="24"/>
        </w:rPr>
        <w:t>, Folk</w:t>
      </w:r>
      <w:r w:rsidR="003A4ED5" w:rsidRPr="00E047CE">
        <w:rPr>
          <w:rFonts w:ascii="Times New Roman" w:eastAsia="Times New Roman" w:hAnsi="Times New Roman" w:cs="Times New Roman"/>
          <w:color w:val="000000" w:themeColor="text1"/>
          <w:sz w:val="24"/>
          <w:szCs w:val="24"/>
        </w:rPr>
        <w:t xml:space="preserve"> and even European </w:t>
      </w:r>
      <w:r w:rsidR="006C6B97" w:rsidRPr="00E047CE">
        <w:rPr>
          <w:rFonts w:ascii="Times New Roman" w:eastAsia="Times New Roman" w:hAnsi="Times New Roman" w:cs="Times New Roman"/>
          <w:color w:val="000000" w:themeColor="text1"/>
          <w:sz w:val="24"/>
          <w:szCs w:val="24"/>
        </w:rPr>
        <w:t>techniques</w:t>
      </w:r>
      <w:r w:rsidR="009D1FF0" w:rsidRPr="00E047CE">
        <w:rPr>
          <w:rFonts w:ascii="Times New Roman" w:eastAsia="Times New Roman" w:hAnsi="Times New Roman" w:cs="Times New Roman"/>
          <w:color w:val="000000" w:themeColor="text1"/>
          <w:sz w:val="24"/>
          <w:szCs w:val="24"/>
        </w:rPr>
        <w:t xml:space="preserve"> can be seen on </w:t>
      </w:r>
      <w:r w:rsidR="003A4ED5" w:rsidRPr="00E047CE">
        <w:rPr>
          <w:rFonts w:ascii="Times New Roman" w:eastAsia="Times New Roman" w:hAnsi="Times New Roman" w:cs="Times New Roman"/>
          <w:color w:val="000000" w:themeColor="text1"/>
          <w:sz w:val="24"/>
          <w:szCs w:val="24"/>
        </w:rPr>
        <w:t>painting.</w:t>
      </w:r>
      <w:r w:rsidR="00E220E0" w:rsidRPr="00E047CE">
        <w:rPr>
          <w:rFonts w:ascii="Times New Roman" w:hAnsi="Times New Roman" w:cs="Times New Roman"/>
          <w:color w:val="000000"/>
          <w:sz w:val="24"/>
          <w:szCs w:val="24"/>
        </w:rPr>
        <w:t xml:space="preserve"> .</w:t>
      </w:r>
      <w:r w:rsidR="00E220E0" w:rsidRPr="00E047CE">
        <w:rPr>
          <w:rFonts w:ascii="Times New Roman" w:hAnsi="Times New Roman" w:cs="Times New Roman"/>
          <w:sz w:val="24"/>
          <w:szCs w:val="24"/>
        </w:rPr>
        <w:t xml:space="preserve"> </w:t>
      </w:r>
      <w:r w:rsidR="00E220E0" w:rsidRPr="00E047CE">
        <w:rPr>
          <w:rFonts w:ascii="Times New Roman" w:hAnsi="Times New Roman" w:cs="Times New Roman"/>
          <w:color w:val="000000"/>
          <w:sz w:val="24"/>
          <w:szCs w:val="24"/>
        </w:rPr>
        <w:t>Tanjore artwork is one of the many indigenous art forms for which India is noted.</w:t>
      </w:r>
      <w:r w:rsidR="00BF016F" w:rsidRPr="00E047CE">
        <w:rPr>
          <w:rFonts w:ascii="Times New Roman" w:hAnsi="Times New Roman" w:cs="Times New Roman"/>
          <w:color w:val="000000"/>
          <w:sz w:val="24"/>
          <w:szCs w:val="24"/>
        </w:rPr>
        <w:t xml:space="preserve"> Natural colors like vegetable dyes are used to create beautiful strokes. Gold leaves and gems of various shades are used in selected areas like pillars, arches, thrones, dresses, etc. The shine and glean of the gold leaves used by the Thanjavur style paintings last forever.</w:t>
      </w:r>
      <w:r w:rsidR="00C72BC0" w:rsidRPr="00E047CE">
        <w:rPr>
          <w:rFonts w:ascii="Times New Roman" w:hAnsi="Times New Roman" w:cs="Times New Roman"/>
          <w:color w:val="000000"/>
          <w:sz w:val="24"/>
          <w:szCs w:val="24"/>
        </w:rPr>
        <w:t xml:space="preserve">    </w:t>
      </w:r>
    </w:p>
    <w:p w:rsidR="002A7809" w:rsidRPr="00E047CE" w:rsidRDefault="002A7809" w:rsidP="00A42CA5">
      <w:pPr>
        <w:spacing w:after="0" w:line="240" w:lineRule="auto"/>
        <w:rPr>
          <w:rFonts w:ascii="Times New Roman" w:eastAsia="Times New Roman" w:hAnsi="Times New Roman" w:cs="Times New Roman"/>
          <w:color w:val="000000" w:themeColor="text1"/>
          <w:sz w:val="24"/>
          <w:szCs w:val="24"/>
        </w:rPr>
      </w:pPr>
    </w:p>
    <w:p w:rsidR="002A7809" w:rsidRPr="00E047CE" w:rsidRDefault="009D1FF0" w:rsidP="00A42CA5">
      <w:pPr>
        <w:spacing w:after="0" w:line="240" w:lineRule="auto"/>
        <w:rPr>
          <w:rFonts w:ascii="Times New Roman" w:hAnsi="Times New Roman" w:cs="Times New Roman"/>
          <w:color w:val="000000"/>
          <w:sz w:val="24"/>
          <w:szCs w:val="24"/>
        </w:rPr>
      </w:pPr>
      <w:r w:rsidRPr="00E047CE">
        <w:rPr>
          <w:rFonts w:ascii="Times New Roman" w:hAnsi="Times New Roman" w:cs="Times New Roman"/>
          <w:color w:val="000000" w:themeColor="text1"/>
          <w:sz w:val="24"/>
          <w:szCs w:val="24"/>
        </w:rPr>
        <w:t xml:space="preserve"> Thanjavur paintings were made in various sizes depending upon the function, the subject and the choice of the patron.</w:t>
      </w:r>
      <w:r w:rsidR="000A6F27" w:rsidRPr="00E047CE">
        <w:rPr>
          <w:rFonts w:ascii="Times New Roman" w:hAnsi="Times New Roman" w:cs="Times New Roman"/>
          <w:color w:val="000000" w:themeColor="text1"/>
          <w:sz w:val="24"/>
          <w:szCs w:val="24"/>
        </w:rPr>
        <w:t xml:space="preserve"> </w:t>
      </w:r>
      <w:r w:rsidR="003A4ED5" w:rsidRPr="00E047CE">
        <w:rPr>
          <w:rFonts w:ascii="Times New Roman" w:eastAsia="Times New Roman" w:hAnsi="Times New Roman" w:cs="Times New Roman"/>
          <w:color w:val="000000" w:themeColor="text1"/>
          <w:sz w:val="24"/>
          <w:szCs w:val="24"/>
        </w:rPr>
        <w:t>The paintings are made on</w:t>
      </w:r>
      <w:r w:rsidR="002A7809" w:rsidRPr="00E047CE">
        <w:rPr>
          <w:rFonts w:ascii="Times New Roman" w:eastAsia="Times New Roman" w:hAnsi="Times New Roman" w:cs="Times New Roman"/>
          <w:color w:val="000000" w:themeColor="text1"/>
          <w:sz w:val="24"/>
          <w:szCs w:val="24"/>
        </w:rPr>
        <w:t xml:space="preserve"> </w:t>
      </w:r>
      <w:r w:rsidR="00BF016F" w:rsidRPr="00E047CE">
        <w:rPr>
          <w:rFonts w:ascii="Times New Roman" w:eastAsia="Times New Roman" w:hAnsi="Times New Roman" w:cs="Times New Roman"/>
          <w:color w:val="000000" w:themeColor="text1"/>
          <w:sz w:val="24"/>
          <w:szCs w:val="24"/>
        </w:rPr>
        <w:t>canvases which are</w:t>
      </w:r>
      <w:r w:rsidR="002A7809" w:rsidRPr="00E047CE">
        <w:rPr>
          <w:rFonts w:ascii="Times New Roman" w:eastAsia="Times New Roman" w:hAnsi="Times New Roman" w:cs="Times New Roman"/>
          <w:color w:val="000000" w:themeColor="text1"/>
          <w:sz w:val="24"/>
          <w:szCs w:val="24"/>
        </w:rPr>
        <w:t xml:space="preserve"> on</w:t>
      </w:r>
      <w:r w:rsidR="003A4ED5" w:rsidRPr="00E047CE">
        <w:rPr>
          <w:rFonts w:ascii="Times New Roman" w:eastAsia="Times New Roman" w:hAnsi="Times New Roman" w:cs="Times New Roman"/>
          <w:color w:val="000000" w:themeColor="text1"/>
          <w:sz w:val="24"/>
          <w:szCs w:val="24"/>
        </w:rPr>
        <w:t xml:space="preserve"> wood </w:t>
      </w:r>
      <w:r w:rsidRPr="00E047CE">
        <w:rPr>
          <w:rFonts w:ascii="Times New Roman" w:eastAsia="Times New Roman" w:hAnsi="Times New Roman" w:cs="Times New Roman"/>
          <w:color w:val="000000" w:themeColor="text1"/>
          <w:sz w:val="24"/>
          <w:szCs w:val="24"/>
        </w:rPr>
        <w:t xml:space="preserve">(Jackfruit or teak) </w:t>
      </w:r>
      <w:r w:rsidR="002A7809" w:rsidRPr="00E047CE">
        <w:rPr>
          <w:rFonts w:ascii="Times New Roman" w:eastAsia="Times New Roman" w:hAnsi="Times New Roman" w:cs="Times New Roman"/>
          <w:color w:val="000000" w:themeColor="text1"/>
          <w:sz w:val="24"/>
          <w:szCs w:val="24"/>
        </w:rPr>
        <w:t xml:space="preserve">over which a layer of cloth is pasted with </w:t>
      </w:r>
      <w:r w:rsidR="00BF016F" w:rsidRPr="00E047CE">
        <w:rPr>
          <w:rFonts w:ascii="Times New Roman" w:eastAsia="Times New Roman" w:hAnsi="Times New Roman" w:cs="Times New Roman"/>
          <w:color w:val="000000" w:themeColor="text1"/>
          <w:sz w:val="24"/>
          <w:szCs w:val="24"/>
        </w:rPr>
        <w:t>Arabic</w:t>
      </w:r>
      <w:r w:rsidR="002A7809" w:rsidRPr="00E047CE">
        <w:rPr>
          <w:rFonts w:ascii="Times New Roman" w:eastAsia="Times New Roman" w:hAnsi="Times New Roman" w:cs="Times New Roman"/>
          <w:color w:val="000000" w:themeColor="text1"/>
          <w:sz w:val="24"/>
          <w:szCs w:val="24"/>
        </w:rPr>
        <w:t xml:space="preserve"> gum. The cloth is then evenly coated with a paste of limestone and a binding medium and let to dry.</w:t>
      </w:r>
      <w:r w:rsidR="002A7809" w:rsidRPr="00E047CE">
        <w:rPr>
          <w:rFonts w:ascii="Times New Roman" w:hAnsi="Times New Roman" w:cs="Times New Roman"/>
          <w:color w:val="000000"/>
          <w:sz w:val="24"/>
          <w:szCs w:val="24"/>
        </w:rPr>
        <w:t xml:space="preserve"> The artist then draws a detailed sketch of the painting on the canvas.</w:t>
      </w:r>
    </w:p>
    <w:p w:rsidR="00C72BC0" w:rsidRPr="00E047CE" w:rsidRDefault="002A7809" w:rsidP="00A42CA5">
      <w:pPr>
        <w:spacing w:after="0" w:line="240" w:lineRule="auto"/>
        <w:rPr>
          <w:rFonts w:ascii="Times New Roman" w:hAnsi="Times New Roman" w:cs="Times New Roman"/>
          <w:color w:val="000000"/>
          <w:sz w:val="24"/>
          <w:szCs w:val="24"/>
        </w:rPr>
      </w:pPr>
      <w:r w:rsidRPr="00E047CE">
        <w:rPr>
          <w:rFonts w:ascii="Times New Roman" w:hAnsi="Times New Roman" w:cs="Times New Roman"/>
          <w:color w:val="000000"/>
          <w:sz w:val="24"/>
          <w:szCs w:val="24"/>
        </w:rPr>
        <w:t>A paste, made of limestone and a binding medi</w:t>
      </w:r>
      <w:r w:rsidR="00E220E0" w:rsidRPr="00E047CE">
        <w:rPr>
          <w:rFonts w:ascii="Times New Roman" w:hAnsi="Times New Roman" w:cs="Times New Roman"/>
          <w:color w:val="000000"/>
          <w:sz w:val="24"/>
          <w:szCs w:val="24"/>
        </w:rPr>
        <w:t xml:space="preserve">um, is used to create 3D effect </w:t>
      </w:r>
      <w:r w:rsidRPr="00E047CE">
        <w:rPr>
          <w:rFonts w:ascii="Times New Roman" w:hAnsi="Times New Roman" w:cs="Times New Roman"/>
          <w:color w:val="000000"/>
          <w:sz w:val="24"/>
          <w:szCs w:val="24"/>
        </w:rPr>
        <w:t xml:space="preserve">using a brush. </w:t>
      </w:r>
      <w:r w:rsidR="00E220E0" w:rsidRPr="00E047CE">
        <w:rPr>
          <w:rFonts w:ascii="Times New Roman" w:eastAsia="Times New Roman" w:hAnsi="Times New Roman" w:cs="Times New Roman"/>
          <w:color w:val="000000" w:themeColor="text1"/>
          <w:sz w:val="24"/>
          <w:szCs w:val="24"/>
        </w:rPr>
        <w:t>. Frame enhance beauty of painting .It protects paintings from insects and Termites. High quality 22-carat gold foil is used to ensure that it lasts for generations.</w:t>
      </w:r>
      <w:r w:rsidRPr="00E047CE">
        <w:rPr>
          <w:rFonts w:ascii="Times New Roman" w:hAnsi="Times New Roman" w:cs="Times New Roman"/>
          <w:color w:val="000000"/>
          <w:sz w:val="24"/>
          <w:szCs w:val="24"/>
        </w:rPr>
        <w:br/>
      </w:r>
    </w:p>
    <w:p w:rsidR="00C2455A" w:rsidRPr="00E047CE" w:rsidRDefault="00FE6DED" w:rsidP="00A42CA5">
      <w:pPr>
        <w:spacing w:after="0" w:line="240" w:lineRule="auto"/>
        <w:rPr>
          <w:rFonts w:ascii="Times New Roman" w:hAnsi="Times New Roman" w:cs="Times New Roman"/>
          <w:color w:val="000000"/>
          <w:sz w:val="24"/>
          <w:szCs w:val="24"/>
        </w:rPr>
      </w:pPr>
      <w:r w:rsidRPr="00E047CE">
        <w:rPr>
          <w:rFonts w:ascii="Times New Roman" w:hAnsi="Times New Roman" w:cs="Times New Roman"/>
          <w:color w:val="222222"/>
          <w:sz w:val="24"/>
          <w:szCs w:val="24"/>
          <w:shd w:val="clear" w:color="auto" w:fill="FFFFFF"/>
        </w:rPr>
        <w:t>Raja Ravi Varma Koil Thampuran</w:t>
      </w:r>
      <w:r w:rsidRPr="00E047CE">
        <w:rPr>
          <w:rStyle w:val="apple-converted-space"/>
          <w:rFonts w:ascii="Times New Roman" w:hAnsi="Times New Roman" w:cs="Times New Roman"/>
          <w:color w:val="222222"/>
          <w:sz w:val="24"/>
          <w:szCs w:val="24"/>
          <w:shd w:val="clear" w:color="auto" w:fill="FFFFFF"/>
        </w:rPr>
        <w:t> </w:t>
      </w:r>
      <w:r w:rsidRPr="00E047CE">
        <w:rPr>
          <w:rFonts w:ascii="Times New Roman" w:hAnsi="Times New Roman" w:cs="Times New Roman"/>
          <w:color w:val="222222"/>
          <w:sz w:val="24"/>
          <w:szCs w:val="24"/>
          <w:shd w:val="clear" w:color="auto" w:fill="FFFFFF"/>
        </w:rPr>
        <w:t xml:space="preserve">is considered among the greatest painters in the history of Indian art for his </w:t>
      </w:r>
      <w:r w:rsidRPr="00E047CE">
        <w:rPr>
          <w:rFonts w:ascii="Times New Roman" w:hAnsi="Times New Roman" w:cs="Times New Roman"/>
          <w:color w:val="000000"/>
          <w:sz w:val="24"/>
          <w:szCs w:val="24"/>
          <w:shd w:val="clear" w:color="auto" w:fill="FFFFFF"/>
        </w:rPr>
        <w:t>finely blended the elements of the Tanjore custom of painting.</w:t>
      </w:r>
      <w:r w:rsidRPr="00E047CE">
        <w:rPr>
          <w:rStyle w:val="apple-converted-space"/>
          <w:rFonts w:ascii="Times New Roman" w:hAnsi="Times New Roman" w:cs="Times New Roman"/>
          <w:color w:val="000000"/>
          <w:sz w:val="24"/>
          <w:szCs w:val="24"/>
          <w:shd w:val="clear" w:color="auto" w:fill="FFFFFF"/>
        </w:rPr>
        <w:t> </w:t>
      </w:r>
      <w:r w:rsidRPr="00E047CE">
        <w:rPr>
          <w:rFonts w:ascii="Times New Roman" w:hAnsi="Times New Roman" w:cs="Times New Roman"/>
          <w:color w:val="000000"/>
          <w:sz w:val="24"/>
          <w:szCs w:val="24"/>
        </w:rPr>
        <w:t>These are the paintings inspired by Ravi Varma creations</w:t>
      </w:r>
    </w:p>
    <w:p w:rsidR="00C2455A" w:rsidRPr="00E047CE" w:rsidRDefault="00C2455A" w:rsidP="00A42CA5">
      <w:pPr>
        <w:spacing w:after="0" w:line="240" w:lineRule="auto"/>
        <w:rPr>
          <w:rFonts w:ascii="Times New Roman" w:hAnsi="Times New Roman" w:cs="Times New Roman"/>
          <w:color w:val="000000"/>
          <w:sz w:val="24"/>
          <w:szCs w:val="24"/>
        </w:rPr>
      </w:pPr>
    </w:p>
    <w:p w:rsidR="00C2455A" w:rsidRPr="00E047CE" w:rsidRDefault="00C2455A" w:rsidP="00A42CA5">
      <w:pPr>
        <w:spacing w:after="0" w:line="240" w:lineRule="auto"/>
        <w:rPr>
          <w:rFonts w:ascii="Times New Roman" w:hAnsi="Times New Roman" w:cs="Times New Roman"/>
          <w:color w:val="000000"/>
          <w:sz w:val="24"/>
          <w:szCs w:val="24"/>
        </w:rPr>
      </w:pPr>
    </w:p>
    <w:p w:rsidR="002A7809" w:rsidRPr="00E047CE" w:rsidRDefault="00862A3C" w:rsidP="00A42CA5">
      <w:pPr>
        <w:spacing w:after="0" w:line="240" w:lineRule="auto"/>
        <w:rPr>
          <w:rFonts w:ascii="Times New Roman" w:hAnsi="Times New Roman" w:cs="Times New Roman"/>
          <w:color w:val="000000"/>
          <w:sz w:val="24"/>
          <w:szCs w:val="24"/>
        </w:rPr>
      </w:pPr>
      <w:r w:rsidRPr="00E047CE">
        <w:rPr>
          <w:rFonts w:ascii="Times New Roman" w:hAnsi="Times New Roman" w:cs="Times New Roman"/>
          <w:color w:val="000000"/>
          <w:sz w:val="24"/>
          <w:szCs w:val="24"/>
        </w:rPr>
        <w:t>It would be wonderful to own priceless masterpiece by Raja ravi varma artistic creation. Choose your favorite thanjavur paintings from millions of available designs.</w:t>
      </w:r>
      <w:r w:rsidR="0091114E" w:rsidRPr="00E047CE">
        <w:rPr>
          <w:rFonts w:ascii="Times New Roman" w:hAnsi="Times New Roman" w:cs="Times New Roman"/>
          <w:color w:val="000000"/>
          <w:sz w:val="24"/>
          <w:szCs w:val="24"/>
        </w:rPr>
        <w:t xml:space="preserve"> </w:t>
      </w:r>
      <w:r w:rsidRPr="00E047CE">
        <w:rPr>
          <w:rFonts w:ascii="Times New Roman" w:hAnsi="Times New Roman" w:cs="Times New Roman"/>
          <w:color w:val="000000"/>
          <w:sz w:val="24"/>
          <w:szCs w:val="24"/>
        </w:rPr>
        <w:t>Invest you</w:t>
      </w:r>
      <w:r w:rsidR="0091114E" w:rsidRPr="00E047CE">
        <w:rPr>
          <w:rFonts w:ascii="Times New Roman" w:hAnsi="Times New Roman" w:cs="Times New Roman"/>
          <w:color w:val="000000"/>
          <w:sz w:val="24"/>
          <w:szCs w:val="24"/>
        </w:rPr>
        <w:t>r</w:t>
      </w:r>
      <w:r w:rsidRPr="00E047CE">
        <w:rPr>
          <w:rFonts w:ascii="Times New Roman" w:hAnsi="Times New Roman" w:cs="Times New Roman"/>
          <w:color w:val="000000"/>
          <w:sz w:val="24"/>
          <w:szCs w:val="24"/>
        </w:rPr>
        <w:t xml:space="preserve"> money on the master piece of great history </w:t>
      </w:r>
      <w:r w:rsidR="0091114E" w:rsidRPr="00E047CE">
        <w:rPr>
          <w:rFonts w:ascii="Times New Roman" w:hAnsi="Times New Roman" w:cs="Times New Roman"/>
          <w:color w:val="000000"/>
          <w:sz w:val="24"/>
          <w:szCs w:val="24"/>
        </w:rPr>
        <w:t>buy tanjavur paintings.</w:t>
      </w:r>
    </w:p>
    <w:p w:rsidR="0091114E" w:rsidRPr="00E047CE" w:rsidRDefault="0091114E" w:rsidP="00A42CA5">
      <w:pPr>
        <w:spacing w:after="0" w:line="240" w:lineRule="auto"/>
        <w:rPr>
          <w:rFonts w:ascii="Times New Roman" w:hAnsi="Times New Roman" w:cs="Times New Roman"/>
          <w:color w:val="000000"/>
          <w:sz w:val="24"/>
          <w:szCs w:val="24"/>
        </w:rPr>
      </w:pPr>
    </w:p>
    <w:p w:rsidR="00E220E0" w:rsidRPr="00E047CE" w:rsidRDefault="00E220E0" w:rsidP="00E220E0">
      <w:pPr>
        <w:spacing w:after="0" w:line="240" w:lineRule="auto"/>
        <w:rPr>
          <w:rFonts w:ascii="Times New Roman" w:hAnsi="Times New Roman" w:cs="Times New Roman"/>
          <w:color w:val="000000"/>
          <w:sz w:val="24"/>
          <w:szCs w:val="24"/>
        </w:rPr>
      </w:pPr>
      <w:r w:rsidRPr="00E047CE">
        <w:rPr>
          <w:rFonts w:ascii="Times New Roman" w:hAnsi="Times New Roman" w:cs="Times New Roman"/>
          <w:color w:val="000000"/>
          <w:sz w:val="24"/>
          <w:szCs w:val="24"/>
          <w:u w:val="single"/>
        </w:rPr>
        <w:t>Keywords</w:t>
      </w:r>
      <w:r w:rsidRPr="00E047CE">
        <w:rPr>
          <w:rFonts w:ascii="Times New Roman" w:hAnsi="Times New Roman" w:cs="Times New Roman"/>
          <w:color w:val="000000"/>
          <w:sz w:val="24"/>
          <w:szCs w:val="24"/>
        </w:rPr>
        <w:t>:</w:t>
      </w:r>
    </w:p>
    <w:p w:rsidR="00C2455A" w:rsidRPr="00E047CE" w:rsidRDefault="00C2455A" w:rsidP="00E220E0">
      <w:pPr>
        <w:spacing w:after="0" w:line="240" w:lineRule="auto"/>
        <w:rPr>
          <w:rFonts w:ascii="Times New Roman" w:hAnsi="Times New Roman" w:cs="Times New Roman"/>
          <w:color w:val="000000"/>
          <w:sz w:val="24"/>
          <w:szCs w:val="24"/>
        </w:rPr>
      </w:pPr>
    </w:p>
    <w:p w:rsidR="00E220E0" w:rsidRPr="00E047CE" w:rsidRDefault="00E220E0" w:rsidP="00E220E0">
      <w:pPr>
        <w:spacing w:after="0" w:line="240" w:lineRule="auto"/>
        <w:rPr>
          <w:rFonts w:ascii="Times New Roman" w:hAnsi="Times New Roman" w:cs="Times New Roman"/>
          <w:color w:val="000000"/>
          <w:sz w:val="24"/>
          <w:szCs w:val="24"/>
        </w:rPr>
      </w:pPr>
      <w:r w:rsidRPr="00E047CE">
        <w:rPr>
          <w:rFonts w:ascii="Times New Roman" w:hAnsi="Times New Roman" w:cs="Times New Roman"/>
          <w:color w:val="000000"/>
          <w:sz w:val="24"/>
          <w:szCs w:val="24"/>
        </w:rPr>
        <w:t>tanjore paintings</w:t>
      </w:r>
    </w:p>
    <w:p w:rsidR="00E220E0" w:rsidRPr="00E047CE" w:rsidRDefault="00E220E0" w:rsidP="00E220E0">
      <w:pPr>
        <w:spacing w:after="0" w:line="240" w:lineRule="auto"/>
        <w:rPr>
          <w:rFonts w:ascii="Times New Roman" w:hAnsi="Times New Roman" w:cs="Times New Roman"/>
          <w:color w:val="000000"/>
          <w:sz w:val="24"/>
          <w:szCs w:val="24"/>
        </w:rPr>
      </w:pPr>
      <w:r w:rsidRPr="00E047CE">
        <w:rPr>
          <w:rFonts w:ascii="Times New Roman" w:hAnsi="Times New Roman" w:cs="Times New Roman"/>
          <w:color w:val="000000"/>
          <w:sz w:val="24"/>
          <w:szCs w:val="24"/>
        </w:rPr>
        <w:t>thanjavur paintings</w:t>
      </w:r>
    </w:p>
    <w:p w:rsidR="00E220E0" w:rsidRPr="00E047CE" w:rsidRDefault="00E220E0" w:rsidP="00E220E0">
      <w:pPr>
        <w:spacing w:after="0" w:line="240" w:lineRule="auto"/>
        <w:rPr>
          <w:rFonts w:ascii="Times New Roman" w:hAnsi="Times New Roman" w:cs="Times New Roman"/>
          <w:color w:val="000000"/>
          <w:sz w:val="24"/>
          <w:szCs w:val="24"/>
        </w:rPr>
      </w:pPr>
      <w:r w:rsidRPr="00E047CE">
        <w:rPr>
          <w:rFonts w:ascii="Times New Roman" w:hAnsi="Times New Roman" w:cs="Times New Roman"/>
          <w:color w:val="000000"/>
          <w:sz w:val="24"/>
          <w:szCs w:val="24"/>
        </w:rPr>
        <w:t>ravi varma paintings</w:t>
      </w:r>
    </w:p>
    <w:p w:rsidR="00E220E0" w:rsidRPr="00E047CE" w:rsidRDefault="00E220E0" w:rsidP="00E220E0">
      <w:pPr>
        <w:spacing w:after="0" w:line="240" w:lineRule="auto"/>
        <w:rPr>
          <w:rFonts w:ascii="Times New Roman" w:hAnsi="Times New Roman" w:cs="Times New Roman"/>
          <w:color w:val="000000"/>
          <w:sz w:val="24"/>
          <w:szCs w:val="24"/>
        </w:rPr>
      </w:pPr>
      <w:r w:rsidRPr="00E047CE">
        <w:rPr>
          <w:rFonts w:ascii="Times New Roman" w:hAnsi="Times New Roman" w:cs="Times New Roman"/>
          <w:color w:val="000000"/>
          <w:sz w:val="24"/>
          <w:szCs w:val="24"/>
        </w:rPr>
        <w:t>raja ravi varma art</w:t>
      </w:r>
    </w:p>
    <w:p w:rsidR="00E220E0" w:rsidRPr="00E047CE" w:rsidRDefault="00E220E0" w:rsidP="00E220E0">
      <w:pPr>
        <w:spacing w:after="0" w:line="240" w:lineRule="auto"/>
        <w:rPr>
          <w:rFonts w:ascii="Times New Roman" w:hAnsi="Times New Roman" w:cs="Times New Roman"/>
          <w:color w:val="000000"/>
          <w:sz w:val="24"/>
          <w:szCs w:val="24"/>
        </w:rPr>
      </w:pPr>
      <w:r w:rsidRPr="00E047CE">
        <w:rPr>
          <w:rFonts w:ascii="Times New Roman" w:hAnsi="Times New Roman" w:cs="Times New Roman"/>
          <w:color w:val="000000"/>
          <w:sz w:val="24"/>
          <w:szCs w:val="24"/>
        </w:rPr>
        <w:t>buy tanjavur paintings</w:t>
      </w:r>
    </w:p>
    <w:p w:rsidR="00E220E0" w:rsidRPr="00E047CE" w:rsidRDefault="00E220E0" w:rsidP="00A42CA5">
      <w:pPr>
        <w:spacing w:after="0" w:line="240" w:lineRule="auto"/>
        <w:rPr>
          <w:rFonts w:ascii="Times New Roman" w:hAnsi="Times New Roman" w:cs="Times New Roman"/>
          <w:color w:val="000000"/>
          <w:sz w:val="24"/>
          <w:szCs w:val="24"/>
        </w:rPr>
      </w:pPr>
      <w:r w:rsidRPr="00E047CE">
        <w:rPr>
          <w:rFonts w:ascii="Times New Roman" w:hAnsi="Times New Roman" w:cs="Times New Roman"/>
          <w:color w:val="000000"/>
          <w:sz w:val="24"/>
          <w:szCs w:val="24"/>
        </w:rPr>
        <w:t>tanjore dolls</w:t>
      </w:r>
    </w:p>
    <w:sectPr w:rsidR="00E220E0" w:rsidRPr="00E047CE" w:rsidSect="00C337A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499A" w:rsidRDefault="0037499A" w:rsidP="00E220E0">
      <w:pPr>
        <w:spacing w:after="0" w:line="240" w:lineRule="auto"/>
      </w:pPr>
      <w:r>
        <w:separator/>
      </w:r>
    </w:p>
  </w:endnote>
  <w:endnote w:type="continuationSeparator" w:id="1">
    <w:p w:rsidR="0037499A" w:rsidRDefault="0037499A" w:rsidP="00E220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499A" w:rsidRDefault="0037499A" w:rsidP="00E220E0">
      <w:pPr>
        <w:spacing w:after="0" w:line="240" w:lineRule="auto"/>
      </w:pPr>
      <w:r>
        <w:separator/>
      </w:r>
    </w:p>
  </w:footnote>
  <w:footnote w:type="continuationSeparator" w:id="1">
    <w:p w:rsidR="0037499A" w:rsidRDefault="0037499A" w:rsidP="00E220E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A42CA5"/>
    <w:rsid w:val="00024D15"/>
    <w:rsid w:val="00072DE7"/>
    <w:rsid w:val="000A6F27"/>
    <w:rsid w:val="002A7809"/>
    <w:rsid w:val="0037499A"/>
    <w:rsid w:val="003A4ED5"/>
    <w:rsid w:val="006C6B97"/>
    <w:rsid w:val="007E36BF"/>
    <w:rsid w:val="00862A3C"/>
    <w:rsid w:val="00900A08"/>
    <w:rsid w:val="0091114E"/>
    <w:rsid w:val="009D1FF0"/>
    <w:rsid w:val="00A42CA5"/>
    <w:rsid w:val="00BF016F"/>
    <w:rsid w:val="00C2455A"/>
    <w:rsid w:val="00C337AF"/>
    <w:rsid w:val="00C55161"/>
    <w:rsid w:val="00C72BC0"/>
    <w:rsid w:val="00CA495D"/>
    <w:rsid w:val="00E047CE"/>
    <w:rsid w:val="00E220E0"/>
    <w:rsid w:val="00F014B0"/>
    <w:rsid w:val="00F03875"/>
    <w:rsid w:val="00FE6D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7AF"/>
  </w:style>
  <w:style w:type="paragraph" w:styleId="Heading1">
    <w:name w:val="heading 1"/>
    <w:basedOn w:val="Normal"/>
    <w:next w:val="Normal"/>
    <w:link w:val="Heading1Char"/>
    <w:uiPriority w:val="9"/>
    <w:qFormat/>
    <w:rsid w:val="00C551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42C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2C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2C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2CA5"/>
    <w:rPr>
      <w:color w:val="0000FF"/>
      <w:u w:val="single"/>
    </w:rPr>
  </w:style>
  <w:style w:type="paragraph" w:styleId="BalloonText">
    <w:name w:val="Balloon Text"/>
    <w:basedOn w:val="Normal"/>
    <w:link w:val="BalloonTextChar"/>
    <w:uiPriority w:val="99"/>
    <w:semiHidden/>
    <w:unhideWhenUsed/>
    <w:rsid w:val="00A42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CA5"/>
    <w:rPr>
      <w:rFonts w:ascii="Tahoma" w:hAnsi="Tahoma" w:cs="Tahoma"/>
      <w:sz w:val="16"/>
      <w:szCs w:val="16"/>
    </w:rPr>
  </w:style>
  <w:style w:type="character" w:customStyle="1" w:styleId="Heading1Char">
    <w:name w:val="Heading 1 Char"/>
    <w:basedOn w:val="DefaultParagraphFont"/>
    <w:link w:val="Heading1"/>
    <w:uiPriority w:val="9"/>
    <w:rsid w:val="00C5516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E220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20E0"/>
  </w:style>
  <w:style w:type="paragraph" w:styleId="Footer">
    <w:name w:val="footer"/>
    <w:basedOn w:val="Normal"/>
    <w:link w:val="FooterChar"/>
    <w:uiPriority w:val="99"/>
    <w:semiHidden/>
    <w:unhideWhenUsed/>
    <w:rsid w:val="00E220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20E0"/>
  </w:style>
  <w:style w:type="character" w:customStyle="1" w:styleId="apple-converted-space">
    <w:name w:val="apple-converted-space"/>
    <w:basedOn w:val="DefaultParagraphFont"/>
    <w:rsid w:val="00FE6DED"/>
  </w:style>
  <w:style w:type="character" w:styleId="Emphasis">
    <w:name w:val="Emphasis"/>
    <w:basedOn w:val="DefaultParagraphFont"/>
    <w:uiPriority w:val="20"/>
    <w:qFormat/>
    <w:rsid w:val="00862A3C"/>
    <w:rPr>
      <w:i/>
      <w:iCs/>
    </w:rPr>
  </w:style>
  <w:style w:type="character" w:styleId="Strong">
    <w:name w:val="Strong"/>
    <w:basedOn w:val="DefaultParagraphFont"/>
    <w:uiPriority w:val="22"/>
    <w:qFormat/>
    <w:rsid w:val="00862A3C"/>
    <w:rPr>
      <w:b/>
      <w:bCs/>
    </w:rPr>
  </w:style>
</w:styles>
</file>

<file path=word/webSettings.xml><?xml version="1.0" encoding="utf-8"?>
<w:webSettings xmlns:r="http://schemas.openxmlformats.org/officeDocument/2006/relationships" xmlns:w="http://schemas.openxmlformats.org/wordprocessingml/2006/main">
  <w:divs>
    <w:div w:id="2241691">
      <w:bodyDiv w:val="1"/>
      <w:marLeft w:val="0"/>
      <w:marRight w:val="0"/>
      <w:marTop w:val="0"/>
      <w:marBottom w:val="0"/>
      <w:divBdr>
        <w:top w:val="none" w:sz="0" w:space="0" w:color="auto"/>
        <w:left w:val="none" w:sz="0" w:space="0" w:color="auto"/>
        <w:bottom w:val="none" w:sz="0" w:space="0" w:color="auto"/>
        <w:right w:val="none" w:sz="0" w:space="0" w:color="auto"/>
      </w:divBdr>
      <w:divsChild>
        <w:div w:id="1580090097">
          <w:marLeft w:val="0"/>
          <w:marRight w:val="0"/>
          <w:marTop w:val="0"/>
          <w:marBottom w:val="0"/>
          <w:divBdr>
            <w:top w:val="none" w:sz="0" w:space="0" w:color="auto"/>
            <w:left w:val="none" w:sz="0" w:space="0" w:color="auto"/>
            <w:bottom w:val="none" w:sz="0" w:space="0" w:color="auto"/>
            <w:right w:val="none" w:sz="0" w:space="0" w:color="auto"/>
          </w:divBdr>
          <w:divsChild>
            <w:div w:id="1389457942">
              <w:marLeft w:val="0"/>
              <w:marRight w:val="0"/>
              <w:marTop w:val="0"/>
              <w:marBottom w:val="0"/>
              <w:divBdr>
                <w:top w:val="none" w:sz="0" w:space="0" w:color="auto"/>
                <w:left w:val="none" w:sz="0" w:space="0" w:color="auto"/>
                <w:bottom w:val="none" w:sz="0" w:space="0" w:color="auto"/>
                <w:right w:val="none" w:sz="0" w:space="0" w:color="auto"/>
              </w:divBdr>
            </w:div>
          </w:divsChild>
        </w:div>
        <w:div w:id="1022170713">
          <w:marLeft w:val="0"/>
          <w:marRight w:val="0"/>
          <w:marTop w:val="0"/>
          <w:marBottom w:val="0"/>
          <w:divBdr>
            <w:top w:val="none" w:sz="0" w:space="0" w:color="auto"/>
            <w:left w:val="none" w:sz="0" w:space="0" w:color="auto"/>
            <w:bottom w:val="none" w:sz="0" w:space="0" w:color="auto"/>
            <w:right w:val="none" w:sz="0" w:space="0" w:color="auto"/>
          </w:divBdr>
          <w:divsChild>
            <w:div w:id="1236893239">
              <w:marLeft w:val="0"/>
              <w:marRight w:val="0"/>
              <w:marTop w:val="0"/>
              <w:marBottom w:val="0"/>
              <w:divBdr>
                <w:top w:val="none" w:sz="0" w:space="0" w:color="auto"/>
                <w:left w:val="none" w:sz="0" w:space="0" w:color="auto"/>
                <w:bottom w:val="none" w:sz="0" w:space="0" w:color="auto"/>
                <w:right w:val="none" w:sz="0" w:space="0" w:color="auto"/>
              </w:divBdr>
              <w:divsChild>
                <w:div w:id="7867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2238">
          <w:marLeft w:val="0"/>
          <w:marRight w:val="0"/>
          <w:marTop w:val="0"/>
          <w:marBottom w:val="0"/>
          <w:divBdr>
            <w:top w:val="none" w:sz="0" w:space="0" w:color="auto"/>
            <w:left w:val="none" w:sz="0" w:space="0" w:color="auto"/>
            <w:bottom w:val="none" w:sz="0" w:space="0" w:color="auto"/>
            <w:right w:val="none" w:sz="0" w:space="0" w:color="auto"/>
          </w:divBdr>
          <w:divsChild>
            <w:div w:id="1709526394">
              <w:marLeft w:val="0"/>
              <w:marRight w:val="0"/>
              <w:marTop w:val="0"/>
              <w:marBottom w:val="0"/>
              <w:divBdr>
                <w:top w:val="none" w:sz="0" w:space="0" w:color="auto"/>
                <w:left w:val="none" w:sz="0" w:space="0" w:color="auto"/>
                <w:bottom w:val="none" w:sz="0" w:space="0" w:color="auto"/>
                <w:right w:val="none" w:sz="0" w:space="0" w:color="auto"/>
              </w:divBdr>
            </w:div>
          </w:divsChild>
        </w:div>
        <w:div w:id="1755933744">
          <w:marLeft w:val="0"/>
          <w:marRight w:val="0"/>
          <w:marTop w:val="0"/>
          <w:marBottom w:val="0"/>
          <w:divBdr>
            <w:top w:val="none" w:sz="0" w:space="0" w:color="auto"/>
            <w:left w:val="none" w:sz="0" w:space="0" w:color="auto"/>
            <w:bottom w:val="none" w:sz="0" w:space="0" w:color="auto"/>
            <w:right w:val="none" w:sz="0" w:space="0" w:color="auto"/>
          </w:divBdr>
          <w:divsChild>
            <w:div w:id="1287395773">
              <w:marLeft w:val="0"/>
              <w:marRight w:val="0"/>
              <w:marTop w:val="0"/>
              <w:marBottom w:val="0"/>
              <w:divBdr>
                <w:top w:val="none" w:sz="0" w:space="0" w:color="auto"/>
                <w:left w:val="none" w:sz="0" w:space="0" w:color="auto"/>
                <w:bottom w:val="none" w:sz="0" w:space="0" w:color="auto"/>
                <w:right w:val="none" w:sz="0" w:space="0" w:color="auto"/>
              </w:divBdr>
              <w:divsChild>
                <w:div w:id="3758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31442">
          <w:marLeft w:val="0"/>
          <w:marRight w:val="0"/>
          <w:marTop w:val="0"/>
          <w:marBottom w:val="0"/>
          <w:divBdr>
            <w:top w:val="none" w:sz="0" w:space="0" w:color="auto"/>
            <w:left w:val="none" w:sz="0" w:space="0" w:color="auto"/>
            <w:bottom w:val="none" w:sz="0" w:space="0" w:color="auto"/>
            <w:right w:val="none" w:sz="0" w:space="0" w:color="auto"/>
          </w:divBdr>
          <w:divsChild>
            <w:div w:id="3725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2264">
      <w:bodyDiv w:val="1"/>
      <w:marLeft w:val="0"/>
      <w:marRight w:val="0"/>
      <w:marTop w:val="0"/>
      <w:marBottom w:val="0"/>
      <w:divBdr>
        <w:top w:val="none" w:sz="0" w:space="0" w:color="auto"/>
        <w:left w:val="none" w:sz="0" w:space="0" w:color="auto"/>
        <w:bottom w:val="none" w:sz="0" w:space="0" w:color="auto"/>
        <w:right w:val="none" w:sz="0" w:space="0" w:color="auto"/>
      </w:divBdr>
      <w:divsChild>
        <w:div w:id="94861551">
          <w:marLeft w:val="0"/>
          <w:marRight w:val="0"/>
          <w:marTop w:val="0"/>
          <w:marBottom w:val="0"/>
          <w:divBdr>
            <w:top w:val="none" w:sz="0" w:space="0" w:color="auto"/>
            <w:left w:val="none" w:sz="0" w:space="0" w:color="auto"/>
            <w:bottom w:val="none" w:sz="0" w:space="0" w:color="auto"/>
            <w:right w:val="none" w:sz="0" w:space="0" w:color="auto"/>
          </w:divBdr>
        </w:div>
      </w:divsChild>
    </w:div>
    <w:div w:id="697312615">
      <w:bodyDiv w:val="1"/>
      <w:marLeft w:val="0"/>
      <w:marRight w:val="0"/>
      <w:marTop w:val="0"/>
      <w:marBottom w:val="0"/>
      <w:divBdr>
        <w:top w:val="none" w:sz="0" w:space="0" w:color="auto"/>
        <w:left w:val="none" w:sz="0" w:space="0" w:color="auto"/>
        <w:bottom w:val="none" w:sz="0" w:space="0" w:color="auto"/>
        <w:right w:val="none" w:sz="0" w:space="0" w:color="auto"/>
      </w:divBdr>
      <w:divsChild>
        <w:div w:id="2036803601">
          <w:marLeft w:val="0"/>
          <w:marRight w:val="0"/>
          <w:marTop w:val="0"/>
          <w:marBottom w:val="0"/>
          <w:divBdr>
            <w:top w:val="none" w:sz="0" w:space="0" w:color="auto"/>
            <w:left w:val="none" w:sz="0" w:space="0" w:color="auto"/>
            <w:bottom w:val="none" w:sz="0" w:space="0" w:color="auto"/>
            <w:right w:val="none" w:sz="0" w:space="0" w:color="auto"/>
          </w:divBdr>
          <w:divsChild>
            <w:div w:id="1047879947">
              <w:marLeft w:val="0"/>
              <w:marRight w:val="0"/>
              <w:marTop w:val="0"/>
              <w:marBottom w:val="0"/>
              <w:divBdr>
                <w:top w:val="none" w:sz="0" w:space="0" w:color="auto"/>
                <w:left w:val="none" w:sz="0" w:space="0" w:color="auto"/>
                <w:bottom w:val="none" w:sz="0" w:space="0" w:color="auto"/>
                <w:right w:val="none" w:sz="0" w:space="0" w:color="auto"/>
              </w:divBdr>
              <w:divsChild>
                <w:div w:id="635989409">
                  <w:marLeft w:val="0"/>
                  <w:marRight w:val="0"/>
                  <w:marTop w:val="0"/>
                  <w:marBottom w:val="0"/>
                  <w:divBdr>
                    <w:top w:val="none" w:sz="0" w:space="0" w:color="auto"/>
                    <w:left w:val="none" w:sz="0" w:space="0" w:color="auto"/>
                    <w:bottom w:val="none" w:sz="0" w:space="0" w:color="auto"/>
                    <w:right w:val="none" w:sz="0" w:space="0" w:color="auto"/>
                  </w:divBdr>
                </w:div>
                <w:div w:id="1753041313">
                  <w:marLeft w:val="0"/>
                  <w:marRight w:val="0"/>
                  <w:marTop w:val="0"/>
                  <w:marBottom w:val="0"/>
                  <w:divBdr>
                    <w:top w:val="none" w:sz="0" w:space="0" w:color="auto"/>
                    <w:left w:val="none" w:sz="0" w:space="0" w:color="auto"/>
                    <w:bottom w:val="none" w:sz="0" w:space="0" w:color="auto"/>
                    <w:right w:val="none" w:sz="0" w:space="0" w:color="auto"/>
                  </w:divBdr>
                </w:div>
                <w:div w:id="1412846483">
                  <w:marLeft w:val="0"/>
                  <w:marRight w:val="0"/>
                  <w:marTop w:val="0"/>
                  <w:marBottom w:val="0"/>
                  <w:divBdr>
                    <w:top w:val="none" w:sz="0" w:space="0" w:color="auto"/>
                    <w:left w:val="none" w:sz="0" w:space="0" w:color="auto"/>
                    <w:bottom w:val="none" w:sz="0" w:space="0" w:color="auto"/>
                    <w:right w:val="none" w:sz="0" w:space="0" w:color="auto"/>
                  </w:divBdr>
                </w:div>
                <w:div w:id="11196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6310">
          <w:marLeft w:val="0"/>
          <w:marRight w:val="0"/>
          <w:marTop w:val="0"/>
          <w:marBottom w:val="0"/>
          <w:divBdr>
            <w:top w:val="none" w:sz="0" w:space="0" w:color="auto"/>
            <w:left w:val="none" w:sz="0" w:space="0" w:color="auto"/>
            <w:bottom w:val="none" w:sz="0" w:space="0" w:color="auto"/>
            <w:right w:val="none" w:sz="0" w:space="0" w:color="auto"/>
          </w:divBdr>
        </w:div>
        <w:div w:id="1405756780">
          <w:marLeft w:val="0"/>
          <w:marRight w:val="0"/>
          <w:marTop w:val="0"/>
          <w:marBottom w:val="0"/>
          <w:divBdr>
            <w:top w:val="none" w:sz="0" w:space="0" w:color="auto"/>
            <w:left w:val="none" w:sz="0" w:space="0" w:color="auto"/>
            <w:bottom w:val="none" w:sz="0" w:space="0" w:color="auto"/>
            <w:right w:val="none" w:sz="0" w:space="0" w:color="auto"/>
          </w:divBdr>
        </w:div>
      </w:divsChild>
    </w:div>
    <w:div w:id="1234773707">
      <w:bodyDiv w:val="1"/>
      <w:marLeft w:val="0"/>
      <w:marRight w:val="0"/>
      <w:marTop w:val="0"/>
      <w:marBottom w:val="0"/>
      <w:divBdr>
        <w:top w:val="none" w:sz="0" w:space="0" w:color="auto"/>
        <w:left w:val="none" w:sz="0" w:space="0" w:color="auto"/>
        <w:bottom w:val="none" w:sz="0" w:space="0" w:color="auto"/>
        <w:right w:val="none" w:sz="0" w:space="0" w:color="auto"/>
      </w:divBdr>
      <w:divsChild>
        <w:div w:id="165828040">
          <w:marLeft w:val="0"/>
          <w:marRight w:val="0"/>
          <w:marTop w:val="0"/>
          <w:marBottom w:val="0"/>
          <w:divBdr>
            <w:top w:val="none" w:sz="0" w:space="0" w:color="auto"/>
            <w:left w:val="none" w:sz="0" w:space="0" w:color="auto"/>
            <w:bottom w:val="none" w:sz="0" w:space="0" w:color="auto"/>
            <w:right w:val="none" w:sz="0" w:space="0" w:color="auto"/>
          </w:divBdr>
          <w:divsChild>
            <w:div w:id="421225552">
              <w:marLeft w:val="0"/>
              <w:marRight w:val="0"/>
              <w:marTop w:val="0"/>
              <w:marBottom w:val="0"/>
              <w:divBdr>
                <w:top w:val="none" w:sz="0" w:space="0" w:color="auto"/>
                <w:left w:val="none" w:sz="0" w:space="0" w:color="auto"/>
                <w:bottom w:val="none" w:sz="0" w:space="0" w:color="auto"/>
                <w:right w:val="none" w:sz="0" w:space="0" w:color="auto"/>
              </w:divBdr>
              <w:divsChild>
                <w:div w:id="881794903">
                  <w:marLeft w:val="0"/>
                  <w:marRight w:val="0"/>
                  <w:marTop w:val="0"/>
                  <w:marBottom w:val="0"/>
                  <w:divBdr>
                    <w:top w:val="none" w:sz="0" w:space="0" w:color="auto"/>
                    <w:left w:val="none" w:sz="0" w:space="0" w:color="auto"/>
                    <w:bottom w:val="none" w:sz="0" w:space="0" w:color="auto"/>
                    <w:right w:val="none" w:sz="0" w:space="0" w:color="auto"/>
                  </w:divBdr>
                </w:div>
                <w:div w:id="1448698813">
                  <w:marLeft w:val="0"/>
                  <w:marRight w:val="0"/>
                  <w:marTop w:val="0"/>
                  <w:marBottom w:val="0"/>
                  <w:divBdr>
                    <w:top w:val="none" w:sz="0" w:space="0" w:color="auto"/>
                    <w:left w:val="none" w:sz="0" w:space="0" w:color="auto"/>
                    <w:bottom w:val="none" w:sz="0" w:space="0" w:color="auto"/>
                    <w:right w:val="none" w:sz="0" w:space="0" w:color="auto"/>
                  </w:divBdr>
                </w:div>
                <w:div w:id="1781339147">
                  <w:marLeft w:val="0"/>
                  <w:marRight w:val="0"/>
                  <w:marTop w:val="0"/>
                  <w:marBottom w:val="0"/>
                  <w:divBdr>
                    <w:top w:val="none" w:sz="0" w:space="0" w:color="auto"/>
                    <w:left w:val="none" w:sz="0" w:space="0" w:color="auto"/>
                    <w:bottom w:val="none" w:sz="0" w:space="0" w:color="auto"/>
                    <w:right w:val="none" w:sz="0" w:space="0" w:color="auto"/>
                  </w:divBdr>
                </w:div>
                <w:div w:id="1792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39888">
          <w:marLeft w:val="0"/>
          <w:marRight w:val="0"/>
          <w:marTop w:val="0"/>
          <w:marBottom w:val="0"/>
          <w:divBdr>
            <w:top w:val="none" w:sz="0" w:space="0" w:color="auto"/>
            <w:left w:val="none" w:sz="0" w:space="0" w:color="auto"/>
            <w:bottom w:val="none" w:sz="0" w:space="0" w:color="auto"/>
            <w:right w:val="none" w:sz="0" w:space="0" w:color="auto"/>
          </w:divBdr>
        </w:div>
        <w:div w:id="1681468911">
          <w:marLeft w:val="0"/>
          <w:marRight w:val="0"/>
          <w:marTop w:val="0"/>
          <w:marBottom w:val="0"/>
          <w:divBdr>
            <w:top w:val="none" w:sz="0" w:space="0" w:color="auto"/>
            <w:left w:val="none" w:sz="0" w:space="0" w:color="auto"/>
            <w:bottom w:val="none" w:sz="0" w:space="0" w:color="auto"/>
            <w:right w:val="none" w:sz="0" w:space="0" w:color="auto"/>
          </w:divBdr>
        </w:div>
      </w:divsChild>
    </w:div>
    <w:div w:id="1512767495">
      <w:bodyDiv w:val="1"/>
      <w:marLeft w:val="0"/>
      <w:marRight w:val="0"/>
      <w:marTop w:val="0"/>
      <w:marBottom w:val="0"/>
      <w:divBdr>
        <w:top w:val="none" w:sz="0" w:space="0" w:color="auto"/>
        <w:left w:val="none" w:sz="0" w:space="0" w:color="auto"/>
        <w:bottom w:val="none" w:sz="0" w:space="0" w:color="auto"/>
        <w:right w:val="none" w:sz="0" w:space="0" w:color="auto"/>
      </w:divBdr>
      <w:divsChild>
        <w:div w:id="163253614">
          <w:marLeft w:val="0"/>
          <w:marRight w:val="0"/>
          <w:marTop w:val="0"/>
          <w:marBottom w:val="0"/>
          <w:divBdr>
            <w:top w:val="none" w:sz="0" w:space="0" w:color="auto"/>
            <w:left w:val="none" w:sz="0" w:space="0" w:color="auto"/>
            <w:bottom w:val="none" w:sz="0" w:space="0" w:color="auto"/>
            <w:right w:val="none" w:sz="0" w:space="0" w:color="auto"/>
          </w:divBdr>
          <w:divsChild>
            <w:div w:id="1793672130">
              <w:marLeft w:val="0"/>
              <w:marRight w:val="0"/>
              <w:marTop w:val="0"/>
              <w:marBottom w:val="0"/>
              <w:divBdr>
                <w:top w:val="none" w:sz="0" w:space="0" w:color="auto"/>
                <w:left w:val="none" w:sz="0" w:space="0" w:color="auto"/>
                <w:bottom w:val="none" w:sz="0" w:space="0" w:color="auto"/>
                <w:right w:val="none" w:sz="0" w:space="0" w:color="auto"/>
              </w:divBdr>
              <w:divsChild>
                <w:div w:id="259991578">
                  <w:marLeft w:val="0"/>
                  <w:marRight w:val="0"/>
                  <w:marTop w:val="0"/>
                  <w:marBottom w:val="0"/>
                  <w:divBdr>
                    <w:top w:val="none" w:sz="0" w:space="0" w:color="auto"/>
                    <w:left w:val="none" w:sz="0" w:space="0" w:color="auto"/>
                    <w:bottom w:val="none" w:sz="0" w:space="0" w:color="auto"/>
                    <w:right w:val="none" w:sz="0" w:space="0" w:color="auto"/>
                  </w:divBdr>
                </w:div>
                <w:div w:id="215511652">
                  <w:marLeft w:val="0"/>
                  <w:marRight w:val="0"/>
                  <w:marTop w:val="0"/>
                  <w:marBottom w:val="0"/>
                  <w:divBdr>
                    <w:top w:val="none" w:sz="0" w:space="0" w:color="auto"/>
                    <w:left w:val="none" w:sz="0" w:space="0" w:color="auto"/>
                    <w:bottom w:val="none" w:sz="0" w:space="0" w:color="auto"/>
                    <w:right w:val="none" w:sz="0" w:space="0" w:color="auto"/>
                  </w:divBdr>
                </w:div>
                <w:div w:id="445320610">
                  <w:marLeft w:val="0"/>
                  <w:marRight w:val="0"/>
                  <w:marTop w:val="0"/>
                  <w:marBottom w:val="0"/>
                  <w:divBdr>
                    <w:top w:val="none" w:sz="0" w:space="0" w:color="auto"/>
                    <w:left w:val="none" w:sz="0" w:space="0" w:color="auto"/>
                    <w:bottom w:val="none" w:sz="0" w:space="0" w:color="auto"/>
                    <w:right w:val="none" w:sz="0" w:space="0" w:color="auto"/>
                  </w:divBdr>
                </w:div>
                <w:div w:id="3825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3342">
          <w:marLeft w:val="0"/>
          <w:marRight w:val="0"/>
          <w:marTop w:val="0"/>
          <w:marBottom w:val="0"/>
          <w:divBdr>
            <w:top w:val="none" w:sz="0" w:space="0" w:color="auto"/>
            <w:left w:val="none" w:sz="0" w:space="0" w:color="auto"/>
            <w:bottom w:val="none" w:sz="0" w:space="0" w:color="auto"/>
            <w:right w:val="none" w:sz="0" w:space="0" w:color="auto"/>
          </w:divBdr>
        </w:div>
        <w:div w:id="284123138">
          <w:marLeft w:val="0"/>
          <w:marRight w:val="0"/>
          <w:marTop w:val="0"/>
          <w:marBottom w:val="0"/>
          <w:divBdr>
            <w:top w:val="none" w:sz="0" w:space="0" w:color="auto"/>
            <w:left w:val="none" w:sz="0" w:space="0" w:color="auto"/>
            <w:bottom w:val="none" w:sz="0" w:space="0" w:color="auto"/>
            <w:right w:val="none" w:sz="0" w:space="0" w:color="auto"/>
          </w:divBdr>
        </w:div>
      </w:divsChild>
    </w:div>
    <w:div w:id="1616983970">
      <w:bodyDiv w:val="1"/>
      <w:marLeft w:val="0"/>
      <w:marRight w:val="0"/>
      <w:marTop w:val="0"/>
      <w:marBottom w:val="0"/>
      <w:divBdr>
        <w:top w:val="none" w:sz="0" w:space="0" w:color="auto"/>
        <w:left w:val="none" w:sz="0" w:space="0" w:color="auto"/>
        <w:bottom w:val="none" w:sz="0" w:space="0" w:color="auto"/>
        <w:right w:val="none" w:sz="0" w:space="0" w:color="auto"/>
      </w:divBdr>
      <w:divsChild>
        <w:div w:id="1609849336">
          <w:marLeft w:val="0"/>
          <w:marRight w:val="0"/>
          <w:marTop w:val="0"/>
          <w:marBottom w:val="0"/>
          <w:divBdr>
            <w:top w:val="none" w:sz="0" w:space="0" w:color="auto"/>
            <w:left w:val="none" w:sz="0" w:space="0" w:color="auto"/>
            <w:bottom w:val="none" w:sz="0" w:space="0" w:color="auto"/>
            <w:right w:val="none" w:sz="0" w:space="0" w:color="auto"/>
          </w:divBdr>
          <w:divsChild>
            <w:div w:id="2021422995">
              <w:marLeft w:val="0"/>
              <w:marRight w:val="0"/>
              <w:marTop w:val="0"/>
              <w:marBottom w:val="0"/>
              <w:divBdr>
                <w:top w:val="none" w:sz="0" w:space="0" w:color="auto"/>
                <w:left w:val="none" w:sz="0" w:space="0" w:color="auto"/>
                <w:bottom w:val="none" w:sz="0" w:space="0" w:color="auto"/>
                <w:right w:val="none" w:sz="0" w:space="0" w:color="auto"/>
              </w:divBdr>
            </w:div>
          </w:divsChild>
        </w:div>
        <w:div w:id="893201814">
          <w:marLeft w:val="0"/>
          <w:marRight w:val="0"/>
          <w:marTop w:val="0"/>
          <w:marBottom w:val="0"/>
          <w:divBdr>
            <w:top w:val="none" w:sz="0" w:space="0" w:color="auto"/>
            <w:left w:val="none" w:sz="0" w:space="0" w:color="auto"/>
            <w:bottom w:val="none" w:sz="0" w:space="0" w:color="auto"/>
            <w:right w:val="none" w:sz="0" w:space="0" w:color="auto"/>
          </w:divBdr>
          <w:divsChild>
            <w:div w:id="1508330479">
              <w:marLeft w:val="0"/>
              <w:marRight w:val="0"/>
              <w:marTop w:val="0"/>
              <w:marBottom w:val="0"/>
              <w:divBdr>
                <w:top w:val="none" w:sz="0" w:space="0" w:color="auto"/>
                <w:left w:val="none" w:sz="0" w:space="0" w:color="auto"/>
                <w:bottom w:val="none" w:sz="0" w:space="0" w:color="auto"/>
                <w:right w:val="none" w:sz="0" w:space="0" w:color="auto"/>
              </w:divBdr>
              <w:divsChild>
                <w:div w:id="7791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3943">
      <w:bodyDiv w:val="1"/>
      <w:marLeft w:val="0"/>
      <w:marRight w:val="0"/>
      <w:marTop w:val="0"/>
      <w:marBottom w:val="0"/>
      <w:divBdr>
        <w:top w:val="none" w:sz="0" w:space="0" w:color="auto"/>
        <w:left w:val="none" w:sz="0" w:space="0" w:color="auto"/>
        <w:bottom w:val="none" w:sz="0" w:space="0" w:color="auto"/>
        <w:right w:val="none" w:sz="0" w:space="0" w:color="auto"/>
      </w:divBdr>
      <w:divsChild>
        <w:div w:id="101582395">
          <w:marLeft w:val="0"/>
          <w:marRight w:val="0"/>
          <w:marTop w:val="0"/>
          <w:marBottom w:val="0"/>
          <w:divBdr>
            <w:top w:val="none" w:sz="0" w:space="0" w:color="auto"/>
            <w:left w:val="none" w:sz="0" w:space="0" w:color="auto"/>
            <w:bottom w:val="none" w:sz="0" w:space="0" w:color="auto"/>
            <w:right w:val="none" w:sz="0" w:space="0" w:color="auto"/>
          </w:divBdr>
          <w:divsChild>
            <w:div w:id="925113142">
              <w:marLeft w:val="0"/>
              <w:marRight w:val="0"/>
              <w:marTop w:val="0"/>
              <w:marBottom w:val="0"/>
              <w:divBdr>
                <w:top w:val="none" w:sz="0" w:space="0" w:color="auto"/>
                <w:left w:val="none" w:sz="0" w:space="0" w:color="auto"/>
                <w:bottom w:val="none" w:sz="0" w:space="0" w:color="auto"/>
                <w:right w:val="none" w:sz="0" w:space="0" w:color="auto"/>
              </w:divBdr>
            </w:div>
          </w:divsChild>
        </w:div>
        <w:div w:id="572588429">
          <w:marLeft w:val="0"/>
          <w:marRight w:val="0"/>
          <w:marTop w:val="0"/>
          <w:marBottom w:val="0"/>
          <w:divBdr>
            <w:top w:val="none" w:sz="0" w:space="0" w:color="auto"/>
            <w:left w:val="none" w:sz="0" w:space="0" w:color="auto"/>
            <w:bottom w:val="none" w:sz="0" w:space="0" w:color="auto"/>
            <w:right w:val="none" w:sz="0" w:space="0" w:color="auto"/>
          </w:divBdr>
          <w:divsChild>
            <w:div w:id="2075621896">
              <w:marLeft w:val="0"/>
              <w:marRight w:val="0"/>
              <w:marTop w:val="0"/>
              <w:marBottom w:val="0"/>
              <w:divBdr>
                <w:top w:val="none" w:sz="0" w:space="0" w:color="auto"/>
                <w:left w:val="none" w:sz="0" w:space="0" w:color="auto"/>
                <w:bottom w:val="none" w:sz="0" w:space="0" w:color="auto"/>
                <w:right w:val="none" w:sz="0" w:space="0" w:color="auto"/>
              </w:divBdr>
              <w:divsChild>
                <w:div w:id="5104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auguration" TargetMode="External"/><Relationship Id="rId3" Type="http://schemas.openxmlformats.org/officeDocument/2006/relationships/webSettings" Target="webSettings.xml"/><Relationship Id="rId7" Type="http://schemas.openxmlformats.org/officeDocument/2006/relationships/hyperlink" Target="https://en.wikipedia.org/wiki/Paint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outh_Indi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en.wikipedia.org/wiki/Tanjore" TargetMode="External"/><Relationship Id="rId4" Type="http://schemas.openxmlformats.org/officeDocument/2006/relationships/footnotes" Target="footnotes.xml"/><Relationship Id="rId9" Type="http://schemas.openxmlformats.org/officeDocument/2006/relationships/hyperlink" Target="https://en.wikipedia.org/wiki/Thanjav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1</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HP-006</dc:creator>
  <cp:lastModifiedBy>HP-006</cp:lastModifiedBy>
  <cp:revision>4</cp:revision>
  <dcterms:created xsi:type="dcterms:W3CDTF">2016-09-15T06:58:00Z</dcterms:created>
  <dcterms:modified xsi:type="dcterms:W3CDTF">2016-09-16T13:27:00Z</dcterms:modified>
</cp:coreProperties>
</file>