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CA" w:rsidRDefault="002874CA" w:rsidP="002874CA">
      <w:pPr>
        <w:jc w:val="center"/>
        <w:rPr>
          <w:rFonts w:ascii="Bernard MT Condensed" w:hAnsi="Bernard MT Condensed"/>
          <w:sz w:val="72"/>
          <w:szCs w:val="72"/>
        </w:rPr>
      </w:pPr>
      <w:r w:rsidRPr="00D63B8C">
        <w:rPr>
          <w:rFonts w:ascii="Bernard MT Condensed" w:hAnsi="Bernard MT Condensed"/>
          <w:sz w:val="72"/>
          <w:szCs w:val="72"/>
        </w:rPr>
        <w:t xml:space="preserve">COA </w:t>
      </w:r>
      <w:r w:rsidR="007B13B7">
        <w:rPr>
          <w:rFonts w:ascii="Bernard MT Condensed" w:hAnsi="Bernard MT Condensed"/>
          <w:sz w:val="72"/>
          <w:szCs w:val="72"/>
        </w:rPr>
        <w:t xml:space="preserve">ENDSEM </w:t>
      </w:r>
      <w:r w:rsidRPr="00D63B8C">
        <w:rPr>
          <w:rFonts w:ascii="Bernard MT Condensed" w:hAnsi="Bernard MT Condensed"/>
          <w:sz w:val="72"/>
          <w:szCs w:val="72"/>
        </w:rPr>
        <w:t>EVALUATION</w:t>
      </w:r>
      <w:r w:rsidR="004556D6">
        <w:rPr>
          <w:rFonts w:ascii="Bernard MT Condensed" w:hAnsi="Bernard MT Condensed"/>
          <w:sz w:val="72"/>
          <w:szCs w:val="72"/>
        </w:rPr>
        <w:t>-SET 2</w:t>
      </w:r>
    </w:p>
    <w:p w:rsidR="002874CA" w:rsidRDefault="002874CA" w:rsidP="002874CA">
      <w:pPr>
        <w:jc w:val="center"/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>CB.EN.U4CSE18302</w:t>
      </w:r>
    </w:p>
    <w:p w:rsidR="002874CA" w:rsidRDefault="00385497" w:rsidP="002874CA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>1.</w:t>
      </w:r>
      <w:r w:rsidR="002874CA">
        <w:rPr>
          <w:rFonts w:ascii="Bernard MT Condensed" w:hAnsi="Bernard MT Condensed"/>
          <w:sz w:val="72"/>
          <w:szCs w:val="72"/>
        </w:rPr>
        <w:t>CODE:</w:t>
      </w:r>
    </w:p>
    <w:p w:rsidR="002874CA" w:rsidRDefault="00CA455F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#</w:t>
      </w:r>
      <w:r w:rsidR="002874CA">
        <w:rPr>
          <w:rFonts w:ascii="Courier New" w:eastAsiaTheme="minorHAnsi" w:hAnsi="Courier New" w:cs="Courier New"/>
          <w:lang w:eastAsia="en-US"/>
        </w:rPr>
        <w:t xml:space="preserve"> 1, 1, 2, 3, 5, 8, 13, 21, 34, 55, 89, 144, 233, 377, 610, 987, 1597, 2584, 4181, 6765, 10946, 17711, 28657, 46368, 75025, 121393, 196418, 317811, ...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.text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.globl main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main: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$v0,4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la $a0,msg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syscall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$v0,5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syscall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move $t0,$v0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$t1,0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$t2,1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$t3,0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$t4,1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while: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add $t3,$t1,$t2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move $t1,$t2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 xml:space="preserve">move $t2,$t3 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sub $t0,$t0,$t4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bgt $t0,0,while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$v0,1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move $a0,$t3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syscall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li $v0,10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syscall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.data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msg:  .asciiz "Enter a number: \n"</w:t>
      </w: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874CA" w:rsidRDefault="002874CA" w:rsidP="002874CA">
      <w:pPr>
        <w:rPr>
          <w:sz w:val="28"/>
          <w:szCs w:val="28"/>
        </w:rPr>
      </w:pPr>
    </w:p>
    <w:p w:rsidR="002874CA" w:rsidRDefault="002874CA" w:rsidP="002874CA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lastRenderedPageBreak/>
        <w:t>OUTPUT:</w:t>
      </w:r>
      <w:r w:rsidR="00FA6D22">
        <w:rPr>
          <w:rFonts w:ascii="Bernard MT Condensed" w:hAnsi="Bernard MT Condensed"/>
          <w:noProof/>
          <w:sz w:val="72"/>
          <w:szCs w:val="72"/>
        </w:rPr>
        <w:drawing>
          <wp:inline distT="0" distB="0" distL="0" distR="0">
            <wp:extent cx="5731510" cy="4436745"/>
            <wp:effectExtent l="19050" t="0" r="254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D22">
        <w:rPr>
          <w:rFonts w:ascii="Bernard MT Condensed" w:hAnsi="Bernard MT Condensed"/>
          <w:noProof/>
          <w:sz w:val="72"/>
          <w:szCs w:val="72"/>
        </w:rPr>
        <w:lastRenderedPageBreak/>
        <w:drawing>
          <wp:inline distT="0" distB="0" distL="0" distR="0">
            <wp:extent cx="5731510" cy="4095115"/>
            <wp:effectExtent l="19050" t="0" r="2540" b="0"/>
            <wp:docPr id="6" name="Picture 5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3D7" w:rsidRDefault="009223D7" w:rsidP="009223D7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>2.CODE:</w:t>
      </w:r>
    </w:p>
    <w:p w:rsidR="00571133" w:rsidRDefault="002B79E8" w:rsidP="009223D7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>m</w:t>
      </w:r>
      <w:r w:rsidR="00571133">
        <w:rPr>
          <w:rFonts w:ascii="Bernard MT Condensed" w:hAnsi="Bernard MT Condensed"/>
          <w:sz w:val="72"/>
          <w:szCs w:val="72"/>
        </w:rPr>
        <w:t>od8ctr.v: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>module mod8counter(clk, reset, q);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input clk, reset;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output [2:0] q;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reg [2:0] q;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initial 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q = 3'b000;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lastRenderedPageBreak/>
        <w:t xml:space="preserve">        end</w:t>
      </w:r>
      <w:r w:rsidRPr="002B79E8">
        <w:rPr>
          <w:sz w:val="32"/>
          <w:szCs w:val="32"/>
        </w:rPr>
        <w:tab/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always @ (posedge clk or posedge reset)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if (reset) 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q=0;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else if(q==7)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q&lt;=0 ; 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ab/>
        <w:t>else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ab/>
      </w:r>
      <w:r w:rsidRPr="002B79E8">
        <w:rPr>
          <w:sz w:val="32"/>
          <w:szCs w:val="32"/>
        </w:rPr>
        <w:tab/>
        <w:t>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ab/>
      </w:r>
      <w:r w:rsidRPr="002B79E8">
        <w:rPr>
          <w:sz w:val="32"/>
          <w:szCs w:val="32"/>
        </w:rPr>
        <w:tab/>
        <w:t xml:space="preserve">  q&lt;=q+1;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ab/>
      </w:r>
      <w:r w:rsidRPr="002B79E8">
        <w:rPr>
          <w:sz w:val="32"/>
          <w:szCs w:val="32"/>
        </w:rPr>
        <w:tab/>
        <w:t>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>endmodule</w:t>
      </w:r>
    </w:p>
    <w:p w:rsidR="00571133" w:rsidRPr="002B79E8" w:rsidRDefault="00571133" w:rsidP="00571133">
      <w:pPr>
        <w:rPr>
          <w:sz w:val="32"/>
          <w:szCs w:val="32"/>
        </w:rPr>
      </w:pPr>
    </w:p>
    <w:p w:rsidR="00571133" w:rsidRPr="002B79E8" w:rsidRDefault="00571133" w:rsidP="00571133">
      <w:pPr>
        <w:rPr>
          <w:sz w:val="32"/>
          <w:szCs w:val="32"/>
        </w:rPr>
      </w:pPr>
    </w:p>
    <w:p w:rsidR="002B79E8" w:rsidRDefault="002B79E8" w:rsidP="00571133">
      <w:pPr>
        <w:rPr>
          <w:rFonts w:ascii="Bernard MT Condensed" w:hAnsi="Bernard MT Condensed"/>
          <w:sz w:val="72"/>
          <w:szCs w:val="72"/>
        </w:rPr>
      </w:pPr>
    </w:p>
    <w:p w:rsidR="002B79E8" w:rsidRDefault="002B79E8" w:rsidP="00571133">
      <w:pPr>
        <w:rPr>
          <w:rFonts w:ascii="Bernard MT Condensed" w:hAnsi="Bernard MT Condensed"/>
          <w:sz w:val="72"/>
          <w:szCs w:val="72"/>
        </w:rPr>
      </w:pPr>
    </w:p>
    <w:p w:rsidR="00571133" w:rsidRPr="002B79E8" w:rsidRDefault="00571133" w:rsidP="00571133">
      <w:pPr>
        <w:rPr>
          <w:rFonts w:ascii="Bernard MT Condensed" w:hAnsi="Bernard MT Condensed"/>
          <w:sz w:val="72"/>
          <w:szCs w:val="72"/>
        </w:rPr>
      </w:pPr>
      <w:r w:rsidRPr="002B79E8">
        <w:rPr>
          <w:rFonts w:ascii="Bernard MT Condensed" w:hAnsi="Bernard MT Condensed"/>
          <w:sz w:val="72"/>
          <w:szCs w:val="72"/>
        </w:rPr>
        <w:lastRenderedPageBreak/>
        <w:t>mod8ctr_tb.v: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module mod8ctr_tb;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wire [2:0] q;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reg clk, reset;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mod8counter my_mod8ctr(clk, reset, q);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initial 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clk=1'b0;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reset=1'b0;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#30 $finish;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always #1 clk=~clk;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always #30 reset=~reset;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always @(clk)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begin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    $monitor("%b\t%b\t%b",clk, reset, q);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        end</w:t>
      </w:r>
    </w:p>
    <w:p w:rsidR="00571133" w:rsidRPr="002B79E8" w:rsidRDefault="00571133" w:rsidP="00571133">
      <w:pPr>
        <w:rPr>
          <w:sz w:val="32"/>
          <w:szCs w:val="32"/>
        </w:rPr>
      </w:pPr>
      <w:r w:rsidRPr="002B79E8">
        <w:rPr>
          <w:sz w:val="32"/>
          <w:szCs w:val="32"/>
        </w:rPr>
        <w:t xml:space="preserve">    endmodule</w:t>
      </w:r>
    </w:p>
    <w:p w:rsidR="00571133" w:rsidRDefault="00571133" w:rsidP="009223D7">
      <w:pPr>
        <w:rPr>
          <w:rFonts w:ascii="Bernard MT Condensed" w:hAnsi="Bernard MT Condensed"/>
          <w:sz w:val="72"/>
          <w:szCs w:val="72"/>
        </w:rPr>
      </w:pPr>
    </w:p>
    <w:p w:rsidR="00571133" w:rsidRDefault="004E2703" w:rsidP="002874CA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lastRenderedPageBreak/>
        <w:t>Output:</w:t>
      </w:r>
    </w:p>
    <w:p w:rsidR="00571133" w:rsidRDefault="00571133" w:rsidP="002874CA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noProof/>
          <w:sz w:val="72"/>
          <w:szCs w:val="72"/>
        </w:rPr>
        <w:drawing>
          <wp:inline distT="0" distB="0" distL="0" distR="0">
            <wp:extent cx="5731510" cy="6202680"/>
            <wp:effectExtent l="19050" t="0" r="2540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CA" w:rsidRDefault="002874CA" w:rsidP="002874CA">
      <w:pPr>
        <w:rPr>
          <w:rFonts w:ascii="Bernard MT Condensed" w:hAnsi="Bernard MT Condensed"/>
          <w:sz w:val="72"/>
          <w:szCs w:val="72"/>
        </w:rPr>
      </w:pPr>
    </w:p>
    <w:p w:rsidR="002874CA" w:rsidRDefault="002874CA" w:rsidP="002874CA">
      <w:pPr>
        <w:rPr>
          <w:rFonts w:ascii="Bernard MT Condensed" w:hAnsi="Bernard MT Condensed"/>
          <w:sz w:val="72"/>
          <w:szCs w:val="72"/>
        </w:rPr>
      </w:pPr>
    </w:p>
    <w:p w:rsidR="002874CA" w:rsidRDefault="002874CA" w:rsidP="002874CA">
      <w:pPr>
        <w:rPr>
          <w:rFonts w:ascii="Bernard MT Condensed" w:hAnsi="Bernard MT Condensed"/>
          <w:sz w:val="72"/>
          <w:szCs w:val="72"/>
        </w:rPr>
      </w:pPr>
    </w:p>
    <w:p w:rsidR="002874CA" w:rsidRPr="00D63B8C" w:rsidRDefault="002874CA" w:rsidP="002874CA">
      <w:pPr>
        <w:rPr>
          <w:sz w:val="28"/>
          <w:szCs w:val="28"/>
        </w:rPr>
      </w:pPr>
    </w:p>
    <w:p w:rsidR="00906524" w:rsidRDefault="00906524"/>
    <w:sectPr w:rsidR="00906524" w:rsidSect="0012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74CA"/>
    <w:rsid w:val="002874CA"/>
    <w:rsid w:val="002B79E8"/>
    <w:rsid w:val="00385497"/>
    <w:rsid w:val="004556D6"/>
    <w:rsid w:val="004E2703"/>
    <w:rsid w:val="00571133"/>
    <w:rsid w:val="007B13B7"/>
    <w:rsid w:val="00906524"/>
    <w:rsid w:val="009223D7"/>
    <w:rsid w:val="00CA455F"/>
    <w:rsid w:val="00FA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4CA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4CA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10</cp:revision>
  <dcterms:created xsi:type="dcterms:W3CDTF">2020-11-16T09:01:00Z</dcterms:created>
  <dcterms:modified xsi:type="dcterms:W3CDTF">2020-11-16T09:30:00Z</dcterms:modified>
</cp:coreProperties>
</file>