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8935F6" w14:textId="76280F88" w:rsidR="0050694E" w:rsidRDefault="00664598">
      <w:pPr>
        <w:pStyle w:val="Normal1"/>
        <w:jc w:val="center"/>
      </w:pPr>
      <w:r>
        <w:rPr>
          <w:b/>
          <w:sz w:val="32"/>
          <w:szCs w:val="32"/>
          <w:u w:val="single"/>
        </w:rPr>
        <w:t xml:space="preserve">  Assignment 4</w:t>
      </w:r>
    </w:p>
    <w:p w14:paraId="55E7F788" w14:textId="59BB1EC5" w:rsidR="0050694E" w:rsidRDefault="00A005B3">
      <w:pPr>
        <w:pStyle w:val="Normal1"/>
        <w:jc w:val="center"/>
      </w:pPr>
      <w:r>
        <w:rPr>
          <w:b/>
          <w:sz w:val="32"/>
          <w:szCs w:val="32"/>
          <w:u w:val="single"/>
        </w:rPr>
        <w:t>Due: 11:59 pm,</w:t>
      </w:r>
      <w:r w:rsidR="00664598">
        <w:rPr>
          <w:b/>
          <w:sz w:val="32"/>
          <w:szCs w:val="32"/>
          <w:u w:val="single"/>
        </w:rPr>
        <w:t xml:space="preserve"> November</w:t>
      </w:r>
      <w:r>
        <w:rPr>
          <w:b/>
          <w:sz w:val="32"/>
          <w:szCs w:val="32"/>
          <w:u w:val="single"/>
        </w:rPr>
        <w:t xml:space="preserve"> </w:t>
      </w:r>
      <w:r w:rsidR="00B0218E">
        <w:rPr>
          <w:b/>
          <w:sz w:val="32"/>
          <w:szCs w:val="32"/>
          <w:u w:val="single"/>
        </w:rPr>
        <w:t>4</w:t>
      </w:r>
      <w:r>
        <w:rPr>
          <w:b/>
          <w:sz w:val="32"/>
          <w:szCs w:val="32"/>
          <w:u w:val="single"/>
          <w:vertAlign w:val="superscript"/>
        </w:rPr>
        <w:t>th</w:t>
      </w:r>
      <w:r>
        <w:rPr>
          <w:b/>
          <w:sz w:val="32"/>
          <w:szCs w:val="32"/>
          <w:u w:val="single"/>
        </w:rPr>
        <w:t>, 2015</w:t>
      </w:r>
    </w:p>
    <w:p w14:paraId="3F0FFC17" w14:textId="77777777" w:rsidR="0050694E" w:rsidRDefault="0050694E">
      <w:pPr>
        <w:pStyle w:val="Normal1"/>
        <w:jc w:val="center"/>
      </w:pPr>
    </w:p>
    <w:p w14:paraId="6346D678" w14:textId="62CEA6A7" w:rsidR="006542D9" w:rsidRDefault="00A005B3" w:rsidP="006542D9">
      <w:pPr>
        <w:pStyle w:val="Normal1"/>
      </w:pPr>
      <w:r>
        <w:rPr>
          <w:rFonts w:ascii="Arial" w:eastAsia="Arial" w:hAnsi="Arial" w:cs="Arial"/>
          <w:b/>
          <w:sz w:val="28"/>
          <w:szCs w:val="28"/>
          <w:u w:val="single"/>
        </w:rPr>
        <w:t>Purpose</w:t>
      </w:r>
      <w:r>
        <w:t xml:space="preserve">: </w:t>
      </w:r>
      <w:r w:rsidR="006542D9">
        <w:t xml:space="preserve">Become familiar with </w:t>
      </w:r>
      <w:r w:rsidR="00090DD0">
        <w:t xml:space="preserve">the implementation and operation of basic </w:t>
      </w:r>
      <w:r w:rsidR="00664598">
        <w:t>control flow divergence and reconvergence</w:t>
      </w:r>
      <w:r w:rsidR="00090DD0">
        <w:t xml:space="preserve"> mechanisms</w:t>
      </w:r>
      <w:r w:rsidR="00664598">
        <w:t xml:space="preserve"> in </w:t>
      </w:r>
      <w:r w:rsidR="00090DD0">
        <w:t>the</w:t>
      </w:r>
      <w:r w:rsidR="006542D9">
        <w:t xml:space="preserve"> GPU </w:t>
      </w:r>
      <w:r>
        <w:t>SIMT execution model</w:t>
      </w:r>
      <w:r w:rsidR="006542D9">
        <w:t xml:space="preserve">. </w:t>
      </w:r>
    </w:p>
    <w:p w14:paraId="2F9EAAD0" w14:textId="77777777" w:rsidR="0050694E" w:rsidRDefault="00A005B3" w:rsidP="006542D9">
      <w:pPr>
        <w:pStyle w:val="Normal1"/>
      </w:pPr>
      <w:r>
        <w:rPr>
          <w:sz w:val="28"/>
          <w:szCs w:val="28"/>
        </w:rPr>
        <w:t xml:space="preserve"> </w:t>
      </w:r>
    </w:p>
    <w:p w14:paraId="750BB2A5" w14:textId="6D0DF395" w:rsidR="0050694E" w:rsidRDefault="00A005B3">
      <w:pPr>
        <w:pStyle w:val="Normal1"/>
      </w:pPr>
      <w:r>
        <w:rPr>
          <w:b/>
          <w:sz w:val="28"/>
          <w:szCs w:val="28"/>
          <w:u w:val="single"/>
        </w:rPr>
        <w:t>Target Machines:</w:t>
      </w:r>
      <w:r>
        <w:rPr>
          <w:b/>
          <w:u w:val="single"/>
        </w:rPr>
        <w:t xml:space="preserve"> </w:t>
      </w:r>
      <w:r>
        <w:t xml:space="preserve">Your programs must run on </w:t>
      </w:r>
      <w:r w:rsidR="00664598">
        <w:t>the PACE</w:t>
      </w:r>
      <w:r>
        <w:t xml:space="preserve"> system using </w:t>
      </w:r>
      <w:proofErr w:type="spellStart"/>
      <w:r>
        <w:t>gcc</w:t>
      </w:r>
      <w:proofErr w:type="spellEnd"/>
      <w:r w:rsidR="00664598">
        <w:t xml:space="preserve"> 4.9</w:t>
      </w:r>
      <w:r w:rsidR="00090DD0">
        <w:t>. The ISA we will use is the HARP ISA.</w:t>
      </w:r>
    </w:p>
    <w:p w14:paraId="5CD14FE9" w14:textId="77777777" w:rsidR="006542D9" w:rsidRDefault="006542D9">
      <w:pPr>
        <w:pStyle w:val="Normal1"/>
      </w:pPr>
    </w:p>
    <w:p w14:paraId="64F3941B" w14:textId="6F3C61B0" w:rsidR="0050694E" w:rsidRDefault="00A005B3">
      <w:pPr>
        <w:pStyle w:val="Normal1"/>
      </w:pPr>
      <w:r>
        <w:rPr>
          <w:b/>
          <w:sz w:val="28"/>
          <w:szCs w:val="28"/>
          <w:u w:val="single"/>
        </w:rPr>
        <w:t>Assignment</w:t>
      </w:r>
      <w:r>
        <w:rPr>
          <w:sz w:val="28"/>
          <w:szCs w:val="28"/>
        </w:rPr>
        <w:t>:</w:t>
      </w:r>
      <w:r>
        <w:t xml:space="preserve"> </w:t>
      </w:r>
      <w:r w:rsidR="00664598">
        <w:t>Augment your</w:t>
      </w:r>
      <w:r>
        <w:t xml:space="preserve"> emulator </w:t>
      </w:r>
      <w:r w:rsidR="00664598">
        <w:t>by implementing control flow instructions and warp control instructions as presented in the HARP ISA</w:t>
      </w:r>
      <w:r w:rsidR="00624EBC">
        <w:t xml:space="preserve"> and described in the Assignment 4 presentation in class</w:t>
      </w:r>
      <w:r>
        <w:t>. Your emulator must read the input program binaries and execute them according to the HARP ISA documentation. Emulator correctness will be determined by comparing the output against a golden output.</w:t>
      </w:r>
    </w:p>
    <w:p w14:paraId="6F85B050" w14:textId="76974932" w:rsidR="0050694E" w:rsidRDefault="00A005B3">
      <w:pPr>
        <w:pStyle w:val="Normal1"/>
        <w:numPr>
          <w:ilvl w:val="0"/>
          <w:numId w:val="2"/>
        </w:numPr>
        <w:ind w:hanging="360"/>
        <w:contextualSpacing/>
      </w:pPr>
      <w:bookmarkStart w:id="0" w:name="h.75ind5vn4mon" w:colFirst="0" w:colLast="0"/>
      <w:bookmarkEnd w:id="0"/>
      <w:r>
        <w:t xml:space="preserve">Write the emulator to conform to the HARP ISA specification. </w:t>
      </w:r>
      <w:r w:rsidR="00090DD0">
        <w:t>The emulator must now support control divergence using the PDOM algorithm described paper “</w:t>
      </w:r>
      <w:r w:rsidR="00090DD0" w:rsidRPr="00090DD0">
        <w:rPr>
          <w:i/>
        </w:rPr>
        <w:t>Dynamic Warp Formation: Efficient MIMD Control Flow on SIMD Graphics Hardware</w:t>
      </w:r>
      <w:r w:rsidR="00090DD0">
        <w:t xml:space="preserve">,” by Fung. et. al. This includes support for the </w:t>
      </w:r>
      <w:r w:rsidR="00E367B0">
        <w:t>following</w:t>
      </w:r>
      <w:r w:rsidR="00090DD0">
        <w:t xml:space="preserve"> HARP instructions</w:t>
      </w:r>
      <w:r w:rsidR="00E367B0">
        <w:t>: SIMD Control and Warp Control instructions (5.10 and 5.11 in the HARP ISA)</w:t>
      </w:r>
      <w:r w:rsidR="00090DD0">
        <w:t xml:space="preserve">. </w:t>
      </w:r>
      <w:r>
        <w:t>The program binaries, inputs, and outputs are provided. Additionally, the program in assembly format is also provided for reference.</w:t>
      </w:r>
    </w:p>
    <w:p w14:paraId="185013A3" w14:textId="2AA9DE65" w:rsidR="00630859" w:rsidRDefault="00630859">
      <w:pPr>
        <w:pStyle w:val="Normal1"/>
        <w:numPr>
          <w:ilvl w:val="0"/>
          <w:numId w:val="2"/>
        </w:numPr>
        <w:ind w:hanging="360"/>
        <w:contextualSpacing/>
      </w:pPr>
      <w:r>
        <w:t>Implement SIMD Control instructions and test using binaries in bin-1warp/</w:t>
      </w:r>
    </w:p>
    <w:p w14:paraId="22978A85" w14:textId="51C58682" w:rsidR="00630859" w:rsidRDefault="00630859">
      <w:pPr>
        <w:pStyle w:val="Normal1"/>
        <w:numPr>
          <w:ilvl w:val="0"/>
          <w:numId w:val="2"/>
        </w:numPr>
        <w:ind w:hanging="360"/>
        <w:contextualSpacing/>
      </w:pPr>
      <w:r>
        <w:t>Implement Warp Control instructions and test using binaries in bin-8warp/</w:t>
      </w:r>
    </w:p>
    <w:p w14:paraId="76C9EB77" w14:textId="1B654864" w:rsidR="0050694E" w:rsidRPr="00090DD0" w:rsidRDefault="004B2341">
      <w:pPr>
        <w:pStyle w:val="Normal1"/>
        <w:numPr>
          <w:ilvl w:val="0"/>
          <w:numId w:val="2"/>
        </w:numPr>
        <w:ind w:hanging="360"/>
        <w:contextualSpacing/>
      </w:pPr>
      <w:bookmarkStart w:id="1" w:name="h.30j0zll" w:colFirst="0" w:colLast="0"/>
      <w:bookmarkEnd w:id="1"/>
      <w:r w:rsidRPr="00090DD0">
        <w:t xml:space="preserve">The </w:t>
      </w:r>
      <w:r w:rsidR="00FC3581" w:rsidRPr="00090DD0">
        <w:t>binaries assume an emulator</w:t>
      </w:r>
      <w:r w:rsidR="00A005B3" w:rsidRPr="00090DD0">
        <w:t xml:space="preserve"> config</w:t>
      </w:r>
      <w:r w:rsidR="00664598" w:rsidRPr="00090DD0">
        <w:t xml:space="preserve">uration </w:t>
      </w:r>
      <w:r w:rsidR="00FC3581" w:rsidRPr="00090DD0">
        <w:t xml:space="preserve">to </w:t>
      </w:r>
      <w:r w:rsidR="00664598" w:rsidRPr="00090DD0">
        <w:t xml:space="preserve">be either </w:t>
      </w:r>
      <w:r w:rsidR="00A005B3" w:rsidRPr="00090DD0">
        <w:rPr>
          <w:rFonts w:eastAsia="Arial"/>
          <w:color w:val="222222"/>
          <w:highlight w:val="white"/>
        </w:rPr>
        <w:t>4w8/8/8/8</w:t>
      </w:r>
      <w:r w:rsidR="00664598" w:rsidRPr="00090DD0">
        <w:rPr>
          <w:rFonts w:eastAsia="Arial"/>
          <w:color w:val="222222"/>
          <w:highlight w:val="white"/>
        </w:rPr>
        <w:t xml:space="preserve"> or 4w8/8/1/8</w:t>
      </w:r>
      <w:r w:rsidR="00090DD0" w:rsidRPr="00090DD0">
        <w:rPr>
          <w:rFonts w:eastAsia="Arial"/>
          <w:color w:val="222222"/>
          <w:highlight w:val="white"/>
        </w:rPr>
        <w:t>. C</w:t>
      </w:r>
      <w:r w:rsidR="00A005B3" w:rsidRPr="00090DD0">
        <w:rPr>
          <w:rFonts w:eastAsia="Arial"/>
          <w:color w:val="222222"/>
          <w:highlight w:val="white"/>
        </w:rPr>
        <w:t xml:space="preserve">onsult the </w:t>
      </w:r>
      <w:r w:rsidR="00090DD0">
        <w:rPr>
          <w:rFonts w:eastAsia="Arial"/>
          <w:color w:val="222222"/>
          <w:highlight w:val="white"/>
        </w:rPr>
        <w:t xml:space="preserve">HARP </w:t>
      </w:r>
      <w:r w:rsidR="00A005B3" w:rsidRPr="00090DD0">
        <w:rPr>
          <w:rFonts w:eastAsia="Arial"/>
          <w:color w:val="222222"/>
          <w:highlight w:val="white"/>
        </w:rPr>
        <w:t>ISA documentation for details</w:t>
      </w:r>
    </w:p>
    <w:p w14:paraId="4770C453" w14:textId="758F733D" w:rsidR="00664598" w:rsidRDefault="00A005B3" w:rsidP="00664598">
      <w:pPr>
        <w:pStyle w:val="Normal1"/>
        <w:numPr>
          <w:ilvl w:val="0"/>
          <w:numId w:val="2"/>
        </w:numPr>
        <w:ind w:hanging="360"/>
        <w:contextualSpacing/>
      </w:pPr>
      <w:bookmarkStart w:id="2" w:name="h.3t9fyj1cgtsz" w:colFirst="0" w:colLast="0"/>
      <w:bookmarkEnd w:id="2"/>
      <w:r>
        <w:t xml:space="preserve">The launch arguments of your emulator should be in the form of: </w:t>
      </w:r>
      <w:r>
        <w:br/>
      </w:r>
      <w:r w:rsidR="00D01FEE">
        <w:rPr>
          <w:rFonts w:ascii="Comic Sans MS" w:eastAsia="Comic Sans MS" w:hAnsi="Comic Sans MS" w:cs="Comic Sans MS"/>
        </w:rPr>
        <w:t>./</w:t>
      </w:r>
      <w:proofErr w:type="spellStart"/>
      <w:r w:rsidR="00D01FEE">
        <w:rPr>
          <w:rFonts w:ascii="Comic Sans MS" w:eastAsia="Comic Sans MS" w:hAnsi="Comic Sans MS" w:cs="Comic Sans MS"/>
        </w:rPr>
        <w:t>harp_emulator</w:t>
      </w:r>
      <w:proofErr w:type="spellEnd"/>
      <w:r w:rsidR="00664598">
        <w:rPr>
          <w:rFonts w:ascii="Comic Sans MS" w:eastAsia="Comic Sans MS" w:hAnsi="Comic Sans MS" w:cs="Comic Sans MS"/>
        </w:rPr>
        <w:t xml:space="preserve"> </w:t>
      </w:r>
      <w:r>
        <w:rPr>
          <w:rFonts w:ascii="Comic Sans MS" w:eastAsia="Comic Sans MS" w:hAnsi="Comic Sans MS" w:cs="Comic Sans MS"/>
        </w:rPr>
        <w:t>program output</w:t>
      </w:r>
    </w:p>
    <w:p w14:paraId="4C288136" w14:textId="4AA52BDD" w:rsidR="00664598" w:rsidRDefault="00923D19" w:rsidP="00664598">
      <w:pPr>
        <w:pStyle w:val="Normal1"/>
        <w:ind w:left="720"/>
        <w:contextualSpacing/>
      </w:pPr>
      <w:bookmarkStart w:id="3" w:name="h.1fob9te" w:colFirst="0" w:colLast="0"/>
      <w:bookmarkEnd w:id="3"/>
      <w:r>
        <w:t xml:space="preserve">All programs start execution at PC=0 and with a single thread. Your emulator </w:t>
      </w:r>
      <w:r w:rsidR="00FC3581">
        <w:t>should</w:t>
      </w:r>
      <w:r>
        <w:t xml:space="preserve"> dynamically grow as the program spawns additional warps and threads. </w:t>
      </w:r>
    </w:p>
    <w:p w14:paraId="31AFFDD6" w14:textId="48F1E562" w:rsidR="0050694E" w:rsidRDefault="00A005B3">
      <w:pPr>
        <w:pStyle w:val="Normal1"/>
        <w:numPr>
          <w:ilvl w:val="0"/>
          <w:numId w:val="2"/>
        </w:numPr>
        <w:ind w:hanging="360"/>
        <w:contextualSpacing/>
      </w:pPr>
      <w:r>
        <w:t xml:space="preserve">The given programs come with inputs as part of the binary (make sure you unzip them before use). The given programs will write out to the IO device one character per instruction execution. Take the outputs from thread 0 and print them to a file whose name is defined by the </w:t>
      </w:r>
      <w:r>
        <w:rPr>
          <w:rFonts w:ascii="Comic Sans MS" w:eastAsia="Comic Sans MS" w:hAnsi="Comic Sans MS" w:cs="Comic Sans MS"/>
        </w:rPr>
        <w:t>output</w:t>
      </w:r>
      <w:r>
        <w:t xml:space="preserve"> argument. </w:t>
      </w:r>
    </w:p>
    <w:p w14:paraId="47A9C2D3" w14:textId="77777777" w:rsidR="0050694E" w:rsidRDefault="00A005B3">
      <w:pPr>
        <w:pStyle w:val="Normal1"/>
        <w:numPr>
          <w:ilvl w:val="0"/>
          <w:numId w:val="2"/>
        </w:numPr>
        <w:ind w:hanging="360"/>
        <w:contextualSpacing/>
      </w:pPr>
      <w:bookmarkStart w:id="4" w:name="h.kd4oy0yatwhi" w:colFirst="0" w:colLast="0"/>
      <w:bookmarkEnd w:id="4"/>
      <w:r>
        <w:t>Grading will use a unique program binary and input/output to verify correctness.</w:t>
      </w:r>
    </w:p>
    <w:p w14:paraId="5F0B06BF" w14:textId="08815D88" w:rsidR="00A005B3" w:rsidRDefault="00A005B3" w:rsidP="00923D19">
      <w:pPr>
        <w:pStyle w:val="Normal1"/>
        <w:numPr>
          <w:ilvl w:val="0"/>
          <w:numId w:val="2"/>
        </w:numPr>
        <w:ind w:hanging="360"/>
        <w:contextualSpacing/>
        <w:rPr>
          <w:b/>
          <w:sz w:val="28"/>
          <w:szCs w:val="28"/>
        </w:rPr>
      </w:pPr>
      <w:bookmarkStart w:id="5" w:name="h.v2sa9sawxi3y" w:colFirst="0" w:colLast="0"/>
      <w:bookmarkEnd w:id="5"/>
      <w:r>
        <w:t>Yo</w:t>
      </w:r>
      <w:r w:rsidR="00664598">
        <w:t>u can safely ignore interrupts</w:t>
      </w:r>
      <w:r>
        <w:t>, trap, and privilege instructions for this assignment.</w:t>
      </w:r>
      <w:bookmarkStart w:id="6" w:name="h.3znysh7" w:colFirst="0" w:colLast="0"/>
      <w:bookmarkEnd w:id="6"/>
      <w:r w:rsidR="00923D19">
        <w:rPr>
          <w:b/>
          <w:sz w:val="28"/>
          <w:szCs w:val="28"/>
        </w:rPr>
        <w:t xml:space="preserve"> </w:t>
      </w:r>
    </w:p>
    <w:p w14:paraId="450EBF6D" w14:textId="2585F954" w:rsidR="00A005B3" w:rsidRDefault="00A005B3">
      <w:pPr>
        <w:pStyle w:val="Normal1"/>
        <w:rPr>
          <w:b/>
          <w:sz w:val="28"/>
          <w:szCs w:val="28"/>
        </w:rPr>
      </w:pPr>
      <w:r>
        <w:rPr>
          <w:b/>
          <w:sz w:val="28"/>
          <w:szCs w:val="28"/>
        </w:rPr>
        <w:t xml:space="preserve">Supporting Information. </w:t>
      </w:r>
    </w:p>
    <w:p w14:paraId="21552F4D" w14:textId="5B1B3C0A" w:rsidR="00E367B0" w:rsidRPr="003A3B5B" w:rsidRDefault="00923D19" w:rsidP="00E367B0">
      <w:pPr>
        <w:pStyle w:val="Normal1"/>
        <w:numPr>
          <w:ilvl w:val="0"/>
          <w:numId w:val="3"/>
        </w:numPr>
        <w:rPr>
          <w:b/>
        </w:rPr>
      </w:pPr>
      <w:r w:rsidRPr="00090DD0">
        <w:t>Additional information is available in SIMDControlFlow.pptx</w:t>
      </w:r>
    </w:p>
    <w:p w14:paraId="59BC9D60" w14:textId="33EE480A" w:rsidR="003A3B5B" w:rsidRPr="00E367B0" w:rsidRDefault="003A3B5B" w:rsidP="00E367B0">
      <w:pPr>
        <w:pStyle w:val="Normal1"/>
        <w:numPr>
          <w:ilvl w:val="0"/>
          <w:numId w:val="3"/>
        </w:numPr>
        <w:rPr>
          <w:b/>
        </w:rPr>
      </w:pPr>
      <w:r>
        <w:t>Examples of split/join in SplitJoin.pdf</w:t>
      </w:r>
      <w:bookmarkStart w:id="7" w:name="_GoBack"/>
      <w:bookmarkEnd w:id="7"/>
    </w:p>
    <w:p w14:paraId="650C385E" w14:textId="77777777" w:rsidR="00E367B0" w:rsidRPr="00E367B0" w:rsidRDefault="00E367B0" w:rsidP="00E367B0">
      <w:pPr>
        <w:pStyle w:val="Normal1"/>
        <w:rPr>
          <w:b/>
        </w:rPr>
      </w:pPr>
    </w:p>
    <w:p w14:paraId="784B69A9" w14:textId="515C9233" w:rsidR="00624EBC" w:rsidRPr="00090DD0" w:rsidRDefault="00624EBC" w:rsidP="00624EBC">
      <w:pPr>
        <w:pStyle w:val="Normal1"/>
        <w:rPr>
          <w:b/>
        </w:rPr>
      </w:pPr>
    </w:p>
    <w:p w14:paraId="0FBB8A75" w14:textId="77777777" w:rsidR="0050694E" w:rsidRDefault="00A005B3">
      <w:pPr>
        <w:pStyle w:val="Normal1"/>
      </w:pPr>
      <w:r>
        <w:rPr>
          <w:b/>
          <w:sz w:val="28"/>
          <w:szCs w:val="28"/>
        </w:rPr>
        <w:t>Grading Guidelines</w:t>
      </w:r>
    </w:p>
    <w:p w14:paraId="28BB6CE4" w14:textId="77777777" w:rsidR="0050694E" w:rsidRDefault="00A005B3">
      <w:pPr>
        <w:pStyle w:val="Normal1"/>
        <w:spacing w:before="120" w:after="120"/>
      </w:pPr>
      <w:r>
        <w:lastRenderedPageBreak/>
        <w:t xml:space="preserve">For your information here are the grading guidelines </w:t>
      </w:r>
    </w:p>
    <w:p w14:paraId="394D3E1F" w14:textId="77777777" w:rsidR="0050694E" w:rsidRDefault="00A005B3">
      <w:pPr>
        <w:pStyle w:val="Normal1"/>
        <w:numPr>
          <w:ilvl w:val="0"/>
          <w:numId w:val="1"/>
        </w:numPr>
        <w:spacing w:before="60"/>
        <w:ind w:hanging="360"/>
        <w:rPr>
          <w:b/>
        </w:rPr>
      </w:pPr>
      <w:r>
        <w:t>Program compiles without errors (and appears to be correct): 25 points</w:t>
      </w:r>
    </w:p>
    <w:p w14:paraId="6354F630" w14:textId="77777777" w:rsidR="0050694E" w:rsidRDefault="00A005B3">
      <w:pPr>
        <w:pStyle w:val="Normal1"/>
        <w:numPr>
          <w:ilvl w:val="0"/>
          <w:numId w:val="1"/>
        </w:numPr>
        <w:spacing w:before="60"/>
        <w:ind w:hanging="360"/>
        <w:rPr>
          <w:b/>
        </w:rPr>
      </w:pPr>
      <w:r>
        <w:t>Program executes correctly: (additional) 50 points</w:t>
      </w:r>
    </w:p>
    <w:p w14:paraId="4D7581DA" w14:textId="77777777" w:rsidR="0050694E" w:rsidRDefault="00A005B3">
      <w:pPr>
        <w:pStyle w:val="Normal1"/>
        <w:numPr>
          <w:ilvl w:val="0"/>
          <w:numId w:val="1"/>
        </w:numPr>
        <w:spacing w:before="60"/>
        <w:ind w:hanging="360"/>
      </w:pPr>
      <w:r>
        <w:t>Documentation (comments): 25 points</w:t>
      </w:r>
    </w:p>
    <w:p w14:paraId="260A8D06" w14:textId="19A1A2CE" w:rsidR="00664598" w:rsidRDefault="00664598">
      <w:pPr>
        <w:pStyle w:val="Normal1"/>
        <w:numPr>
          <w:ilvl w:val="1"/>
          <w:numId w:val="1"/>
        </w:numPr>
        <w:spacing w:before="60"/>
        <w:ind w:hanging="360"/>
      </w:pPr>
      <w:r>
        <w:t xml:space="preserve">Include a </w:t>
      </w:r>
      <w:proofErr w:type="spellStart"/>
      <w:r>
        <w:t>Makefile</w:t>
      </w:r>
      <w:proofErr w:type="spellEnd"/>
      <w:r>
        <w:t xml:space="preserve"> and a readme with comments, command line invocation example, and notes specific to your implementation of the assignment</w:t>
      </w:r>
    </w:p>
    <w:p w14:paraId="3003700C" w14:textId="7DD0E1DD" w:rsidR="0050694E" w:rsidRDefault="00A005B3">
      <w:pPr>
        <w:pStyle w:val="Normal1"/>
        <w:numPr>
          <w:ilvl w:val="1"/>
          <w:numId w:val="1"/>
        </w:numPr>
        <w:spacing w:before="60"/>
        <w:ind w:hanging="360"/>
      </w:pPr>
      <w:r>
        <w:t>Have a commented program header with your name, class, and assignment</w:t>
      </w:r>
    </w:p>
    <w:p w14:paraId="0EEE4CC3" w14:textId="77777777" w:rsidR="0050694E" w:rsidRDefault="00A005B3">
      <w:pPr>
        <w:pStyle w:val="Normal1"/>
        <w:numPr>
          <w:ilvl w:val="1"/>
          <w:numId w:val="1"/>
        </w:numPr>
        <w:spacing w:before="60"/>
        <w:ind w:hanging="360"/>
      </w:pPr>
      <w:r>
        <w:t>Thoroughly comment your functions and variables</w:t>
      </w:r>
    </w:p>
    <w:p w14:paraId="6703847E" w14:textId="77777777" w:rsidR="0050694E" w:rsidRDefault="0050694E">
      <w:pPr>
        <w:pStyle w:val="Normal1"/>
      </w:pPr>
    </w:p>
    <w:p w14:paraId="0CFEC3B2" w14:textId="77777777" w:rsidR="0050694E" w:rsidRDefault="00A005B3">
      <w:pPr>
        <w:pStyle w:val="Heading3"/>
        <w:spacing w:before="120"/>
      </w:pPr>
      <w:r>
        <w:rPr>
          <w:sz w:val="28"/>
          <w:szCs w:val="28"/>
        </w:rPr>
        <w:t>Submission Guidelines:</w:t>
      </w:r>
    </w:p>
    <w:p w14:paraId="24A6490D" w14:textId="77777777" w:rsidR="0050694E" w:rsidRDefault="006542D9">
      <w:pPr>
        <w:pStyle w:val="Normal1"/>
      </w:pPr>
      <w:r>
        <w:t>S</w:t>
      </w:r>
      <w:r w:rsidR="00A005B3">
        <w:t>ubmissions should be electr</w:t>
      </w:r>
      <w:r>
        <w:t>onic</w:t>
      </w:r>
      <w:r w:rsidR="00A005B3">
        <w:t xml:space="preserve">. Submissions must time stamped by midnight on the due date. Submissions will be via </w:t>
      </w:r>
      <w:proofErr w:type="spellStart"/>
      <w:r w:rsidR="00A005B3">
        <w:t>Tsquare</w:t>
      </w:r>
      <w:proofErr w:type="spellEnd"/>
      <w:r w:rsidR="00A005B3">
        <w:t xml:space="preserve">. </w:t>
      </w:r>
    </w:p>
    <w:p w14:paraId="1A4D32D8" w14:textId="77777777" w:rsidR="0050694E" w:rsidRDefault="0050694E">
      <w:pPr>
        <w:pStyle w:val="Normal1"/>
      </w:pPr>
    </w:p>
    <w:p w14:paraId="1EA44803" w14:textId="77777777" w:rsidR="0050694E" w:rsidRDefault="00A005B3">
      <w:pPr>
        <w:pStyle w:val="Normal1"/>
      </w:pPr>
      <w:r>
        <w:rPr>
          <w:b/>
          <w:sz w:val="28"/>
          <w:szCs w:val="28"/>
          <w:u w:val="single"/>
        </w:rPr>
        <w:t>Note:</w:t>
      </w:r>
      <w:r>
        <w:rPr>
          <w:sz w:val="28"/>
          <w:szCs w:val="28"/>
        </w:rPr>
        <w:t xml:space="preserve"> </w:t>
      </w:r>
      <w:r>
        <w:rPr>
          <w:b/>
          <w:sz w:val="28"/>
          <w:szCs w:val="28"/>
          <w:u w:val="single"/>
        </w:rPr>
        <w:t>No late assignments will be graded</w:t>
      </w:r>
      <w:r>
        <w:rPr>
          <w:sz w:val="28"/>
          <w:szCs w:val="28"/>
        </w:rPr>
        <w:t>.</w:t>
      </w:r>
      <w:r>
        <w:t xml:space="preserve"> Remember, you are expected to make a passing grade on the assignments to pass the course!</w:t>
      </w:r>
    </w:p>
    <w:p w14:paraId="1F6B4FC4" w14:textId="77777777" w:rsidR="0050694E" w:rsidRDefault="0050694E">
      <w:pPr>
        <w:pStyle w:val="Normal1"/>
      </w:pPr>
      <w:bookmarkStart w:id="8" w:name="h.2s8eyo1" w:colFirst="0" w:colLast="0"/>
      <w:bookmarkEnd w:id="8"/>
    </w:p>
    <w:sectPr w:rsidR="0050694E">
      <w:headerReference w:type="default" r:id="rId7"/>
      <w:pgSz w:w="12240" w:h="15840"/>
      <w:pgMar w:top="1440" w:right="1800" w:bottom="135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49FCAE" w14:textId="77777777" w:rsidR="009D312F" w:rsidRDefault="009D312F">
      <w:r>
        <w:separator/>
      </w:r>
    </w:p>
  </w:endnote>
  <w:endnote w:type="continuationSeparator" w:id="0">
    <w:p w14:paraId="7EF6DFBA" w14:textId="77777777" w:rsidR="009D312F" w:rsidRDefault="009D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omic Sans MS">
    <w:panose1 w:val="030F07020303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8999C" w14:textId="77777777" w:rsidR="009D312F" w:rsidRDefault="009D312F">
      <w:r>
        <w:separator/>
      </w:r>
    </w:p>
  </w:footnote>
  <w:footnote w:type="continuationSeparator" w:id="0">
    <w:p w14:paraId="5DB85352" w14:textId="77777777" w:rsidR="009D312F" w:rsidRDefault="009D31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604E3" w14:textId="77777777" w:rsidR="00A005B3" w:rsidRDefault="00A005B3">
    <w:pPr>
      <w:pStyle w:val="Normal1"/>
      <w:tabs>
        <w:tab w:val="center" w:pos="4320"/>
        <w:tab w:val="right" w:pos="8640"/>
      </w:tabs>
      <w:spacing w:before="720"/>
    </w:pPr>
    <w:r>
      <w:rPr>
        <w:b/>
        <w:sz w:val="28"/>
        <w:szCs w:val="28"/>
      </w:rPr>
      <w:t>Fall 2015</w:t>
    </w:r>
    <w:r>
      <w:rPr>
        <w:b/>
        <w:sz w:val="28"/>
        <w:szCs w:val="28"/>
      </w:rPr>
      <w:tab/>
    </w:r>
    <w:r>
      <w:rPr>
        <w:b/>
        <w:sz w:val="28"/>
        <w:szCs w:val="28"/>
      </w:rPr>
      <w:tab/>
      <w:t>ECE 8823</w:t>
    </w:r>
  </w:p>
  <w:p w14:paraId="1B766EA1" w14:textId="77777777" w:rsidR="00A005B3" w:rsidRDefault="00A005B3">
    <w:pPr>
      <w:pStyle w:val="Normal1"/>
      <w:tabs>
        <w:tab w:val="center" w:pos="4320"/>
        <w:tab w:val="right" w:pos="8640"/>
      </w:tabs>
    </w:pPr>
    <w:r>
      <w:rPr>
        <w:b/>
        <w:sz w:val="28"/>
        <w:szCs w:val="2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13279"/>
    <w:multiLevelType w:val="hybridMultilevel"/>
    <w:tmpl w:val="19F2CFDC"/>
    <w:lvl w:ilvl="0" w:tplc="C0F403E2">
      <w:start w:val="1"/>
      <w:numFmt w:val="bullet"/>
      <w:lvlText w:val="•"/>
      <w:lvlJc w:val="left"/>
      <w:pPr>
        <w:tabs>
          <w:tab w:val="num" w:pos="720"/>
        </w:tabs>
        <w:ind w:left="720" w:hanging="360"/>
      </w:pPr>
      <w:rPr>
        <w:rFonts w:ascii="Arial" w:hAnsi="Arial" w:hint="default"/>
      </w:rPr>
    </w:lvl>
    <w:lvl w:ilvl="1" w:tplc="33F004B6">
      <w:numFmt w:val="bullet"/>
      <w:lvlText w:val="•"/>
      <w:lvlJc w:val="left"/>
      <w:pPr>
        <w:tabs>
          <w:tab w:val="num" w:pos="1440"/>
        </w:tabs>
        <w:ind w:left="1440" w:hanging="360"/>
      </w:pPr>
      <w:rPr>
        <w:rFonts w:ascii="Arial" w:hAnsi="Arial" w:hint="default"/>
      </w:rPr>
    </w:lvl>
    <w:lvl w:ilvl="2" w:tplc="34900636" w:tentative="1">
      <w:start w:val="1"/>
      <w:numFmt w:val="bullet"/>
      <w:lvlText w:val="•"/>
      <w:lvlJc w:val="left"/>
      <w:pPr>
        <w:tabs>
          <w:tab w:val="num" w:pos="2160"/>
        </w:tabs>
        <w:ind w:left="2160" w:hanging="360"/>
      </w:pPr>
      <w:rPr>
        <w:rFonts w:ascii="Arial" w:hAnsi="Arial" w:hint="default"/>
      </w:rPr>
    </w:lvl>
    <w:lvl w:ilvl="3" w:tplc="B5B2E9D0" w:tentative="1">
      <w:start w:val="1"/>
      <w:numFmt w:val="bullet"/>
      <w:lvlText w:val="•"/>
      <w:lvlJc w:val="left"/>
      <w:pPr>
        <w:tabs>
          <w:tab w:val="num" w:pos="2880"/>
        </w:tabs>
        <w:ind w:left="2880" w:hanging="360"/>
      </w:pPr>
      <w:rPr>
        <w:rFonts w:ascii="Arial" w:hAnsi="Arial" w:hint="default"/>
      </w:rPr>
    </w:lvl>
    <w:lvl w:ilvl="4" w:tplc="4DB0D85E" w:tentative="1">
      <w:start w:val="1"/>
      <w:numFmt w:val="bullet"/>
      <w:lvlText w:val="•"/>
      <w:lvlJc w:val="left"/>
      <w:pPr>
        <w:tabs>
          <w:tab w:val="num" w:pos="3600"/>
        </w:tabs>
        <w:ind w:left="3600" w:hanging="360"/>
      </w:pPr>
      <w:rPr>
        <w:rFonts w:ascii="Arial" w:hAnsi="Arial" w:hint="default"/>
      </w:rPr>
    </w:lvl>
    <w:lvl w:ilvl="5" w:tplc="4F784794" w:tentative="1">
      <w:start w:val="1"/>
      <w:numFmt w:val="bullet"/>
      <w:lvlText w:val="•"/>
      <w:lvlJc w:val="left"/>
      <w:pPr>
        <w:tabs>
          <w:tab w:val="num" w:pos="4320"/>
        </w:tabs>
        <w:ind w:left="4320" w:hanging="360"/>
      </w:pPr>
      <w:rPr>
        <w:rFonts w:ascii="Arial" w:hAnsi="Arial" w:hint="default"/>
      </w:rPr>
    </w:lvl>
    <w:lvl w:ilvl="6" w:tplc="6A82746A" w:tentative="1">
      <w:start w:val="1"/>
      <w:numFmt w:val="bullet"/>
      <w:lvlText w:val="•"/>
      <w:lvlJc w:val="left"/>
      <w:pPr>
        <w:tabs>
          <w:tab w:val="num" w:pos="5040"/>
        </w:tabs>
        <w:ind w:left="5040" w:hanging="360"/>
      </w:pPr>
      <w:rPr>
        <w:rFonts w:ascii="Arial" w:hAnsi="Arial" w:hint="default"/>
      </w:rPr>
    </w:lvl>
    <w:lvl w:ilvl="7" w:tplc="8B4671EA" w:tentative="1">
      <w:start w:val="1"/>
      <w:numFmt w:val="bullet"/>
      <w:lvlText w:val="•"/>
      <w:lvlJc w:val="left"/>
      <w:pPr>
        <w:tabs>
          <w:tab w:val="num" w:pos="5760"/>
        </w:tabs>
        <w:ind w:left="5760" w:hanging="360"/>
      </w:pPr>
      <w:rPr>
        <w:rFonts w:ascii="Arial" w:hAnsi="Arial" w:hint="default"/>
      </w:rPr>
    </w:lvl>
    <w:lvl w:ilvl="8" w:tplc="A1FCB8B2" w:tentative="1">
      <w:start w:val="1"/>
      <w:numFmt w:val="bullet"/>
      <w:lvlText w:val="•"/>
      <w:lvlJc w:val="left"/>
      <w:pPr>
        <w:tabs>
          <w:tab w:val="num" w:pos="6480"/>
        </w:tabs>
        <w:ind w:left="6480" w:hanging="360"/>
      </w:pPr>
      <w:rPr>
        <w:rFonts w:ascii="Arial" w:hAnsi="Arial" w:hint="default"/>
      </w:rPr>
    </w:lvl>
  </w:abstractNum>
  <w:abstractNum w:abstractNumId="1">
    <w:nsid w:val="1FBA5CE0"/>
    <w:multiLevelType w:val="hybridMultilevel"/>
    <w:tmpl w:val="9D346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B5399"/>
    <w:multiLevelType w:val="multilevel"/>
    <w:tmpl w:val="9E5CD5C8"/>
    <w:lvl w:ilvl="0">
      <w:start w:val="1"/>
      <w:numFmt w:val="bullet"/>
      <w:lvlText w:val="●"/>
      <w:lvlJc w:val="left"/>
      <w:pPr>
        <w:ind w:left="936" w:firstLine="1512"/>
      </w:pPr>
      <w:rPr>
        <w:rFonts w:ascii="Arial" w:eastAsia="Arial" w:hAnsi="Arial" w:cs="Arial"/>
      </w:rPr>
    </w:lvl>
    <w:lvl w:ilvl="1">
      <w:start w:val="1"/>
      <w:numFmt w:val="bullet"/>
      <w:lvlText w:val="o"/>
      <w:lvlJc w:val="left"/>
      <w:pPr>
        <w:ind w:left="1656" w:firstLine="2952"/>
      </w:pPr>
      <w:rPr>
        <w:rFonts w:ascii="Arial" w:eastAsia="Arial" w:hAnsi="Arial" w:cs="Arial"/>
      </w:rPr>
    </w:lvl>
    <w:lvl w:ilvl="2">
      <w:start w:val="1"/>
      <w:numFmt w:val="bullet"/>
      <w:lvlText w:val="▪"/>
      <w:lvlJc w:val="left"/>
      <w:pPr>
        <w:ind w:left="2376" w:firstLine="4392"/>
      </w:pPr>
      <w:rPr>
        <w:rFonts w:ascii="Arial" w:eastAsia="Arial" w:hAnsi="Arial" w:cs="Arial"/>
      </w:rPr>
    </w:lvl>
    <w:lvl w:ilvl="3">
      <w:start w:val="1"/>
      <w:numFmt w:val="bullet"/>
      <w:lvlText w:val="●"/>
      <w:lvlJc w:val="left"/>
      <w:pPr>
        <w:ind w:left="3096" w:firstLine="5832"/>
      </w:pPr>
      <w:rPr>
        <w:rFonts w:ascii="Arial" w:eastAsia="Arial" w:hAnsi="Arial" w:cs="Arial"/>
      </w:rPr>
    </w:lvl>
    <w:lvl w:ilvl="4">
      <w:start w:val="1"/>
      <w:numFmt w:val="bullet"/>
      <w:lvlText w:val="o"/>
      <w:lvlJc w:val="left"/>
      <w:pPr>
        <w:ind w:left="3816" w:firstLine="7272"/>
      </w:pPr>
      <w:rPr>
        <w:rFonts w:ascii="Arial" w:eastAsia="Arial" w:hAnsi="Arial" w:cs="Arial"/>
      </w:rPr>
    </w:lvl>
    <w:lvl w:ilvl="5">
      <w:start w:val="1"/>
      <w:numFmt w:val="bullet"/>
      <w:lvlText w:val="▪"/>
      <w:lvlJc w:val="left"/>
      <w:pPr>
        <w:ind w:left="4536" w:firstLine="8712"/>
      </w:pPr>
      <w:rPr>
        <w:rFonts w:ascii="Arial" w:eastAsia="Arial" w:hAnsi="Arial" w:cs="Arial"/>
      </w:rPr>
    </w:lvl>
    <w:lvl w:ilvl="6">
      <w:start w:val="1"/>
      <w:numFmt w:val="bullet"/>
      <w:lvlText w:val="●"/>
      <w:lvlJc w:val="left"/>
      <w:pPr>
        <w:ind w:left="5256" w:firstLine="10152"/>
      </w:pPr>
      <w:rPr>
        <w:rFonts w:ascii="Arial" w:eastAsia="Arial" w:hAnsi="Arial" w:cs="Arial"/>
      </w:rPr>
    </w:lvl>
    <w:lvl w:ilvl="7">
      <w:start w:val="1"/>
      <w:numFmt w:val="bullet"/>
      <w:lvlText w:val="o"/>
      <w:lvlJc w:val="left"/>
      <w:pPr>
        <w:ind w:left="5976" w:firstLine="11592"/>
      </w:pPr>
      <w:rPr>
        <w:rFonts w:ascii="Arial" w:eastAsia="Arial" w:hAnsi="Arial" w:cs="Arial"/>
      </w:rPr>
    </w:lvl>
    <w:lvl w:ilvl="8">
      <w:start w:val="1"/>
      <w:numFmt w:val="bullet"/>
      <w:lvlText w:val="▪"/>
      <w:lvlJc w:val="left"/>
      <w:pPr>
        <w:ind w:left="6696" w:firstLine="13032"/>
      </w:pPr>
      <w:rPr>
        <w:rFonts w:ascii="Arial" w:eastAsia="Arial" w:hAnsi="Arial" w:cs="Arial"/>
      </w:rPr>
    </w:lvl>
  </w:abstractNum>
  <w:abstractNum w:abstractNumId="3">
    <w:nsid w:val="7AAD0049"/>
    <w:multiLevelType w:val="multilevel"/>
    <w:tmpl w:val="CBDAE17C"/>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694E"/>
    <w:rsid w:val="00090DD0"/>
    <w:rsid w:val="00363B6B"/>
    <w:rsid w:val="003A3B5B"/>
    <w:rsid w:val="004B2341"/>
    <w:rsid w:val="0050694E"/>
    <w:rsid w:val="00624EBC"/>
    <w:rsid w:val="00630859"/>
    <w:rsid w:val="006542D9"/>
    <w:rsid w:val="00664598"/>
    <w:rsid w:val="00923D19"/>
    <w:rsid w:val="009D312F"/>
    <w:rsid w:val="00A005B3"/>
    <w:rsid w:val="00A02A5C"/>
    <w:rsid w:val="00B0218E"/>
    <w:rsid w:val="00B67E57"/>
    <w:rsid w:val="00C31CA4"/>
    <w:rsid w:val="00C61EAC"/>
    <w:rsid w:val="00D01FEE"/>
    <w:rsid w:val="00E367B0"/>
    <w:rsid w:val="00FC35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48E3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40" w:after="60"/>
      <w:outlineLvl w:val="0"/>
    </w:pPr>
    <w:rPr>
      <w:rFonts w:ascii="Arial" w:eastAsia="Arial" w:hAnsi="Arial" w:cs="Arial"/>
      <w:b/>
      <w:sz w:val="32"/>
      <w:szCs w:val="32"/>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40" w:after="60"/>
      <w:outlineLvl w:val="2"/>
    </w:pPr>
    <w:rPr>
      <w:rFonts w:ascii="Arial" w:eastAsia="Arial" w:hAnsi="Arial" w:cs="Arial"/>
      <w:b/>
      <w:sz w:val="26"/>
      <w:szCs w:val="26"/>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105147">
      <w:bodyDiv w:val="1"/>
      <w:marLeft w:val="0"/>
      <w:marRight w:val="0"/>
      <w:marTop w:val="0"/>
      <w:marBottom w:val="0"/>
      <w:divBdr>
        <w:top w:val="none" w:sz="0" w:space="0" w:color="auto"/>
        <w:left w:val="none" w:sz="0" w:space="0" w:color="auto"/>
        <w:bottom w:val="none" w:sz="0" w:space="0" w:color="auto"/>
        <w:right w:val="none" w:sz="0" w:space="0" w:color="auto"/>
      </w:divBdr>
      <w:divsChild>
        <w:div w:id="434712267">
          <w:marLeft w:val="360"/>
          <w:marRight w:val="0"/>
          <w:marTop w:val="200"/>
          <w:marBottom w:val="0"/>
          <w:divBdr>
            <w:top w:val="none" w:sz="0" w:space="0" w:color="auto"/>
            <w:left w:val="none" w:sz="0" w:space="0" w:color="auto"/>
            <w:bottom w:val="none" w:sz="0" w:space="0" w:color="auto"/>
            <w:right w:val="none" w:sz="0" w:space="0" w:color="auto"/>
          </w:divBdr>
        </w:div>
        <w:div w:id="1906136573">
          <w:marLeft w:val="1080"/>
          <w:marRight w:val="0"/>
          <w:marTop w:val="100"/>
          <w:marBottom w:val="0"/>
          <w:divBdr>
            <w:top w:val="none" w:sz="0" w:space="0" w:color="auto"/>
            <w:left w:val="none" w:sz="0" w:space="0" w:color="auto"/>
            <w:bottom w:val="none" w:sz="0" w:space="0" w:color="auto"/>
            <w:right w:val="none" w:sz="0" w:space="0" w:color="auto"/>
          </w:divBdr>
        </w:div>
        <w:div w:id="489365326">
          <w:marLeft w:val="1080"/>
          <w:marRight w:val="0"/>
          <w:marTop w:val="100"/>
          <w:marBottom w:val="0"/>
          <w:divBdr>
            <w:top w:val="none" w:sz="0" w:space="0" w:color="auto"/>
            <w:left w:val="none" w:sz="0" w:space="0" w:color="auto"/>
            <w:bottom w:val="none" w:sz="0" w:space="0" w:color="auto"/>
            <w:right w:val="none" w:sz="0" w:space="0" w:color="auto"/>
          </w:divBdr>
        </w:div>
        <w:div w:id="1653750973">
          <w:marLeft w:val="1080"/>
          <w:marRight w:val="0"/>
          <w:marTop w:val="100"/>
          <w:marBottom w:val="0"/>
          <w:divBdr>
            <w:top w:val="none" w:sz="0" w:space="0" w:color="auto"/>
            <w:left w:val="none" w:sz="0" w:space="0" w:color="auto"/>
            <w:bottom w:val="none" w:sz="0" w:space="0" w:color="auto"/>
            <w:right w:val="none" w:sz="0" w:space="0" w:color="auto"/>
          </w:divBdr>
        </w:div>
        <w:div w:id="1325205117">
          <w:marLeft w:val="1080"/>
          <w:marRight w:val="0"/>
          <w:marTop w:val="100"/>
          <w:marBottom w:val="0"/>
          <w:divBdr>
            <w:top w:val="none" w:sz="0" w:space="0" w:color="auto"/>
            <w:left w:val="none" w:sz="0" w:space="0" w:color="auto"/>
            <w:bottom w:val="none" w:sz="0" w:space="0" w:color="auto"/>
            <w:right w:val="none" w:sz="0" w:space="0" w:color="auto"/>
          </w:divBdr>
        </w:div>
        <w:div w:id="491332138">
          <w:marLeft w:val="1080"/>
          <w:marRight w:val="0"/>
          <w:marTop w:val="100"/>
          <w:marBottom w:val="0"/>
          <w:divBdr>
            <w:top w:val="none" w:sz="0" w:space="0" w:color="auto"/>
            <w:left w:val="none" w:sz="0" w:space="0" w:color="auto"/>
            <w:bottom w:val="none" w:sz="0" w:space="0" w:color="auto"/>
            <w:right w:val="none" w:sz="0" w:space="0" w:color="auto"/>
          </w:divBdr>
        </w:div>
        <w:div w:id="1143544746">
          <w:marLeft w:val="1080"/>
          <w:marRight w:val="0"/>
          <w:marTop w:val="100"/>
          <w:marBottom w:val="0"/>
          <w:divBdr>
            <w:top w:val="none" w:sz="0" w:space="0" w:color="auto"/>
            <w:left w:val="none" w:sz="0" w:space="0" w:color="auto"/>
            <w:bottom w:val="none" w:sz="0" w:space="0" w:color="auto"/>
            <w:right w:val="none" w:sz="0" w:space="0" w:color="auto"/>
          </w:divBdr>
        </w:div>
        <w:div w:id="627275399">
          <w:marLeft w:val="360"/>
          <w:marRight w:val="0"/>
          <w:marTop w:val="200"/>
          <w:marBottom w:val="0"/>
          <w:divBdr>
            <w:top w:val="none" w:sz="0" w:space="0" w:color="auto"/>
            <w:left w:val="none" w:sz="0" w:space="0" w:color="auto"/>
            <w:bottom w:val="none" w:sz="0" w:space="0" w:color="auto"/>
            <w:right w:val="none" w:sz="0" w:space="0" w:color="auto"/>
          </w:divBdr>
        </w:div>
        <w:div w:id="613052763">
          <w:marLeft w:val="1080"/>
          <w:marRight w:val="0"/>
          <w:marTop w:val="100"/>
          <w:marBottom w:val="0"/>
          <w:divBdr>
            <w:top w:val="none" w:sz="0" w:space="0" w:color="auto"/>
            <w:left w:val="none" w:sz="0" w:space="0" w:color="auto"/>
            <w:bottom w:val="none" w:sz="0" w:space="0" w:color="auto"/>
            <w:right w:val="none" w:sz="0" w:space="0" w:color="auto"/>
          </w:divBdr>
        </w:div>
        <w:div w:id="1090782627">
          <w:marLeft w:val="1080"/>
          <w:marRight w:val="0"/>
          <w:marTop w:val="10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2656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Si</cp:lastModifiedBy>
  <cp:revision>2</cp:revision>
  <dcterms:created xsi:type="dcterms:W3CDTF">2015-10-17T21:35:00Z</dcterms:created>
  <dcterms:modified xsi:type="dcterms:W3CDTF">2015-10-17T21:35:00Z</dcterms:modified>
</cp:coreProperties>
</file>