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81697" w14:textId="77777777" w:rsidR="00512E1F" w:rsidRDefault="00512E1F"/>
    <w:p w14:paraId="2DAC8A7F" w14:textId="77777777" w:rsidR="00512E1F" w:rsidRDefault="00512E1F"/>
    <w:p w14:paraId="3025CCAB" w14:textId="77777777" w:rsidR="00512E1F" w:rsidRDefault="00512E1F"/>
    <w:p w14:paraId="160EFFB1" w14:textId="77777777" w:rsidR="00512E1F" w:rsidRDefault="00512E1F"/>
    <w:p w14:paraId="6FD570DE" w14:textId="77777777" w:rsidR="00512E1F" w:rsidRDefault="00512E1F"/>
    <w:p w14:paraId="49DAD238" w14:textId="77777777" w:rsidR="00512E1F" w:rsidRDefault="00512E1F"/>
    <w:p w14:paraId="4EC47CAC" w14:textId="1E71903E" w:rsidR="00512E1F" w:rsidRPr="001F0F3E" w:rsidRDefault="001F0F3E" w:rsidP="001F0F3E">
      <w:pPr>
        <w:jc w:val="center"/>
        <w:rPr>
          <w:sz w:val="40"/>
          <w:szCs w:val="40"/>
        </w:rPr>
      </w:pPr>
      <w:r w:rsidRPr="001F0F3E">
        <w:rPr>
          <w:sz w:val="40"/>
          <w:szCs w:val="40"/>
        </w:rPr>
        <w:t xml:space="preserve">ANGLIA RUSKIN </w:t>
      </w:r>
      <w:r>
        <w:rPr>
          <w:sz w:val="40"/>
          <w:szCs w:val="40"/>
        </w:rPr>
        <w:t>UNIVERSITY</w:t>
      </w:r>
    </w:p>
    <w:p w14:paraId="1EE6A702" w14:textId="77777777" w:rsidR="00512E1F" w:rsidRDefault="00512E1F"/>
    <w:p w14:paraId="05BB32D4" w14:textId="77777777" w:rsidR="00512E1F" w:rsidRDefault="00512E1F"/>
    <w:p w14:paraId="16D8E37D" w14:textId="77777777" w:rsidR="00512E1F" w:rsidRDefault="00512E1F"/>
    <w:p w14:paraId="10F0D78C" w14:textId="77777777" w:rsidR="00512E1F" w:rsidRDefault="00512E1F"/>
    <w:p w14:paraId="7D9E5BA6" w14:textId="77777777" w:rsidR="00512E1F" w:rsidRDefault="00512E1F"/>
    <w:p w14:paraId="05CCC0BC" w14:textId="77777777" w:rsidR="00512E1F" w:rsidRDefault="00512E1F"/>
    <w:p w14:paraId="0124A62B" w14:textId="77777777" w:rsidR="00512E1F" w:rsidRDefault="00512E1F"/>
    <w:p w14:paraId="149591C1" w14:textId="77777777" w:rsidR="00512E1F" w:rsidRDefault="00512E1F"/>
    <w:p w14:paraId="6AAB9649" w14:textId="77777777" w:rsidR="00512E1F" w:rsidRDefault="00512E1F"/>
    <w:p w14:paraId="5CD58768" w14:textId="6A737E83" w:rsidR="00512E1F" w:rsidRDefault="001F0F3E" w:rsidP="001F0F3E">
      <w:pPr>
        <w:ind w:left="720"/>
        <w:jc w:val="center"/>
        <w:rPr>
          <w:b/>
          <w:bCs/>
          <w:sz w:val="48"/>
          <w:szCs w:val="48"/>
        </w:rPr>
      </w:pPr>
      <w:r w:rsidRPr="001F0F3E">
        <w:rPr>
          <w:b/>
          <w:bCs/>
          <w:sz w:val="48"/>
          <w:szCs w:val="48"/>
        </w:rPr>
        <w:t>RESUME MATCHING ONTOLOGY</w:t>
      </w:r>
    </w:p>
    <w:p w14:paraId="4FB72ACF" w14:textId="77777777" w:rsidR="001F0F3E" w:rsidRDefault="001F0F3E" w:rsidP="001F0F3E">
      <w:pPr>
        <w:ind w:left="720"/>
        <w:jc w:val="center"/>
        <w:rPr>
          <w:b/>
          <w:bCs/>
          <w:sz w:val="48"/>
          <w:szCs w:val="48"/>
        </w:rPr>
      </w:pPr>
    </w:p>
    <w:p w14:paraId="26AD6E7E" w14:textId="77777777" w:rsidR="001F0F3E" w:rsidRDefault="001F0F3E" w:rsidP="001F0F3E">
      <w:pPr>
        <w:ind w:left="720"/>
        <w:jc w:val="center"/>
        <w:rPr>
          <w:b/>
          <w:bCs/>
          <w:sz w:val="48"/>
          <w:szCs w:val="48"/>
        </w:rPr>
      </w:pPr>
    </w:p>
    <w:p w14:paraId="234AC2AE" w14:textId="77777777" w:rsidR="001F0F3E" w:rsidRDefault="001F0F3E" w:rsidP="001F0F3E">
      <w:pPr>
        <w:ind w:left="720"/>
        <w:jc w:val="center"/>
        <w:rPr>
          <w:b/>
          <w:bCs/>
          <w:sz w:val="48"/>
          <w:szCs w:val="48"/>
        </w:rPr>
      </w:pPr>
    </w:p>
    <w:p w14:paraId="5ED82E3F" w14:textId="77777777" w:rsidR="001F0F3E" w:rsidRDefault="001F0F3E" w:rsidP="001F0F3E">
      <w:pPr>
        <w:ind w:left="720"/>
        <w:jc w:val="center"/>
        <w:rPr>
          <w:b/>
          <w:bCs/>
          <w:sz w:val="48"/>
          <w:szCs w:val="48"/>
        </w:rPr>
      </w:pPr>
    </w:p>
    <w:p w14:paraId="260F2450" w14:textId="0A1AE383" w:rsidR="001F0F3E" w:rsidRDefault="001F0F3E" w:rsidP="001F0F3E">
      <w:pPr>
        <w:ind w:left="720"/>
        <w:jc w:val="center"/>
        <w:rPr>
          <w:b/>
          <w:bCs/>
          <w:sz w:val="48"/>
          <w:szCs w:val="48"/>
        </w:rPr>
      </w:pPr>
      <w:r>
        <w:rPr>
          <w:b/>
          <w:bCs/>
          <w:sz w:val="48"/>
          <w:szCs w:val="48"/>
        </w:rPr>
        <w:t>BY</w:t>
      </w:r>
    </w:p>
    <w:p w14:paraId="6ABA5BD7" w14:textId="6082B06F" w:rsidR="001F0F3E" w:rsidRDefault="001F0F3E" w:rsidP="001F0F3E">
      <w:pPr>
        <w:ind w:left="720"/>
        <w:jc w:val="center"/>
        <w:rPr>
          <w:b/>
          <w:bCs/>
          <w:sz w:val="48"/>
          <w:szCs w:val="48"/>
        </w:rPr>
      </w:pPr>
      <w:r>
        <w:rPr>
          <w:b/>
          <w:bCs/>
          <w:sz w:val="48"/>
          <w:szCs w:val="48"/>
        </w:rPr>
        <w:t>SID : 2241387</w:t>
      </w:r>
    </w:p>
    <w:p w14:paraId="64C50155" w14:textId="1EBC4B14" w:rsidR="001F0F3E" w:rsidRPr="001F0F3E" w:rsidRDefault="001F0F3E" w:rsidP="001F0F3E">
      <w:pPr>
        <w:ind w:left="720"/>
        <w:jc w:val="center"/>
        <w:rPr>
          <w:b/>
          <w:bCs/>
          <w:sz w:val="48"/>
          <w:szCs w:val="48"/>
        </w:rPr>
      </w:pPr>
      <w:r>
        <w:rPr>
          <w:b/>
          <w:bCs/>
          <w:sz w:val="48"/>
          <w:szCs w:val="48"/>
        </w:rPr>
        <w:t>MODULE CODE:MOD004979</w:t>
      </w:r>
    </w:p>
    <w:p w14:paraId="6E6775E1" w14:textId="77777777" w:rsidR="00512E1F" w:rsidRDefault="00512E1F"/>
    <w:p w14:paraId="44349B37" w14:textId="77777777" w:rsidR="00512E1F" w:rsidRDefault="00512E1F"/>
    <w:p w14:paraId="1A55CAF9" w14:textId="77777777" w:rsidR="00512E1F" w:rsidRDefault="00512E1F"/>
    <w:p w14:paraId="26C63FE6" w14:textId="77777777" w:rsidR="00512E1F" w:rsidRDefault="00512E1F"/>
    <w:p w14:paraId="4B77F22C" w14:textId="77777777" w:rsidR="00512E1F" w:rsidRDefault="00512E1F"/>
    <w:p w14:paraId="30E21EF0" w14:textId="77777777" w:rsidR="00512E1F" w:rsidRDefault="00512E1F"/>
    <w:p w14:paraId="6C93CF54" w14:textId="77777777" w:rsidR="00512E1F" w:rsidRDefault="00512E1F"/>
    <w:p w14:paraId="0CE99403" w14:textId="77777777" w:rsidR="00512E1F" w:rsidRDefault="00512E1F"/>
    <w:p w14:paraId="668C7372" w14:textId="77777777" w:rsidR="00512E1F" w:rsidRDefault="00512E1F"/>
    <w:p w14:paraId="6C580259" w14:textId="77777777" w:rsidR="00512E1F" w:rsidRDefault="00512E1F"/>
    <w:p w14:paraId="61279643" w14:textId="77777777" w:rsidR="00512E1F" w:rsidRDefault="00512E1F"/>
    <w:p w14:paraId="7D5396C7" w14:textId="77777777" w:rsidR="00512E1F" w:rsidRDefault="00512E1F" w:rsidP="00512E1F"/>
    <w:p w14:paraId="784848DF" w14:textId="760D7522" w:rsidR="00512E1F" w:rsidRPr="00512E1F" w:rsidRDefault="00512E1F" w:rsidP="00512E1F">
      <w:pPr>
        <w:rPr>
          <w:rFonts w:ascii="Times New Roman" w:hAnsi="Times New Roman" w:cs="Times New Roman"/>
          <w:b/>
          <w:bCs/>
          <w:sz w:val="28"/>
          <w:szCs w:val="28"/>
        </w:rPr>
      </w:pPr>
      <w:r w:rsidRPr="00512E1F">
        <w:rPr>
          <w:rFonts w:ascii="Times New Roman" w:hAnsi="Times New Roman" w:cs="Times New Roman"/>
          <w:b/>
          <w:bCs/>
          <w:sz w:val="28"/>
          <w:szCs w:val="28"/>
        </w:rPr>
        <w:t>CONTENTS</w:t>
      </w:r>
    </w:p>
    <w:p w14:paraId="6311DBD0" w14:textId="77777777" w:rsidR="00512E1F" w:rsidRDefault="00512E1F"/>
    <w:p w14:paraId="097B9E3C" w14:textId="6F1FD433" w:rsidR="000E07ED" w:rsidRDefault="000E07ED">
      <w:r>
        <w:t>INTRODUCTION --------------------------------------------------------------------------------------------- 3</w:t>
      </w:r>
    </w:p>
    <w:p w14:paraId="6BB5F45F" w14:textId="02869DB1" w:rsidR="000E07ED" w:rsidRDefault="000E07ED">
      <w:r>
        <w:t>CONCEPT/AIM ----------------------------------------------------------------------------------------------- 3</w:t>
      </w:r>
    </w:p>
    <w:p w14:paraId="4C694A3B" w14:textId="24BE9725" w:rsidR="000E07ED" w:rsidRDefault="000E07ED">
      <w:r>
        <w:t>DESIGN--------------------------------------------------------------------------------------------------------- 4</w:t>
      </w:r>
    </w:p>
    <w:p w14:paraId="62BEA904" w14:textId="22211CBE" w:rsidR="000E07ED" w:rsidRDefault="000E07ED">
      <w:r>
        <w:t>EVALUATION/USE</w:t>
      </w:r>
      <w:r w:rsidR="00C8717E">
        <w:t>--------------------------------------------------------------------------------------------17</w:t>
      </w:r>
    </w:p>
    <w:p w14:paraId="37DD7173" w14:textId="3DD993CE" w:rsidR="00C8717E" w:rsidRDefault="00C8717E">
      <w:r>
        <w:t>CONCLUSION--------------------------------------------------------------------------------------------------</w:t>
      </w:r>
      <w:r w:rsidR="001F0F3E">
        <w:t>29</w:t>
      </w:r>
    </w:p>
    <w:p w14:paraId="15F9A3C7" w14:textId="6C0767CF" w:rsidR="006A1869" w:rsidRDefault="006A1869">
      <w:r>
        <w:t>REFERENCES---------------------------------------------------------------------------------------------------30</w:t>
      </w:r>
    </w:p>
    <w:p w14:paraId="78A1C009" w14:textId="77777777" w:rsidR="000E07ED" w:rsidRDefault="000E07ED"/>
    <w:p w14:paraId="62800313" w14:textId="77777777" w:rsidR="00512E1F" w:rsidRDefault="00512E1F"/>
    <w:p w14:paraId="5E3DFEF0" w14:textId="77777777" w:rsidR="00512E1F" w:rsidRDefault="00512E1F"/>
    <w:p w14:paraId="02D3B8C2" w14:textId="77777777" w:rsidR="00512E1F" w:rsidRDefault="00512E1F"/>
    <w:p w14:paraId="7BD4C9A1" w14:textId="77777777" w:rsidR="00512E1F" w:rsidRDefault="00512E1F"/>
    <w:p w14:paraId="44F47C60" w14:textId="77777777" w:rsidR="00512E1F" w:rsidRDefault="00512E1F"/>
    <w:p w14:paraId="24685DD2" w14:textId="77777777" w:rsidR="00512E1F" w:rsidRDefault="00512E1F"/>
    <w:p w14:paraId="11EC29F1" w14:textId="77777777" w:rsidR="00512E1F" w:rsidRDefault="00512E1F"/>
    <w:p w14:paraId="405E26BF" w14:textId="77777777" w:rsidR="00512E1F" w:rsidRDefault="00512E1F"/>
    <w:p w14:paraId="07FC4366" w14:textId="77777777" w:rsidR="00512E1F" w:rsidRDefault="00512E1F"/>
    <w:p w14:paraId="626A0A8F" w14:textId="77777777" w:rsidR="001F0F3E" w:rsidRDefault="001F0F3E"/>
    <w:p w14:paraId="2F591A04" w14:textId="38990BE4" w:rsidR="00512E1F" w:rsidRPr="004912FA" w:rsidRDefault="00BB4ECF">
      <w:pPr>
        <w:rPr>
          <w:b/>
          <w:bCs/>
        </w:rPr>
      </w:pPr>
      <w:r w:rsidRPr="004912FA">
        <w:rPr>
          <w:b/>
          <w:bCs/>
        </w:rPr>
        <w:lastRenderedPageBreak/>
        <w:t>INTRODUCTION</w:t>
      </w:r>
    </w:p>
    <w:p w14:paraId="0C49A0AD" w14:textId="065E30BE" w:rsidR="004912FA" w:rsidRDefault="00974148">
      <w:r>
        <w:tab/>
        <w:t xml:space="preserve"> </w:t>
      </w:r>
      <w:r w:rsidR="00445EF4" w:rsidRPr="00445EF4">
        <w:t>Semantic technology is a collection of methods that offer advanced approaches for filtering and classifying data and finding connections among diverse sources of information.</w:t>
      </w:r>
      <w:r w:rsidR="00EF0282" w:rsidRPr="00EF0282">
        <w:t xml:space="preserve"> An ontology is a collection of concepts and classifications within a field or subject that illustrates their characteristics and connections between events</w:t>
      </w:r>
      <w:r w:rsidR="00EF0282">
        <w:t>.</w:t>
      </w:r>
      <w:r w:rsidR="003D3E45" w:rsidRPr="003D3E45">
        <w:t xml:space="preserve"> </w:t>
      </w:r>
    </w:p>
    <w:p w14:paraId="1BA3E803" w14:textId="6605EC5D" w:rsidR="00941511" w:rsidRDefault="003D3E45" w:rsidP="004912FA">
      <w:pPr>
        <w:ind w:firstLine="720"/>
      </w:pPr>
      <w:r w:rsidRPr="003D3E45">
        <w:t xml:space="preserve">According to the World Wide Web Consortium's Semantic Web initiative, the goal of this technology within the framework of the Semantic Web's structure is to seamlessly connect the worldwide sharing of any type of personal, business, scientific, and cultural data to create a "universal medium for the exchange of data." </w:t>
      </w:r>
      <w:r w:rsidR="00941511" w:rsidRPr="00941511">
        <w:t>Systems can integrate, process, and access information with greater efficiency whenever they use semantic graph databases</w:t>
      </w:r>
      <w:r w:rsidR="00941511">
        <w:t xml:space="preserve">(GraphDB from Ontotext). </w:t>
      </w:r>
      <w:r w:rsidRPr="003D3E45">
        <w:t xml:space="preserve">The Resource Description Framework (RDF), SPARQL (SPARQL Protocol and RDF Query Language), </w:t>
      </w:r>
      <w:r>
        <w:t xml:space="preserve">and </w:t>
      </w:r>
      <w:r w:rsidRPr="003D3E45">
        <w:t>OWL (Web Ontology Language) are the primary standards </w:t>
      </w:r>
      <w:r>
        <w:t>of Semantic Technologies.</w:t>
      </w:r>
      <w:r w:rsidR="000433E5" w:rsidRPr="000433E5">
        <w:t xml:space="preserve"> </w:t>
      </w:r>
      <w:r w:rsidR="00941511" w:rsidRPr="00941511">
        <w:t xml:space="preserve">Businesses may find more intelligent data, deduce linkages, and extract knowledge from massive raw data volumes in a wide range of types and resources using </w:t>
      </w:r>
      <w:r w:rsidR="00941511">
        <w:t xml:space="preserve">the </w:t>
      </w:r>
      <w:r w:rsidR="00941511" w:rsidRPr="00941511">
        <w:t xml:space="preserve">help of semantic technology. </w:t>
      </w:r>
      <w:r w:rsidR="00941511">
        <w:t xml:space="preserve">The main five components of ontology are classes, properties, individuals, </w:t>
      </w:r>
      <w:r w:rsidR="004912FA">
        <w:t xml:space="preserve">and </w:t>
      </w:r>
      <w:r w:rsidR="00941511">
        <w:t>axioms.</w:t>
      </w:r>
    </w:p>
    <w:p w14:paraId="24A7ED70" w14:textId="229B3BD8" w:rsidR="004912FA" w:rsidRDefault="004912FA" w:rsidP="004912FA">
      <w:pPr>
        <w:ind w:firstLine="720"/>
      </w:pPr>
      <w:r w:rsidRPr="004912FA">
        <w:t>The overall idea of th</w:t>
      </w:r>
      <w:r>
        <w:t>e project</w:t>
      </w:r>
      <w:r w:rsidRPr="004912FA">
        <w:t xml:space="preserve"> is described in the Concept, Aim section.</w:t>
      </w:r>
      <w:r w:rsidR="00E25E9D" w:rsidRPr="00E25E9D">
        <w:t xml:space="preserve"> The protege's development is explained in the design section. </w:t>
      </w:r>
      <w:r w:rsidR="00E25E9D">
        <w:t>This section p</w:t>
      </w:r>
      <w:r w:rsidR="00E25E9D" w:rsidRPr="00E25E9D">
        <w:t>rovide</w:t>
      </w:r>
      <w:r w:rsidR="00E25E9D">
        <w:t>s</w:t>
      </w:r>
      <w:r w:rsidR="00E25E9D" w:rsidRPr="00E25E9D">
        <w:t xml:space="preserve"> an in-depth discussion of the class</w:t>
      </w:r>
      <w:r w:rsidR="00E25E9D">
        <w:t>es</w:t>
      </w:r>
      <w:r w:rsidR="00E25E9D" w:rsidRPr="00E25E9D">
        <w:t xml:space="preserve">, </w:t>
      </w:r>
      <w:r w:rsidR="00E25E9D">
        <w:t>individuals</w:t>
      </w:r>
      <w:r w:rsidR="00E25E9D" w:rsidRPr="00E25E9D">
        <w:t>, and their attributes</w:t>
      </w:r>
      <w:r w:rsidR="00B76D36">
        <w:t>. In</w:t>
      </w:r>
      <w:r w:rsidR="00B76D36" w:rsidRPr="00B76D36">
        <w:t xml:space="preserve"> the section on implementation</w:t>
      </w:r>
      <w:r w:rsidR="00B76D36">
        <w:t>,</w:t>
      </w:r>
      <w:r w:rsidR="00B76D36" w:rsidRPr="00B76D36">
        <w:t xml:space="preserve"> Explain how the application was made and the tools that were </w:t>
      </w:r>
      <w:r w:rsidR="00B76D36">
        <w:t>utilized</w:t>
      </w:r>
      <w:r w:rsidR="00B76D36" w:rsidRPr="00B76D36">
        <w:t xml:space="preserve"> for it</w:t>
      </w:r>
      <w:r w:rsidR="00B76D36">
        <w:t>.</w:t>
      </w:r>
      <w:r w:rsidR="0039303F">
        <w:t xml:space="preserve">  The Evaluation and Use section discusses the SPARQL queries and their methods for retrieving data from the ontology. This provides information about the application’s outcome.</w:t>
      </w:r>
    </w:p>
    <w:p w14:paraId="5A8DCE85" w14:textId="62910B82" w:rsidR="003D3E45" w:rsidRPr="004912FA" w:rsidRDefault="003D3E45">
      <w:pPr>
        <w:rPr>
          <w:b/>
          <w:bCs/>
        </w:rPr>
      </w:pPr>
      <w:r w:rsidRPr="004912FA">
        <w:rPr>
          <w:b/>
          <w:bCs/>
        </w:rPr>
        <w:t>CONCEPT/AIM</w:t>
      </w:r>
    </w:p>
    <w:p w14:paraId="7F866A98" w14:textId="62B439E9" w:rsidR="0039303F" w:rsidRDefault="003D3E45">
      <w:r>
        <w:tab/>
      </w:r>
      <w:r w:rsidR="0039303F" w:rsidRPr="00D01AA8">
        <w:t xml:space="preserve">This project focuses on the method for matching resumes. Job advertisements </w:t>
      </w:r>
      <w:r w:rsidR="0039303F">
        <w:t>have been</w:t>
      </w:r>
      <w:r w:rsidR="0039303F" w:rsidRPr="00D01AA8">
        <w:t xml:space="preserve"> plentiful online in recent years.</w:t>
      </w:r>
      <w:r w:rsidR="0039303F">
        <w:t xml:space="preserve"> Based on this, it will fit the resume of the applicant</w:t>
      </w:r>
      <w:r w:rsidR="0039303F" w:rsidRPr="00D01AA8">
        <w:t xml:space="preserve"> The goal of this project is to make it simple for the hiring staff to find all of the top applicants.</w:t>
      </w:r>
    </w:p>
    <w:p w14:paraId="1EBCA610" w14:textId="44C2C82E" w:rsidR="003D3E45" w:rsidRDefault="003B7195" w:rsidP="0039303F">
      <w:pPr>
        <w:ind w:firstLine="720"/>
      </w:pPr>
      <w:r w:rsidRPr="003B7195">
        <w:t>This project</w:t>
      </w:r>
      <w:r>
        <w:t>’s</w:t>
      </w:r>
      <w:r w:rsidRPr="003B7195">
        <w:t xml:space="preserve"> primary use is to compare job descriptions and resumes found on employment recruiting websites</w:t>
      </w:r>
      <w:r>
        <w:t xml:space="preserve">(like LinkedIn, Monster, </w:t>
      </w:r>
      <w:r w:rsidR="00F319AB">
        <w:t xml:space="preserve">and </w:t>
      </w:r>
      <w:r>
        <w:t>Indeed)</w:t>
      </w:r>
      <w:r w:rsidRPr="003B7195">
        <w:t xml:space="preserve">. The </w:t>
      </w:r>
      <w:r w:rsidR="00162F45">
        <w:t xml:space="preserve">appropriate </w:t>
      </w:r>
      <w:r w:rsidRPr="003B7195">
        <w:t xml:space="preserve">candidates will be identified depending on how well their skills match. </w:t>
      </w:r>
      <w:r w:rsidR="00162F45" w:rsidRPr="00162F45">
        <w:t xml:space="preserve">Recruiters benefit from a </w:t>
      </w:r>
      <w:r w:rsidR="00162F45">
        <w:t>resume-matching</w:t>
      </w:r>
      <w:r w:rsidR="00162F45" w:rsidRPr="00162F45">
        <w:t xml:space="preserve"> system, which suggests the best applicants for a given position. An applicant's skills and abilities are automatically matched to the skills a company needs for a particular job, which reduces the chance of errors when the procedure is carried out manually.</w:t>
      </w:r>
      <w:r w:rsidR="00162F45">
        <w:t xml:space="preserve"> </w:t>
      </w:r>
      <w:r w:rsidRPr="003B7195">
        <w:t>It is generally used for the online screening process.</w:t>
      </w:r>
      <w:r w:rsidR="000433E5" w:rsidRPr="000433E5">
        <w:t xml:space="preserve"> Current algorithms match technical skills directly with keywords, which may overlook an applicant who precisely matches although missing the exact set of skills</w:t>
      </w:r>
      <w:r w:rsidR="000433E5">
        <w:t>.</w:t>
      </w:r>
      <w:r w:rsidR="00C922F7" w:rsidRPr="00C922F7">
        <w:t xml:space="preserve"> Even though the e-recruitment platform is very extensive, it occasionally may turn away applicants by searching for people who are exactly matched and ignoring similarities.</w:t>
      </w:r>
    </w:p>
    <w:p w14:paraId="78EFB84C" w14:textId="4302BA6C" w:rsidR="00EA1D8E" w:rsidRDefault="00EA1D8E">
      <w:r>
        <w:tab/>
        <w:t>A</w:t>
      </w:r>
      <w:r w:rsidRPr="00EA1D8E">
        <w:t xml:space="preserve">n ontology was created by all the specifications stated to give the tools required to put in place a system that matches </w:t>
      </w:r>
      <w:r>
        <w:t xml:space="preserve">job descriptions </w:t>
      </w:r>
      <w:r w:rsidRPr="00EA1D8E">
        <w:t>with</w:t>
      </w:r>
      <w:r>
        <w:t xml:space="preserve"> resumes.</w:t>
      </w:r>
      <w:r w:rsidR="0027422A">
        <w:t xml:space="preserve"> </w:t>
      </w:r>
      <w:r w:rsidR="0027422A" w:rsidRPr="0027422A">
        <w:t>This ontology contains numerous employment sectors. The ontology is expanded to include education, work experience, and appropriate skills.  These include personal details about the candidate. All of the candidates who fit the job descriptions will be shown because of the SPARQL searches.</w:t>
      </w:r>
    </w:p>
    <w:p w14:paraId="6CE7245A" w14:textId="77777777" w:rsidR="0039303F" w:rsidRDefault="0039303F"/>
    <w:p w14:paraId="65B5B455" w14:textId="77777777" w:rsidR="0039303F" w:rsidRDefault="0039303F"/>
    <w:p w14:paraId="0E37ABA8" w14:textId="371DADEF" w:rsidR="0039303F" w:rsidRDefault="0039303F">
      <w:pPr>
        <w:rPr>
          <w:rFonts w:ascii="Times New Roman" w:hAnsi="Times New Roman" w:cs="Times New Roman"/>
          <w:b/>
          <w:bCs/>
        </w:rPr>
      </w:pPr>
      <w:r w:rsidRPr="001A6DAB">
        <w:rPr>
          <w:rFonts w:ascii="Times New Roman" w:hAnsi="Times New Roman" w:cs="Times New Roman"/>
          <w:b/>
          <w:bCs/>
        </w:rPr>
        <w:lastRenderedPageBreak/>
        <w:t>DESIGN</w:t>
      </w:r>
    </w:p>
    <w:p w14:paraId="1F08EC9A" w14:textId="3469A271" w:rsidR="000A5621" w:rsidRPr="001A6DAB" w:rsidRDefault="001A6DAB">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ontology consists of 1314 axioms, 51 classes, </w:t>
      </w:r>
      <w:r w:rsidR="005B3DC0">
        <w:rPr>
          <w:rFonts w:ascii="Times New Roman" w:hAnsi="Times New Roman" w:cs="Times New Roman"/>
        </w:rPr>
        <w:t>11 object</w:t>
      </w:r>
      <w:r>
        <w:rPr>
          <w:rFonts w:ascii="Times New Roman" w:hAnsi="Times New Roman" w:cs="Times New Roman"/>
        </w:rPr>
        <w:t xml:space="preserve"> properties, 7 data properties, and 208 individuals</w:t>
      </w:r>
      <w:r w:rsidR="00B14D01">
        <w:rPr>
          <w:rFonts w:ascii="Times New Roman" w:hAnsi="Times New Roman" w:cs="Times New Roman"/>
        </w:rPr>
        <w:t>.</w:t>
      </w:r>
    </w:p>
    <w:p w14:paraId="7A74A852" w14:textId="424B746F" w:rsidR="0039303F" w:rsidRDefault="00EB59E2">
      <w:r w:rsidRPr="00EB59E2">
        <w:drawing>
          <wp:inline distT="0" distB="0" distL="0" distR="0" wp14:anchorId="63BE92F9" wp14:editId="72B3146D">
            <wp:extent cx="5731510" cy="2916555"/>
            <wp:effectExtent l="0" t="0" r="0" b="0"/>
            <wp:docPr id="146089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4063" name=""/>
                    <pic:cNvPicPr/>
                  </pic:nvPicPr>
                  <pic:blipFill>
                    <a:blip r:embed="rId6"/>
                    <a:stretch>
                      <a:fillRect/>
                    </a:stretch>
                  </pic:blipFill>
                  <pic:spPr>
                    <a:xfrm>
                      <a:off x="0" y="0"/>
                      <a:ext cx="5731510" cy="2916555"/>
                    </a:xfrm>
                    <a:prstGeom prst="rect">
                      <a:avLst/>
                    </a:prstGeom>
                  </pic:spPr>
                </pic:pic>
              </a:graphicData>
            </a:graphic>
          </wp:inline>
        </w:drawing>
      </w:r>
    </w:p>
    <w:p w14:paraId="2680796F" w14:textId="64436421" w:rsidR="00C15774" w:rsidRDefault="000A5621">
      <w:r>
        <w:rPr>
          <w:noProof/>
        </w:rPr>
        <w:drawing>
          <wp:inline distT="0" distB="0" distL="0" distR="0" wp14:anchorId="086527D9" wp14:editId="0DA60071">
            <wp:extent cx="5731510" cy="2785110"/>
            <wp:effectExtent l="0" t="0" r="0" b="0"/>
            <wp:docPr id="134688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87783" name="Picture 1346887783"/>
                    <pic:cNvPicPr/>
                  </pic:nvPicPr>
                  <pic:blipFill>
                    <a:blip r:embed="rId7">
                      <a:extLst>
                        <a:ext uri="{28A0092B-C50C-407E-A947-70E740481C1C}">
                          <a14:useLocalDpi xmlns:a14="http://schemas.microsoft.com/office/drawing/2010/main" val="0"/>
                        </a:ext>
                      </a:extLst>
                    </a:blip>
                    <a:stretch>
                      <a:fillRect/>
                    </a:stretch>
                  </pic:blipFill>
                  <pic:spPr>
                    <a:xfrm>
                      <a:off x="0" y="0"/>
                      <a:ext cx="5731510" cy="2785110"/>
                    </a:xfrm>
                    <a:prstGeom prst="rect">
                      <a:avLst/>
                    </a:prstGeom>
                  </pic:spPr>
                </pic:pic>
              </a:graphicData>
            </a:graphic>
          </wp:inline>
        </w:drawing>
      </w:r>
    </w:p>
    <w:p w14:paraId="0256E0A9" w14:textId="77777777" w:rsidR="000A5621" w:rsidRDefault="000A5621"/>
    <w:p w14:paraId="34562342" w14:textId="5DBD9738" w:rsidR="000A5621" w:rsidRDefault="000A5621">
      <w:r w:rsidRPr="000A5621">
        <w:t>These are the classes that the ontology has available.</w:t>
      </w:r>
      <w:r>
        <w:t xml:space="preserve"> </w:t>
      </w:r>
      <w:r w:rsidRPr="000A5621">
        <w:t>Person, Job_description, Location</w:t>
      </w:r>
      <w:r>
        <w:t xml:space="preserve"> </w:t>
      </w:r>
      <w:r w:rsidRPr="000A5621">
        <w:t>, Skills , Internships, certificates,</w:t>
      </w:r>
      <w:r>
        <w:t xml:space="preserve"> </w:t>
      </w:r>
      <w:r w:rsidRPr="000A5621">
        <w:t>education, work experience</w:t>
      </w:r>
      <w:r>
        <w:t>,</w:t>
      </w:r>
      <w:r w:rsidRPr="000A5621">
        <w:t xml:space="preserve"> and Awards</w:t>
      </w:r>
      <w:r>
        <w:t>.</w:t>
      </w:r>
    </w:p>
    <w:p w14:paraId="54DD0BAB" w14:textId="5039B54F" w:rsidR="000A5621" w:rsidRDefault="000A5621"/>
    <w:p w14:paraId="1EF267BB" w14:textId="77777777" w:rsidR="000A5621" w:rsidRDefault="000A5621"/>
    <w:p w14:paraId="20487B7B" w14:textId="0FCD73F6" w:rsidR="000A5621" w:rsidRDefault="000A5621">
      <w:r>
        <w:rPr>
          <w:noProof/>
        </w:rPr>
        <w:lastRenderedPageBreak/>
        <w:drawing>
          <wp:inline distT="0" distB="0" distL="0" distR="0" wp14:anchorId="57E66EEB" wp14:editId="3E3A234F">
            <wp:extent cx="4706007" cy="3305636"/>
            <wp:effectExtent l="0" t="0" r="0" b="0"/>
            <wp:docPr id="1878525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25200" name="Picture 1878525200"/>
                    <pic:cNvPicPr/>
                  </pic:nvPicPr>
                  <pic:blipFill>
                    <a:blip r:embed="rId8">
                      <a:extLst>
                        <a:ext uri="{28A0092B-C50C-407E-A947-70E740481C1C}">
                          <a14:useLocalDpi xmlns:a14="http://schemas.microsoft.com/office/drawing/2010/main" val="0"/>
                        </a:ext>
                      </a:extLst>
                    </a:blip>
                    <a:stretch>
                      <a:fillRect/>
                    </a:stretch>
                  </pic:blipFill>
                  <pic:spPr>
                    <a:xfrm>
                      <a:off x="0" y="0"/>
                      <a:ext cx="4706007" cy="3305636"/>
                    </a:xfrm>
                    <a:prstGeom prst="rect">
                      <a:avLst/>
                    </a:prstGeom>
                  </pic:spPr>
                </pic:pic>
              </a:graphicData>
            </a:graphic>
          </wp:inline>
        </w:drawing>
      </w:r>
    </w:p>
    <w:p w14:paraId="090FDB1B" w14:textId="77777777" w:rsidR="00F640DF" w:rsidRDefault="000A5621">
      <w:r>
        <w:rPr>
          <w:noProof/>
        </w:rPr>
        <w:drawing>
          <wp:inline distT="0" distB="0" distL="0" distR="0" wp14:anchorId="746D633E" wp14:editId="4B8D5F00">
            <wp:extent cx="3905795" cy="5353797"/>
            <wp:effectExtent l="0" t="0" r="0" b="0"/>
            <wp:docPr id="168417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7872" name="Picture 168417872"/>
                    <pic:cNvPicPr/>
                  </pic:nvPicPr>
                  <pic:blipFill>
                    <a:blip r:embed="rId9">
                      <a:extLst>
                        <a:ext uri="{28A0092B-C50C-407E-A947-70E740481C1C}">
                          <a14:useLocalDpi xmlns:a14="http://schemas.microsoft.com/office/drawing/2010/main" val="0"/>
                        </a:ext>
                      </a:extLst>
                    </a:blip>
                    <a:stretch>
                      <a:fillRect/>
                    </a:stretch>
                  </pic:blipFill>
                  <pic:spPr>
                    <a:xfrm>
                      <a:off x="0" y="0"/>
                      <a:ext cx="3905795" cy="5353797"/>
                    </a:xfrm>
                    <a:prstGeom prst="rect">
                      <a:avLst/>
                    </a:prstGeom>
                  </pic:spPr>
                </pic:pic>
              </a:graphicData>
            </a:graphic>
          </wp:inline>
        </w:drawing>
      </w:r>
    </w:p>
    <w:p w14:paraId="407A0A1A" w14:textId="77777777" w:rsidR="00517E0D" w:rsidRDefault="00517E0D" w:rsidP="00517E0D">
      <w:pPr>
        <w:ind w:firstLine="720"/>
      </w:pPr>
    </w:p>
    <w:p w14:paraId="311B3B2E" w14:textId="056CF830" w:rsidR="00F640DF" w:rsidRDefault="00F640DF" w:rsidP="00517E0D">
      <w:pPr>
        <w:ind w:firstLine="720"/>
      </w:pPr>
      <w:r w:rsidRPr="00F640DF">
        <w:t>The class Job_description comprises seven subclasses. Within this ontology, there are seven distinct job</w:t>
      </w:r>
      <w:r>
        <w:t xml:space="preserve"> sectors.</w:t>
      </w:r>
      <w:r w:rsidRPr="00F640DF">
        <w:t xml:space="preserve"> </w:t>
      </w:r>
      <w:r>
        <w:t>T</w:t>
      </w:r>
      <w:r w:rsidRPr="00F640DF">
        <w:t>he Arts culture entertainment</w:t>
      </w:r>
      <w:r>
        <w:t xml:space="preserve"> job sector includes </w:t>
      </w:r>
      <w:r w:rsidRPr="00F640DF">
        <w:t>with job listings for photographers, dancing instructors, singers, and many more.</w:t>
      </w:r>
      <w:r w:rsidR="00845A20" w:rsidRPr="00845A20">
        <w:t xml:space="preserve"> </w:t>
      </w:r>
      <w:r w:rsidR="00365EA7" w:rsidRPr="00365EA7">
        <w:t>Professions under caregiving and healthcare administration are included in the community and social service sectors.The aim of developing so many diverse employment sectors is to enhance the size of the ontology, thereby rendering it valuable and accessible to a wide range of users.Accountants, budget analysts, as well as additional individuals who work in finance. All of the top recruiting employment jobs in the corresponding fields are included in this ontology. The field of information technology is broad enough to offers a variety of opportunities. Numerous subgroups inside each of  the IT areas make up this ontology. Engineers in machine learning, artificial intelligence, software development, web development, front end and back-end engineer, and many more.</w:t>
      </w:r>
    </w:p>
    <w:p w14:paraId="18BA4D27" w14:textId="77777777" w:rsidR="00C844F1" w:rsidRDefault="00C844F1" w:rsidP="00C844F1">
      <w:r>
        <w:tab/>
      </w:r>
      <w:r>
        <w:t>This system matches job descriptions with resumes, considering various criteria consist of skillsets, education, work-experience as well as personal details.</w:t>
      </w:r>
    </w:p>
    <w:p w14:paraId="0E5CEDEC" w14:textId="5F7B5009" w:rsidR="00C844F1" w:rsidRDefault="00C844F1" w:rsidP="00C844F1">
      <w:pPr>
        <w:ind w:firstLine="720"/>
      </w:pPr>
      <w:r>
        <w:t>To achieve this, I structured an ontology that includes classes such as job descriptions, internships, education, skills, and personal details. Each class contains specific attributes and subclasses to capture nuanced information. For instance, within the education class, I included categories for post-graduate (PG), undergraduate (UG), and high school education, along with their respective subgroups. This granularity is crucial as job requirements often vary, and having detailed educational information aids in better matching.</w:t>
      </w:r>
    </w:p>
    <w:p w14:paraId="520EB627" w14:textId="0E91006D" w:rsidR="00C844F1" w:rsidRDefault="00C844F1" w:rsidP="00C844F1">
      <w:pPr>
        <w:ind w:firstLine="720"/>
      </w:pPr>
      <w:r>
        <w:t xml:space="preserve">The system uses a matching algorithm </w:t>
      </w:r>
      <w:r>
        <w:t>that</w:t>
      </w:r>
      <w:r>
        <w:t xml:space="preserve"> </w:t>
      </w:r>
      <w:r>
        <w:t>matches</w:t>
      </w:r>
      <w:r>
        <w:t xml:space="preserve"> the attributes and data given in </w:t>
      </w:r>
      <w:r>
        <w:t xml:space="preserve">the </w:t>
      </w:r>
      <w:r>
        <w:t>job advertisement with those present in</w:t>
      </w:r>
      <w:r>
        <w:t xml:space="preserve"> the </w:t>
      </w:r>
      <w:r>
        <w:t xml:space="preserve">resume. It assesses the relevance and compatibility of skillset, </w:t>
      </w:r>
      <w:r>
        <w:t>work experience</w:t>
      </w:r>
      <w:r>
        <w:t>,</w:t>
      </w:r>
      <w:r>
        <w:t xml:space="preserve"> and </w:t>
      </w:r>
      <w:r>
        <w:t xml:space="preserve">educational achievements mentioned in </w:t>
      </w:r>
      <w:r>
        <w:t xml:space="preserve">the </w:t>
      </w:r>
      <w:r>
        <w:t>resume to the job requirements outlined in the job advertisement. By employing, the system efficiently identifies the appropriate applicant for specific job roles.</w:t>
      </w:r>
    </w:p>
    <w:p w14:paraId="4B3FED9F" w14:textId="6BCA0BD8" w:rsidR="00C844F1" w:rsidRDefault="00C844F1" w:rsidP="00C844F1">
      <w:pPr>
        <w:ind w:firstLine="720"/>
      </w:pPr>
      <w:r>
        <w:t>The goal of the ontology is to streamline the recruitment process by automating the initial screening phase. This not only saves time but also ensures that potential candidates are more appropriately  selected based on their achievements</w:t>
      </w:r>
      <w:r>
        <w:t xml:space="preserve"> and </w:t>
      </w:r>
      <w:r>
        <w:t>competencies as per the need.</w:t>
      </w:r>
    </w:p>
    <w:p w14:paraId="6E3F38C8" w14:textId="06F2EAAE" w:rsidR="00C844F1" w:rsidRDefault="00C844F1" w:rsidP="00C844F1">
      <w:pPr>
        <w:ind w:firstLine="720"/>
      </w:pPr>
      <w:r>
        <w:t xml:space="preserve">The system's ontology is regularly updated to accommodate changes in various job sectors corresponding job </w:t>
      </w:r>
      <w:r>
        <w:t>advertisements</w:t>
      </w:r>
      <w:r>
        <w:t>. This ensures that the system remains adaptable and effective in accommodating evolving industry standards and job demands</w:t>
      </w:r>
    </w:p>
    <w:p w14:paraId="55F0739A" w14:textId="77777777" w:rsidR="003E0247" w:rsidRDefault="003E0247"/>
    <w:p w14:paraId="1AB4BA8D" w14:textId="2694D90A" w:rsidR="003E0247" w:rsidRDefault="003E0247">
      <w:r>
        <w:rPr>
          <w:noProof/>
        </w:rPr>
        <w:lastRenderedPageBreak/>
        <w:drawing>
          <wp:inline distT="0" distB="0" distL="0" distR="0" wp14:anchorId="375711C6" wp14:editId="3485F2C1">
            <wp:extent cx="3820058" cy="5439534"/>
            <wp:effectExtent l="0" t="0" r="0" b="0"/>
            <wp:docPr id="165134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4735" name="Picture 165134735"/>
                    <pic:cNvPicPr/>
                  </pic:nvPicPr>
                  <pic:blipFill>
                    <a:blip r:embed="rId10">
                      <a:extLst>
                        <a:ext uri="{28A0092B-C50C-407E-A947-70E740481C1C}">
                          <a14:useLocalDpi xmlns:a14="http://schemas.microsoft.com/office/drawing/2010/main" val="0"/>
                        </a:ext>
                      </a:extLst>
                    </a:blip>
                    <a:stretch>
                      <a:fillRect/>
                    </a:stretch>
                  </pic:blipFill>
                  <pic:spPr>
                    <a:xfrm>
                      <a:off x="0" y="0"/>
                      <a:ext cx="3820058" cy="5439534"/>
                    </a:xfrm>
                    <a:prstGeom prst="rect">
                      <a:avLst/>
                    </a:prstGeom>
                  </pic:spPr>
                </pic:pic>
              </a:graphicData>
            </a:graphic>
          </wp:inline>
        </w:drawing>
      </w:r>
    </w:p>
    <w:p w14:paraId="0089DEF7" w14:textId="77777777" w:rsidR="00C14858" w:rsidRDefault="00C14858"/>
    <w:p w14:paraId="33206058" w14:textId="77777777" w:rsidR="00C14858" w:rsidRDefault="00C14858"/>
    <w:p w14:paraId="7D760E08" w14:textId="77777777" w:rsidR="00C14858" w:rsidRDefault="00C14858"/>
    <w:p w14:paraId="70A137F8" w14:textId="497FF532" w:rsidR="00C14858" w:rsidRDefault="00C14858">
      <w:r w:rsidRPr="00C14858">
        <w:t>The properties mentioned are vital aspects in evaluating employment advertisement and applicant achievements. "</w:t>
      </w:r>
      <w:r w:rsidR="00BD4B8E">
        <w:t>g</w:t>
      </w:r>
      <w:r w:rsidRPr="00C14858">
        <w:t>raduated</w:t>
      </w:r>
      <w:r w:rsidR="00BD4B8E">
        <w:t>_a</w:t>
      </w:r>
      <w:r w:rsidRPr="00C14858">
        <w:t>s" defines academic achievement, while "</w:t>
      </w:r>
      <w:r w:rsidR="00BD4B8E">
        <w:t>has_awarded</w:t>
      </w:r>
      <w:r w:rsidRPr="00C14858">
        <w:t>" and "</w:t>
      </w:r>
      <w:r w:rsidR="00BD4B8E">
        <w:t>has_c</w:t>
      </w:r>
      <w:r w:rsidRPr="00C14858">
        <w:t>ertifications" highlight accolades and professional validations. "</w:t>
      </w:r>
      <w:r w:rsidR="00BD4B8E">
        <w:t>h</w:t>
      </w:r>
      <w:r w:rsidRPr="00C14858">
        <w:t>as</w:t>
      </w:r>
      <w:r w:rsidR="00BD4B8E">
        <w:t>_e</w:t>
      </w:r>
      <w:r w:rsidRPr="00C14858">
        <w:t>xperienced</w:t>
      </w:r>
      <w:r w:rsidR="00BD4B8E">
        <w:t>_as</w:t>
      </w:r>
      <w:r w:rsidRPr="00C14858">
        <w:t>" and "</w:t>
      </w:r>
      <w:r w:rsidR="00BD4B8E">
        <w:t>h</w:t>
      </w:r>
      <w:r w:rsidRPr="00C14858">
        <w:t>as</w:t>
      </w:r>
      <w:r w:rsidR="00BD4B8E">
        <w:t>_i</w:t>
      </w:r>
      <w:r w:rsidRPr="00C14858">
        <w:t>nternship</w:t>
      </w:r>
      <w:r w:rsidR="00BD4B8E">
        <w:t>_e</w:t>
      </w:r>
      <w:r w:rsidRPr="00C14858">
        <w:t>xperience" signify work and practical exposure. "</w:t>
      </w:r>
      <w:r w:rsidR="00BD4B8E">
        <w:t>h</w:t>
      </w:r>
      <w:r w:rsidRPr="00C14858">
        <w:t>as</w:t>
      </w:r>
      <w:r w:rsidR="00BD4B8E">
        <w:t>_s</w:t>
      </w:r>
      <w:r w:rsidRPr="00C14858">
        <w:t>kills" is crucial for skill matching. "</w:t>
      </w:r>
      <w:r w:rsidR="00BD4B8E">
        <w:t>l</w:t>
      </w:r>
      <w:r w:rsidRPr="00C14858">
        <w:t>ives</w:t>
      </w:r>
      <w:r w:rsidR="00BD4B8E">
        <w:t>_i</w:t>
      </w:r>
      <w:r w:rsidRPr="00C14858">
        <w:t>n" denotes the location. "</w:t>
      </w:r>
      <w:r w:rsidR="00BD4B8E">
        <w:t>r</w:t>
      </w:r>
      <w:r w:rsidRPr="00C14858">
        <w:t>equire</w:t>
      </w:r>
      <w:r w:rsidR="00BD4B8E">
        <w:t>_e</w:t>
      </w:r>
      <w:r w:rsidRPr="00C14858">
        <w:t>ducation" and "</w:t>
      </w:r>
      <w:r w:rsidR="00BD4B8E">
        <w:t>r</w:t>
      </w:r>
      <w:r w:rsidRPr="00C14858">
        <w:t>equire</w:t>
      </w:r>
      <w:r w:rsidR="00BD4B8E">
        <w:t>_w</w:t>
      </w:r>
      <w:r w:rsidRPr="00C14858">
        <w:t>ork</w:t>
      </w:r>
      <w:r w:rsidR="00BD4B8E">
        <w:t>e</w:t>
      </w:r>
      <w:r w:rsidRPr="00C14858">
        <w:t>xperience" outline job prerequisites. "</w:t>
      </w:r>
      <w:r w:rsidR="00BD4B8E">
        <w:t>r</w:t>
      </w:r>
      <w:r w:rsidRPr="00C14858">
        <w:t>equire</w:t>
      </w:r>
      <w:r w:rsidR="00BD4B8E">
        <w:t>_s</w:t>
      </w:r>
      <w:r w:rsidRPr="00C14858">
        <w:t>kills" specifies needed competencies. These attributes bridge job criteria and applicant capabilities. They contribute to a comprehensive evaluation  applicant applying for roles, ensuring a suitable description of the employment and applicant qualifications.</w:t>
      </w:r>
    </w:p>
    <w:p w14:paraId="5B31B828" w14:textId="77777777" w:rsidR="003E0247" w:rsidRDefault="003E0247"/>
    <w:p w14:paraId="55EA66E7" w14:textId="77777777" w:rsidR="003E0247" w:rsidRDefault="003E0247"/>
    <w:p w14:paraId="272A49F5" w14:textId="77777777" w:rsidR="003E0247" w:rsidRDefault="003E0247"/>
    <w:p w14:paraId="41880C1D" w14:textId="3A2AAD28" w:rsidR="003E0247" w:rsidRDefault="003E0247">
      <w:r>
        <w:rPr>
          <w:noProof/>
        </w:rPr>
        <w:lastRenderedPageBreak/>
        <w:drawing>
          <wp:inline distT="0" distB="0" distL="0" distR="0" wp14:anchorId="0F35BDA2" wp14:editId="6F480D14">
            <wp:extent cx="5731510" cy="2432685"/>
            <wp:effectExtent l="0" t="0" r="0" b="0"/>
            <wp:docPr id="1458135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35728" name="Picture 1458135728"/>
                    <pic:cNvPicPr/>
                  </pic:nvPicPr>
                  <pic:blipFill>
                    <a:blip r:embed="rId11">
                      <a:extLst>
                        <a:ext uri="{28A0092B-C50C-407E-A947-70E740481C1C}">
                          <a14:useLocalDpi xmlns:a14="http://schemas.microsoft.com/office/drawing/2010/main" val="0"/>
                        </a:ext>
                      </a:extLst>
                    </a:blip>
                    <a:stretch>
                      <a:fillRect/>
                    </a:stretch>
                  </pic:blipFill>
                  <pic:spPr>
                    <a:xfrm>
                      <a:off x="0" y="0"/>
                      <a:ext cx="5731510" cy="2432685"/>
                    </a:xfrm>
                    <a:prstGeom prst="rect">
                      <a:avLst/>
                    </a:prstGeom>
                  </pic:spPr>
                </pic:pic>
              </a:graphicData>
            </a:graphic>
          </wp:inline>
        </w:drawing>
      </w:r>
    </w:p>
    <w:p w14:paraId="23ECEA49" w14:textId="77777777" w:rsidR="00C14858" w:rsidRDefault="00C14858"/>
    <w:p w14:paraId="2DD71EBA" w14:textId="54907C73" w:rsidR="00C14858" w:rsidRDefault="00EB59E2">
      <w:r w:rsidRPr="00EB59E2">
        <w:t>These data properties hold essential information: "</w:t>
      </w:r>
      <w:r w:rsidR="00BD4B8E">
        <w:t>a</w:t>
      </w:r>
      <w:r w:rsidRPr="00EB59E2">
        <w:t>ge" refers to the candidate's age, "</w:t>
      </w:r>
      <w:r w:rsidR="00BD4B8E">
        <w:t>g</w:t>
      </w:r>
      <w:r w:rsidRPr="00EB59E2">
        <w:t>ender" denotes the person's gender identity, "</w:t>
      </w:r>
      <w:r w:rsidR="00BD4B8E">
        <w:t>e</w:t>
      </w:r>
      <w:r w:rsidRPr="00EB59E2">
        <w:t>mail" is the candidate's email address, "</w:t>
      </w:r>
      <w:r w:rsidR="00BD4B8E">
        <w:t>n</w:t>
      </w:r>
      <w:r w:rsidRPr="00EB59E2">
        <w:t>ame" is the individual's name, "</w:t>
      </w:r>
      <w:r w:rsidR="00BD4B8E">
        <w:t>s</w:t>
      </w:r>
      <w:r w:rsidRPr="00EB59E2">
        <w:t>alary" signifies the offered pay, "</w:t>
      </w:r>
      <w:r w:rsidR="00BD4B8E">
        <w:t>y</w:t>
      </w:r>
      <w:r w:rsidRPr="00EB59E2">
        <w:t>ears</w:t>
      </w:r>
      <w:r w:rsidR="00BD4B8E">
        <w:t>_o</w:t>
      </w:r>
      <w:r w:rsidRPr="00EB59E2">
        <w:t>f</w:t>
      </w:r>
      <w:r w:rsidR="00BD4B8E">
        <w:t>_e</w:t>
      </w:r>
      <w:r w:rsidRPr="00EB59E2">
        <w:t>xperience" represents the candidate's professional background, "</w:t>
      </w:r>
      <w:r w:rsidR="00BD4B8E">
        <w:t>i</w:t>
      </w:r>
      <w:r w:rsidRPr="00EB59E2">
        <w:t>nternship</w:t>
      </w:r>
      <w:r w:rsidR="00BD4B8E">
        <w:t>_t</w:t>
      </w:r>
      <w:r w:rsidRPr="00EB59E2">
        <w:t>ime</w:t>
      </w:r>
      <w:r w:rsidR="00BD4B8E">
        <w:t>_l</w:t>
      </w:r>
      <w:r w:rsidRPr="00EB59E2">
        <w:t>imit" sets a duration for internships. These elements play a pivotal role selecting work descriptions and applicant profiles, ensuring a suitable applicant with correct qualifications.</w:t>
      </w:r>
    </w:p>
    <w:p w14:paraId="12054754" w14:textId="77777777" w:rsidR="003E0247" w:rsidRDefault="003E0247"/>
    <w:p w14:paraId="3BA24519" w14:textId="77777777" w:rsidR="003E0247" w:rsidRDefault="003E0247"/>
    <w:p w14:paraId="7F6BA80F" w14:textId="136A4E78" w:rsidR="003E0247" w:rsidRDefault="003E0247">
      <w:r>
        <w:rPr>
          <w:noProof/>
        </w:rPr>
        <w:drawing>
          <wp:inline distT="0" distB="0" distL="0" distR="0" wp14:anchorId="7050FC27" wp14:editId="5117FCC4">
            <wp:extent cx="5731510" cy="2444115"/>
            <wp:effectExtent l="0" t="0" r="0" b="0"/>
            <wp:docPr id="1522187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87927" name="Picture 1522187927"/>
                    <pic:cNvPicPr/>
                  </pic:nvPicPr>
                  <pic:blipFill>
                    <a:blip r:embed="rId12">
                      <a:extLst>
                        <a:ext uri="{28A0092B-C50C-407E-A947-70E740481C1C}">
                          <a14:useLocalDpi xmlns:a14="http://schemas.microsoft.com/office/drawing/2010/main" val="0"/>
                        </a:ext>
                      </a:extLst>
                    </a:blip>
                    <a:stretch>
                      <a:fillRect/>
                    </a:stretch>
                  </pic:blipFill>
                  <pic:spPr>
                    <a:xfrm>
                      <a:off x="0" y="0"/>
                      <a:ext cx="5731510" cy="2444115"/>
                    </a:xfrm>
                    <a:prstGeom prst="rect">
                      <a:avLst/>
                    </a:prstGeom>
                  </pic:spPr>
                </pic:pic>
              </a:graphicData>
            </a:graphic>
          </wp:inline>
        </w:drawing>
      </w:r>
    </w:p>
    <w:p w14:paraId="265C7EE6" w14:textId="77777777" w:rsidR="003E0247" w:rsidRDefault="003E0247"/>
    <w:p w14:paraId="17856D8D" w14:textId="77777777" w:rsidR="00EB59E2" w:rsidRDefault="00EB59E2"/>
    <w:p w14:paraId="66E3DE4E" w14:textId="42EEDEF8" w:rsidR="003E0247" w:rsidRDefault="003E0247">
      <w:r>
        <w:rPr>
          <w:noProof/>
        </w:rPr>
        <w:lastRenderedPageBreak/>
        <w:drawing>
          <wp:inline distT="0" distB="0" distL="0" distR="0" wp14:anchorId="60ECA835" wp14:editId="3518E90B">
            <wp:extent cx="5639587" cy="4467849"/>
            <wp:effectExtent l="0" t="0" r="0" b="0"/>
            <wp:docPr id="901477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7625" name="Picture 901477625"/>
                    <pic:cNvPicPr/>
                  </pic:nvPicPr>
                  <pic:blipFill>
                    <a:blip r:embed="rId13">
                      <a:extLst>
                        <a:ext uri="{28A0092B-C50C-407E-A947-70E740481C1C}">
                          <a14:useLocalDpi xmlns:a14="http://schemas.microsoft.com/office/drawing/2010/main" val="0"/>
                        </a:ext>
                      </a:extLst>
                    </a:blip>
                    <a:stretch>
                      <a:fillRect/>
                    </a:stretch>
                  </pic:blipFill>
                  <pic:spPr>
                    <a:xfrm>
                      <a:off x="0" y="0"/>
                      <a:ext cx="5639587" cy="4467849"/>
                    </a:xfrm>
                    <a:prstGeom prst="rect">
                      <a:avLst/>
                    </a:prstGeom>
                  </pic:spPr>
                </pic:pic>
              </a:graphicData>
            </a:graphic>
          </wp:inline>
        </w:drawing>
      </w:r>
    </w:p>
    <w:p w14:paraId="36CCE165" w14:textId="77777777" w:rsidR="00EF2FCF" w:rsidRDefault="00EF2FCF"/>
    <w:p w14:paraId="5559AA66" w14:textId="5742C002" w:rsidR="000A5621" w:rsidRDefault="00EF2FCF">
      <w:r>
        <w:t>T</w:t>
      </w:r>
      <w:r w:rsidRPr="00EF2FCF">
        <w:t>he dataset includes detailed profiles of more than 200 individuals incorporating their personal data and specific job descriptions this information has been methodically integrated into the ontology covering a wide range of attributes such as personal details and detailed job descriptions this robust collection within the ontology enables thorough analysis and effective matching between candidates and job criteria</w:t>
      </w:r>
      <w:r>
        <w:t>.</w:t>
      </w:r>
    </w:p>
    <w:p w14:paraId="312A6B06" w14:textId="7EDC9A12" w:rsidR="000A5621" w:rsidRDefault="003E0247">
      <w:r>
        <w:rPr>
          <w:noProof/>
        </w:rPr>
        <w:lastRenderedPageBreak/>
        <w:drawing>
          <wp:inline distT="0" distB="0" distL="0" distR="0" wp14:anchorId="700F9C32" wp14:editId="6326E476">
            <wp:extent cx="5582429" cy="4382112"/>
            <wp:effectExtent l="0" t="0" r="0" b="0"/>
            <wp:docPr id="567473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73641" name="Picture 567473641"/>
                    <pic:cNvPicPr/>
                  </pic:nvPicPr>
                  <pic:blipFill>
                    <a:blip r:embed="rId14">
                      <a:extLst>
                        <a:ext uri="{28A0092B-C50C-407E-A947-70E740481C1C}">
                          <a14:useLocalDpi xmlns:a14="http://schemas.microsoft.com/office/drawing/2010/main" val="0"/>
                        </a:ext>
                      </a:extLst>
                    </a:blip>
                    <a:stretch>
                      <a:fillRect/>
                    </a:stretch>
                  </pic:blipFill>
                  <pic:spPr>
                    <a:xfrm>
                      <a:off x="0" y="0"/>
                      <a:ext cx="5582429" cy="4382112"/>
                    </a:xfrm>
                    <a:prstGeom prst="rect">
                      <a:avLst/>
                    </a:prstGeom>
                  </pic:spPr>
                </pic:pic>
              </a:graphicData>
            </a:graphic>
          </wp:inline>
        </w:drawing>
      </w:r>
    </w:p>
    <w:p w14:paraId="3766B0AF" w14:textId="77777777" w:rsidR="000A5621" w:rsidRDefault="000A5621"/>
    <w:p w14:paraId="2D1511D8" w14:textId="51B40778" w:rsidR="003E0247" w:rsidRDefault="003E0247">
      <w:r>
        <w:rPr>
          <w:noProof/>
        </w:rPr>
        <w:lastRenderedPageBreak/>
        <w:drawing>
          <wp:inline distT="0" distB="0" distL="0" distR="0" wp14:anchorId="028F54D3" wp14:editId="16995D58">
            <wp:extent cx="5731510" cy="4361815"/>
            <wp:effectExtent l="0" t="0" r="0" b="0"/>
            <wp:docPr id="91824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056" name="Picture 91824056"/>
                    <pic:cNvPicPr/>
                  </pic:nvPicPr>
                  <pic:blipFill>
                    <a:blip r:embed="rId15">
                      <a:extLst>
                        <a:ext uri="{28A0092B-C50C-407E-A947-70E740481C1C}">
                          <a14:useLocalDpi xmlns:a14="http://schemas.microsoft.com/office/drawing/2010/main" val="0"/>
                        </a:ext>
                      </a:extLst>
                    </a:blip>
                    <a:stretch>
                      <a:fillRect/>
                    </a:stretch>
                  </pic:blipFill>
                  <pic:spPr>
                    <a:xfrm>
                      <a:off x="0" y="0"/>
                      <a:ext cx="5731510" cy="4361815"/>
                    </a:xfrm>
                    <a:prstGeom prst="rect">
                      <a:avLst/>
                    </a:prstGeom>
                  </pic:spPr>
                </pic:pic>
              </a:graphicData>
            </a:graphic>
          </wp:inline>
        </w:drawing>
      </w:r>
    </w:p>
    <w:p w14:paraId="7469CDF8" w14:textId="77777777" w:rsidR="00EF2FCF" w:rsidRDefault="00EF2FCF"/>
    <w:p w14:paraId="629707C5" w14:textId="77777777" w:rsidR="00EF2FCF" w:rsidRDefault="00EF2FCF"/>
    <w:p w14:paraId="6AC6CAFD" w14:textId="77777777" w:rsidR="00EF2FCF" w:rsidRDefault="00EF2FCF"/>
    <w:p w14:paraId="555B6191" w14:textId="77777777" w:rsidR="00EF2FCF" w:rsidRDefault="00EF2FCF"/>
    <w:p w14:paraId="74B69318" w14:textId="77777777" w:rsidR="00EF2FCF" w:rsidRDefault="00EF2FCF"/>
    <w:p w14:paraId="0051C1CD" w14:textId="77777777" w:rsidR="00EF2FCF" w:rsidRDefault="00EF2FCF"/>
    <w:p w14:paraId="05365316" w14:textId="77777777" w:rsidR="00EF2FCF" w:rsidRDefault="00EF2FCF"/>
    <w:p w14:paraId="29E239B4" w14:textId="3EFDDC44" w:rsidR="003E0247" w:rsidRDefault="003E0247"/>
    <w:p w14:paraId="36087C28" w14:textId="77777777" w:rsidR="00C844F1" w:rsidRDefault="00C844F1">
      <w:pPr>
        <w:rPr>
          <w:noProof/>
        </w:rPr>
      </w:pPr>
    </w:p>
    <w:p w14:paraId="45231744" w14:textId="77777777" w:rsidR="00EF2FCF" w:rsidRDefault="00EF2FCF"/>
    <w:p w14:paraId="37A6D59E" w14:textId="0CBCAACF" w:rsidR="00EF2FCF" w:rsidRDefault="00EF2FCF">
      <w:r>
        <w:rPr>
          <w:noProof/>
        </w:rPr>
        <w:lastRenderedPageBreak/>
        <w:drawing>
          <wp:inline distT="0" distB="0" distL="0" distR="0" wp14:anchorId="3CF16EFD" wp14:editId="153BA4B3">
            <wp:extent cx="5715798" cy="4448796"/>
            <wp:effectExtent l="0" t="0" r="0" b="0"/>
            <wp:docPr id="85462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2399" name="Picture 85462399"/>
                    <pic:cNvPicPr/>
                  </pic:nvPicPr>
                  <pic:blipFill>
                    <a:blip r:embed="rId16">
                      <a:extLst>
                        <a:ext uri="{28A0092B-C50C-407E-A947-70E740481C1C}">
                          <a14:useLocalDpi xmlns:a14="http://schemas.microsoft.com/office/drawing/2010/main" val="0"/>
                        </a:ext>
                      </a:extLst>
                    </a:blip>
                    <a:stretch>
                      <a:fillRect/>
                    </a:stretch>
                  </pic:blipFill>
                  <pic:spPr>
                    <a:xfrm>
                      <a:off x="0" y="0"/>
                      <a:ext cx="5715798" cy="4448796"/>
                    </a:xfrm>
                    <a:prstGeom prst="rect">
                      <a:avLst/>
                    </a:prstGeom>
                  </pic:spPr>
                </pic:pic>
              </a:graphicData>
            </a:graphic>
          </wp:inline>
        </w:drawing>
      </w:r>
    </w:p>
    <w:p w14:paraId="29EE517E" w14:textId="77777777" w:rsidR="00EF2FCF" w:rsidRDefault="00EF2FCF"/>
    <w:p w14:paraId="64D1E958" w14:textId="77777777" w:rsidR="00EF2FCF" w:rsidRDefault="00EF2FCF"/>
    <w:p w14:paraId="4F46CDC2" w14:textId="77777777" w:rsidR="00EF2FCF" w:rsidRDefault="00EF2FCF"/>
    <w:p w14:paraId="2C8D4098" w14:textId="3B4F2EDD" w:rsidR="00EF2FCF" w:rsidRDefault="00BD4B8E">
      <w:r>
        <w:t>O</w:t>
      </w:r>
      <w:r w:rsidRPr="00BD4B8E">
        <w:t>ntograph is the presentation of ontology helping in organising and displaying intricate datasets in this scenario ontography serves as a subset within the ontology focusing on a dataset that includes job advertisement it visualises connections and arrangements present in the job advertisement dataset aiding in understanding and analysis</w:t>
      </w:r>
    </w:p>
    <w:p w14:paraId="3D12DE25" w14:textId="77777777" w:rsidR="00C97FAF" w:rsidRDefault="00C97FAF"/>
    <w:p w14:paraId="312407B0" w14:textId="25E3FCB6" w:rsidR="00C97FAF" w:rsidRDefault="00C97FAF">
      <w:r>
        <w:t xml:space="preserve">The ontograph displayed below explains the Job Description. It displays all the individuals and subclass of that </w:t>
      </w:r>
      <w:r w:rsidR="00BB4ED4">
        <w:t>particular</w:t>
      </w:r>
      <w:r>
        <w:t xml:space="preserve"> ontograph. The next ontograph is the Work Experience. Then the basic structure of the ontology is described using the ontograph.</w:t>
      </w:r>
      <w:r w:rsidR="00BB4ED4">
        <w:t>A person’s</w:t>
      </w:r>
      <w:r>
        <w:t xml:space="preserve"> ontograph has been explained in th</w:t>
      </w:r>
      <w:r w:rsidR="00BB4ED4">
        <w:t>is section</w:t>
      </w:r>
    </w:p>
    <w:p w14:paraId="68D2E718" w14:textId="26133100" w:rsidR="00C97FAF" w:rsidRDefault="00C97FAF">
      <w:r>
        <w:t xml:space="preserve"> </w:t>
      </w:r>
    </w:p>
    <w:p w14:paraId="7D16A76C" w14:textId="3A3D9D93" w:rsidR="003E0247" w:rsidRDefault="003E0247">
      <w:r>
        <w:rPr>
          <w:noProof/>
        </w:rPr>
        <w:lastRenderedPageBreak/>
        <w:drawing>
          <wp:inline distT="0" distB="0" distL="0" distR="0" wp14:anchorId="3EAE7B18" wp14:editId="665E5ADF">
            <wp:extent cx="5731510" cy="3344545"/>
            <wp:effectExtent l="0" t="0" r="0" b="0"/>
            <wp:docPr id="1988206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06753" name="Picture 1988206753"/>
                    <pic:cNvPicPr/>
                  </pic:nvPicPr>
                  <pic:blipFill>
                    <a:blip r:embed="rId17">
                      <a:extLst>
                        <a:ext uri="{28A0092B-C50C-407E-A947-70E740481C1C}">
                          <a14:useLocalDpi xmlns:a14="http://schemas.microsoft.com/office/drawing/2010/main" val="0"/>
                        </a:ext>
                      </a:extLst>
                    </a:blip>
                    <a:stretch>
                      <a:fillRect/>
                    </a:stretch>
                  </pic:blipFill>
                  <pic:spPr>
                    <a:xfrm>
                      <a:off x="0" y="0"/>
                      <a:ext cx="5731510" cy="3344545"/>
                    </a:xfrm>
                    <a:prstGeom prst="rect">
                      <a:avLst/>
                    </a:prstGeom>
                  </pic:spPr>
                </pic:pic>
              </a:graphicData>
            </a:graphic>
          </wp:inline>
        </w:drawing>
      </w:r>
    </w:p>
    <w:p w14:paraId="6146F27E" w14:textId="77777777" w:rsidR="000A5621" w:rsidRDefault="000A5621"/>
    <w:p w14:paraId="0B245222" w14:textId="77777777" w:rsidR="003E0247" w:rsidRDefault="003E0247"/>
    <w:p w14:paraId="2F90137D" w14:textId="04FF4107" w:rsidR="00C14858" w:rsidRDefault="00C14858">
      <w:r>
        <w:rPr>
          <w:noProof/>
        </w:rPr>
        <w:drawing>
          <wp:inline distT="0" distB="0" distL="0" distR="0" wp14:anchorId="4F6E4E68" wp14:editId="7FFEDD28">
            <wp:extent cx="5731510" cy="2776220"/>
            <wp:effectExtent l="0" t="0" r="0" b="0"/>
            <wp:docPr id="5256527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52721" name="Picture 525652721"/>
                    <pic:cNvPicPr/>
                  </pic:nvPicPr>
                  <pic:blipFill>
                    <a:blip r:embed="rId18">
                      <a:extLst>
                        <a:ext uri="{28A0092B-C50C-407E-A947-70E740481C1C}">
                          <a14:useLocalDpi xmlns:a14="http://schemas.microsoft.com/office/drawing/2010/main" val="0"/>
                        </a:ext>
                      </a:extLst>
                    </a:blip>
                    <a:stretch>
                      <a:fillRect/>
                    </a:stretch>
                  </pic:blipFill>
                  <pic:spPr>
                    <a:xfrm>
                      <a:off x="0" y="0"/>
                      <a:ext cx="5731510" cy="2776220"/>
                    </a:xfrm>
                    <a:prstGeom prst="rect">
                      <a:avLst/>
                    </a:prstGeom>
                  </pic:spPr>
                </pic:pic>
              </a:graphicData>
            </a:graphic>
          </wp:inline>
        </w:drawing>
      </w:r>
    </w:p>
    <w:p w14:paraId="53B10DBA" w14:textId="77777777" w:rsidR="003E0247" w:rsidRDefault="003E0247"/>
    <w:p w14:paraId="7235D6CD" w14:textId="45670EC6" w:rsidR="00C844F1" w:rsidRDefault="00C844F1"/>
    <w:p w14:paraId="1A53AF5C" w14:textId="77777777" w:rsidR="00517E0D" w:rsidRDefault="00517E0D"/>
    <w:p w14:paraId="698200AE" w14:textId="67536894" w:rsidR="00517E0D" w:rsidRDefault="00517E0D"/>
    <w:p w14:paraId="4C869580" w14:textId="16113AEC" w:rsidR="00C844F1" w:rsidRDefault="00C844F1"/>
    <w:p w14:paraId="4B58C7E1" w14:textId="64964992" w:rsidR="00C14858" w:rsidRDefault="00C14858"/>
    <w:p w14:paraId="0F4481AF" w14:textId="77777777" w:rsidR="00C14858" w:rsidRDefault="00C14858"/>
    <w:p w14:paraId="1B069E87" w14:textId="77777777" w:rsidR="00C14858" w:rsidRDefault="00C14858">
      <w:pPr>
        <w:rPr>
          <w:noProof/>
        </w:rPr>
      </w:pPr>
    </w:p>
    <w:p w14:paraId="57573792" w14:textId="77777777" w:rsidR="00C14858" w:rsidRDefault="00C14858">
      <w:pPr>
        <w:rPr>
          <w:noProof/>
        </w:rPr>
      </w:pPr>
    </w:p>
    <w:p w14:paraId="225FDDAA" w14:textId="77777777" w:rsidR="00C14858" w:rsidRDefault="00C14858">
      <w:pPr>
        <w:rPr>
          <w:noProof/>
        </w:rPr>
      </w:pPr>
    </w:p>
    <w:p w14:paraId="4DC6F727" w14:textId="77777777" w:rsidR="00C14858" w:rsidRDefault="00C14858">
      <w:pPr>
        <w:rPr>
          <w:noProof/>
        </w:rPr>
      </w:pPr>
    </w:p>
    <w:p w14:paraId="3A759D2D" w14:textId="6504680F" w:rsidR="00517E0D" w:rsidRDefault="00C14858">
      <w:r>
        <w:rPr>
          <w:noProof/>
        </w:rPr>
        <w:drawing>
          <wp:inline distT="0" distB="0" distL="0" distR="0" wp14:anchorId="37C90236" wp14:editId="7E7E7F42">
            <wp:extent cx="5731510" cy="2821940"/>
            <wp:effectExtent l="0" t="0" r="0" b="0"/>
            <wp:docPr id="18212585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58532" name="Picture 1821258532"/>
                    <pic:cNvPicPr/>
                  </pic:nvPicPr>
                  <pic:blipFill>
                    <a:blip r:embed="rId19">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p>
    <w:p w14:paraId="35883CB1" w14:textId="64150505" w:rsidR="00517E0D" w:rsidRDefault="00517E0D">
      <w:r>
        <w:rPr>
          <w:noProof/>
        </w:rPr>
        <w:drawing>
          <wp:inline distT="0" distB="0" distL="0" distR="0" wp14:anchorId="156E6E54" wp14:editId="3A2C32EF">
            <wp:extent cx="5731510" cy="2776220"/>
            <wp:effectExtent l="0" t="0" r="0" b="0"/>
            <wp:docPr id="20717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64" name="Picture 2071764"/>
                    <pic:cNvPicPr/>
                  </pic:nvPicPr>
                  <pic:blipFill>
                    <a:blip r:embed="rId20">
                      <a:extLst>
                        <a:ext uri="{28A0092B-C50C-407E-A947-70E740481C1C}">
                          <a14:useLocalDpi xmlns:a14="http://schemas.microsoft.com/office/drawing/2010/main" val="0"/>
                        </a:ext>
                      </a:extLst>
                    </a:blip>
                    <a:stretch>
                      <a:fillRect/>
                    </a:stretch>
                  </pic:blipFill>
                  <pic:spPr>
                    <a:xfrm>
                      <a:off x="0" y="0"/>
                      <a:ext cx="5731510" cy="2776220"/>
                    </a:xfrm>
                    <a:prstGeom prst="rect">
                      <a:avLst/>
                    </a:prstGeom>
                  </pic:spPr>
                </pic:pic>
              </a:graphicData>
            </a:graphic>
          </wp:inline>
        </w:drawing>
      </w:r>
    </w:p>
    <w:p w14:paraId="0C174B46" w14:textId="77777777" w:rsidR="00517E0D" w:rsidRDefault="00517E0D"/>
    <w:p w14:paraId="7AC94452" w14:textId="2EEFF437" w:rsidR="00C844F1" w:rsidRDefault="00C844F1"/>
    <w:p w14:paraId="568B7A11" w14:textId="77777777" w:rsidR="003E0247" w:rsidRDefault="003E0247"/>
    <w:p w14:paraId="7E859EC4" w14:textId="77777777" w:rsidR="000A5621" w:rsidRDefault="000A5621"/>
    <w:p w14:paraId="240CE2CE" w14:textId="77777777" w:rsidR="000A5621" w:rsidRDefault="000A5621"/>
    <w:p w14:paraId="61456296" w14:textId="77777777" w:rsidR="000A5621" w:rsidRDefault="000A5621"/>
    <w:p w14:paraId="6D7FD5EF" w14:textId="77777777" w:rsidR="000A5621" w:rsidRDefault="000A5621"/>
    <w:p w14:paraId="7E91B252" w14:textId="77777777" w:rsidR="000A5621" w:rsidRDefault="000A5621"/>
    <w:p w14:paraId="70DC620D" w14:textId="77777777" w:rsidR="000A5621" w:rsidRDefault="000A5621"/>
    <w:p w14:paraId="1768CC5C" w14:textId="77777777" w:rsidR="000A5621" w:rsidRDefault="000A5621"/>
    <w:p w14:paraId="5A5070BA" w14:textId="77777777" w:rsidR="000A5621" w:rsidRDefault="000A5621"/>
    <w:p w14:paraId="1ADAA097" w14:textId="0A0EA0B2" w:rsidR="00A12F22" w:rsidRDefault="00A12F22"/>
    <w:p w14:paraId="10905066" w14:textId="34CAF73F" w:rsidR="0034573C" w:rsidRDefault="0034573C">
      <w:r>
        <w:rPr>
          <w:noProof/>
        </w:rPr>
        <w:drawing>
          <wp:inline distT="0" distB="0" distL="0" distR="0" wp14:anchorId="697C03ED" wp14:editId="6B39235D">
            <wp:extent cx="5731510" cy="2834640"/>
            <wp:effectExtent l="0" t="0" r="0" b="0"/>
            <wp:docPr id="565639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39101" name="Picture 565639101"/>
                    <pic:cNvPicPr/>
                  </pic:nvPicPr>
                  <pic:blipFill>
                    <a:blip r:embed="rId21">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p>
    <w:p w14:paraId="016A19A8" w14:textId="77777777" w:rsidR="00517E0D" w:rsidRDefault="00517E0D"/>
    <w:p w14:paraId="23320745" w14:textId="77777777" w:rsidR="00BD4B8E" w:rsidRDefault="00BD4B8E"/>
    <w:p w14:paraId="2D1D713E" w14:textId="77777777" w:rsidR="00BD4B8E" w:rsidRDefault="00BD4B8E"/>
    <w:p w14:paraId="2E6563DF" w14:textId="77777777" w:rsidR="00BD4B8E" w:rsidRDefault="00BD4B8E"/>
    <w:p w14:paraId="7A0E76AC" w14:textId="77777777" w:rsidR="00BD4B8E" w:rsidRDefault="00BD4B8E"/>
    <w:p w14:paraId="437C1AD2" w14:textId="77777777" w:rsidR="00BD4B8E" w:rsidRDefault="00BD4B8E"/>
    <w:p w14:paraId="0FC35A1F" w14:textId="77777777" w:rsidR="00BD4B8E" w:rsidRDefault="00BD4B8E"/>
    <w:p w14:paraId="7E7AD215" w14:textId="77777777" w:rsidR="00C97FAF" w:rsidRDefault="00C97FAF"/>
    <w:p w14:paraId="00A79D32" w14:textId="77777777" w:rsidR="00C97FAF" w:rsidRDefault="00C97FAF"/>
    <w:p w14:paraId="53BDB459" w14:textId="77777777" w:rsidR="00C97FAF" w:rsidRDefault="00C97FAF"/>
    <w:p w14:paraId="732DCF64" w14:textId="77777777" w:rsidR="00C97FAF" w:rsidRDefault="00C97FAF"/>
    <w:p w14:paraId="4CA3CFFB" w14:textId="77777777" w:rsidR="00C97FAF" w:rsidRDefault="00C97FAF"/>
    <w:p w14:paraId="3B16D064" w14:textId="77777777" w:rsidR="00C97FAF" w:rsidRDefault="00C97FAF"/>
    <w:p w14:paraId="329DE73C" w14:textId="77777777" w:rsidR="00C8717E" w:rsidRDefault="00C8717E"/>
    <w:p w14:paraId="6EDA4AE7" w14:textId="19E2F356" w:rsidR="00C97FAF" w:rsidRDefault="00C97FAF">
      <w:pPr>
        <w:rPr>
          <w:b/>
          <w:bCs/>
        </w:rPr>
      </w:pPr>
      <w:r w:rsidRPr="00C97FAF">
        <w:rPr>
          <w:b/>
          <w:bCs/>
        </w:rPr>
        <w:lastRenderedPageBreak/>
        <w:t>EVALUATION/USE</w:t>
      </w:r>
    </w:p>
    <w:p w14:paraId="2AE6F18E" w14:textId="77777777" w:rsidR="000E07ED" w:rsidRDefault="00F92AA2" w:rsidP="00F92AA2">
      <w:pPr>
        <w:ind w:firstLine="720"/>
      </w:pPr>
      <w:r w:rsidRPr="00F92AA2">
        <w:t>S</w:t>
      </w:r>
      <w:r w:rsidRPr="00F92AA2">
        <w:t>parql deals with rdf data using a language structure that takes after sql enabling clients to show plans inside the data they need to recuperate questions are molded using plans that depict the design of rdf data counting subject-predicate-object significantly increases these inquiries can incorporate essential recuperation complex sifting and gatherings why sparql has a basic influence inside the semantic web by publicizing a normalized methodology to recuperate and request data from rdf data sets it gives a method for gaining to and influence coordinated and interconnected data engaging semantic looks and empowering data mix over unmistakable sources when sparql is used in various situations for example data joining associated data examination data graph addressing semantic look engines and applications requiring semantic data recuperation its applications stretch out from the academic local area to organizations making do with associated data and semantic advancements in frame sparql empowers clients to recover explicit information from rdf datasets engaging semantic addressing and data command over various spaces and applicat</w:t>
      </w:r>
      <w:r w:rsidR="000E07ED" w:rsidRPr="000E07ED">
        <w:t xml:space="preserve"> </w:t>
      </w:r>
    </w:p>
    <w:p w14:paraId="6516964C" w14:textId="0259FD64" w:rsidR="00BB4ED4" w:rsidRDefault="000E07ED" w:rsidP="00F92AA2">
      <w:pPr>
        <w:ind w:firstLine="720"/>
      </w:pPr>
      <w:r>
        <w:t>D</w:t>
      </w:r>
      <w:r w:rsidRPr="000E07ED">
        <w:t>isplaying the names, ages, and genders of individuals using the SELECT and WHERE clauses, with a limit of 10 results</w:t>
      </w:r>
      <w:r>
        <w:t>.</w:t>
      </w:r>
    </w:p>
    <w:p w14:paraId="72E361C6" w14:textId="77777777" w:rsidR="000E07ED" w:rsidRPr="00F92AA2" w:rsidRDefault="000E07ED" w:rsidP="00F92AA2">
      <w:pPr>
        <w:ind w:firstLine="720"/>
      </w:pPr>
    </w:p>
    <w:p w14:paraId="096903BE" w14:textId="77777777" w:rsidR="00C97FAF" w:rsidRDefault="00C97FAF"/>
    <w:p w14:paraId="590539A6" w14:textId="436EB6D6" w:rsidR="00EB59E2" w:rsidRDefault="00EB59E2">
      <w:r>
        <w:rPr>
          <w:noProof/>
        </w:rPr>
        <w:drawing>
          <wp:inline distT="0" distB="0" distL="0" distR="0" wp14:anchorId="6ADED75D" wp14:editId="0977924C">
            <wp:extent cx="5731510" cy="1342390"/>
            <wp:effectExtent l="0" t="0" r="0" b="0"/>
            <wp:docPr id="1185818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1827" name="Picture 118581827"/>
                    <pic:cNvPicPr/>
                  </pic:nvPicPr>
                  <pic:blipFill>
                    <a:blip r:embed="rId22">
                      <a:extLst>
                        <a:ext uri="{28A0092B-C50C-407E-A947-70E740481C1C}">
                          <a14:useLocalDpi xmlns:a14="http://schemas.microsoft.com/office/drawing/2010/main" val="0"/>
                        </a:ext>
                      </a:extLst>
                    </a:blip>
                    <a:stretch>
                      <a:fillRect/>
                    </a:stretch>
                  </pic:blipFill>
                  <pic:spPr>
                    <a:xfrm>
                      <a:off x="0" y="0"/>
                      <a:ext cx="5731510" cy="1342390"/>
                    </a:xfrm>
                    <a:prstGeom prst="rect">
                      <a:avLst/>
                    </a:prstGeom>
                  </pic:spPr>
                </pic:pic>
              </a:graphicData>
            </a:graphic>
          </wp:inline>
        </w:drawing>
      </w:r>
    </w:p>
    <w:p w14:paraId="29BAFC9B" w14:textId="77777777" w:rsidR="00EB59E2" w:rsidRDefault="00EB59E2"/>
    <w:p w14:paraId="23B45DFE" w14:textId="19E0D2C7" w:rsidR="00EB59E2" w:rsidRDefault="00EB59E2">
      <w:r>
        <w:rPr>
          <w:noProof/>
        </w:rPr>
        <w:drawing>
          <wp:inline distT="0" distB="0" distL="0" distR="0" wp14:anchorId="6102E113" wp14:editId="62C89149">
            <wp:extent cx="5731510" cy="2002790"/>
            <wp:effectExtent l="0" t="0" r="0" b="0"/>
            <wp:docPr id="8190821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2196" name="Picture 819082196"/>
                    <pic:cNvPicPr/>
                  </pic:nvPicPr>
                  <pic:blipFill>
                    <a:blip r:embed="rId23">
                      <a:extLst>
                        <a:ext uri="{28A0092B-C50C-407E-A947-70E740481C1C}">
                          <a14:useLocalDpi xmlns:a14="http://schemas.microsoft.com/office/drawing/2010/main" val="0"/>
                        </a:ext>
                      </a:extLst>
                    </a:blip>
                    <a:stretch>
                      <a:fillRect/>
                    </a:stretch>
                  </pic:blipFill>
                  <pic:spPr>
                    <a:xfrm>
                      <a:off x="0" y="0"/>
                      <a:ext cx="5731510" cy="2002790"/>
                    </a:xfrm>
                    <a:prstGeom prst="rect">
                      <a:avLst/>
                    </a:prstGeom>
                  </pic:spPr>
                </pic:pic>
              </a:graphicData>
            </a:graphic>
          </wp:inline>
        </w:drawing>
      </w:r>
    </w:p>
    <w:p w14:paraId="4EBA39A4" w14:textId="77777777" w:rsidR="00EB59E2" w:rsidRDefault="00EB59E2"/>
    <w:p w14:paraId="33D33CA3" w14:textId="77777777" w:rsidR="000E07ED" w:rsidRDefault="000E07ED"/>
    <w:p w14:paraId="68862F0A" w14:textId="77777777" w:rsidR="000E07ED" w:rsidRDefault="000E07ED"/>
    <w:p w14:paraId="47CF1F22" w14:textId="63ABBE43" w:rsidR="000E07ED" w:rsidRDefault="000E07ED">
      <w:r w:rsidRPr="000E07ED">
        <w:lastRenderedPageBreak/>
        <w:t>F</w:t>
      </w:r>
      <w:r w:rsidRPr="000E07ED">
        <w:t xml:space="preserve">iltering and </w:t>
      </w:r>
      <w:r>
        <w:t>D</w:t>
      </w:r>
      <w:r w:rsidRPr="000E07ED">
        <w:t>isplaying information by matching a person's skills ("has</w:t>
      </w:r>
      <w:r>
        <w:t>_s</w:t>
      </w:r>
      <w:r w:rsidRPr="000E07ED">
        <w:t>kills") with the required skills in job descriptions ("require</w:t>
      </w:r>
      <w:r>
        <w:t>_s</w:t>
      </w:r>
      <w:r w:rsidRPr="000E07ED">
        <w:t>kill"). This includes showing the person's name ("person</w:t>
      </w:r>
      <w:r>
        <w:t>_n</w:t>
      </w:r>
      <w:r w:rsidRPr="000E07ED">
        <w:t>ame") alongside the job descriptions where the skills match.</w:t>
      </w:r>
    </w:p>
    <w:p w14:paraId="44E156F6" w14:textId="77777777" w:rsidR="000E07ED" w:rsidRDefault="000E07ED"/>
    <w:p w14:paraId="5B3A5D01" w14:textId="79CD8497" w:rsidR="00EB59E2" w:rsidRDefault="00EB59E2">
      <w:r>
        <w:rPr>
          <w:noProof/>
        </w:rPr>
        <w:drawing>
          <wp:inline distT="0" distB="0" distL="0" distR="0" wp14:anchorId="5C649236" wp14:editId="38E75F14">
            <wp:extent cx="5731510" cy="2275205"/>
            <wp:effectExtent l="0" t="0" r="0" b="0"/>
            <wp:docPr id="3201507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50704" name="Picture 320150704"/>
                    <pic:cNvPicPr/>
                  </pic:nvPicPr>
                  <pic:blipFill>
                    <a:blip r:embed="rId24">
                      <a:extLst>
                        <a:ext uri="{28A0092B-C50C-407E-A947-70E740481C1C}">
                          <a14:useLocalDpi xmlns:a14="http://schemas.microsoft.com/office/drawing/2010/main" val="0"/>
                        </a:ext>
                      </a:extLst>
                    </a:blip>
                    <a:stretch>
                      <a:fillRect/>
                    </a:stretch>
                  </pic:blipFill>
                  <pic:spPr>
                    <a:xfrm>
                      <a:off x="0" y="0"/>
                      <a:ext cx="5731510" cy="2275205"/>
                    </a:xfrm>
                    <a:prstGeom prst="rect">
                      <a:avLst/>
                    </a:prstGeom>
                  </pic:spPr>
                </pic:pic>
              </a:graphicData>
            </a:graphic>
          </wp:inline>
        </w:drawing>
      </w:r>
    </w:p>
    <w:p w14:paraId="2A95E0D1" w14:textId="0E40E5F0" w:rsidR="00EB59E2" w:rsidRDefault="00EB59E2">
      <w:r>
        <w:rPr>
          <w:noProof/>
        </w:rPr>
        <w:drawing>
          <wp:inline distT="0" distB="0" distL="0" distR="0" wp14:anchorId="6AC1DE35" wp14:editId="54D3FCD0">
            <wp:extent cx="5731510" cy="3070860"/>
            <wp:effectExtent l="0" t="0" r="0" b="0"/>
            <wp:docPr id="21259273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7335" name="Picture 2125927335"/>
                    <pic:cNvPicPr/>
                  </pic:nvPicPr>
                  <pic:blipFill>
                    <a:blip r:embed="rId25">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inline>
        </w:drawing>
      </w:r>
    </w:p>
    <w:p w14:paraId="25460C35" w14:textId="77777777" w:rsidR="00EB59E2" w:rsidRDefault="00EB59E2"/>
    <w:p w14:paraId="75B59FBC" w14:textId="77777777" w:rsidR="00EB59E2" w:rsidRDefault="00EB59E2"/>
    <w:p w14:paraId="3632AEEC" w14:textId="77777777" w:rsidR="00EB59E2" w:rsidRDefault="00EB59E2"/>
    <w:p w14:paraId="6EFA4799" w14:textId="77777777" w:rsidR="00EB59E2" w:rsidRDefault="00EB59E2"/>
    <w:p w14:paraId="2A39980C" w14:textId="77777777" w:rsidR="00EB59E2" w:rsidRDefault="00EB59E2"/>
    <w:p w14:paraId="2DF4594D" w14:textId="77777777" w:rsidR="00EB59E2" w:rsidRDefault="00EB59E2"/>
    <w:p w14:paraId="6E74CCD8" w14:textId="77777777" w:rsidR="00EB59E2" w:rsidRDefault="00EB59E2"/>
    <w:p w14:paraId="5A2EA08C" w14:textId="77777777" w:rsidR="00EB59E2" w:rsidRDefault="00EB59E2"/>
    <w:p w14:paraId="512CC8C9" w14:textId="77777777" w:rsidR="00EB59E2" w:rsidRDefault="00EB59E2"/>
    <w:p w14:paraId="5F1481F6" w14:textId="1F6CC639" w:rsidR="00EB59E2" w:rsidRDefault="00C8717E">
      <w:r>
        <w:t>Based on the bind , groupby displaying a salary range which takes salary between 10000-20000 as one group , salary between 20000-30000 as the other group. Then combining the result using GROUP BY</w:t>
      </w:r>
    </w:p>
    <w:p w14:paraId="6A61BBDC" w14:textId="77777777" w:rsidR="00EB59E2" w:rsidRDefault="00EB59E2"/>
    <w:p w14:paraId="2BC91DEB" w14:textId="192EA026" w:rsidR="00EB59E2" w:rsidRDefault="00EB59E2">
      <w:r>
        <w:rPr>
          <w:noProof/>
        </w:rPr>
        <w:drawing>
          <wp:inline distT="0" distB="0" distL="0" distR="0" wp14:anchorId="2CC29C6F" wp14:editId="638EE4A9">
            <wp:extent cx="5731510" cy="2628900"/>
            <wp:effectExtent l="0" t="0" r="0" b="0"/>
            <wp:docPr id="18058438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3867" name="Picture 1805843867"/>
                    <pic:cNvPicPr/>
                  </pic:nvPicPr>
                  <pic:blipFill>
                    <a:blip r:embed="rId26">
                      <a:extLst>
                        <a:ext uri="{28A0092B-C50C-407E-A947-70E740481C1C}">
                          <a14:useLocalDpi xmlns:a14="http://schemas.microsoft.com/office/drawing/2010/main" val="0"/>
                        </a:ext>
                      </a:extLst>
                    </a:blip>
                    <a:stretch>
                      <a:fillRect/>
                    </a:stretch>
                  </pic:blipFill>
                  <pic:spPr>
                    <a:xfrm>
                      <a:off x="0" y="0"/>
                      <a:ext cx="5731510" cy="2628900"/>
                    </a:xfrm>
                    <a:prstGeom prst="rect">
                      <a:avLst/>
                    </a:prstGeom>
                  </pic:spPr>
                </pic:pic>
              </a:graphicData>
            </a:graphic>
          </wp:inline>
        </w:drawing>
      </w:r>
    </w:p>
    <w:p w14:paraId="070E8CB0" w14:textId="67EE1060" w:rsidR="00B801A6" w:rsidRDefault="00EB59E2">
      <w:r w:rsidRPr="00EB59E2">
        <w:drawing>
          <wp:inline distT="0" distB="0" distL="0" distR="0" wp14:anchorId="32F713D5" wp14:editId="72BDF288">
            <wp:extent cx="5731510" cy="974090"/>
            <wp:effectExtent l="0" t="0" r="0" b="0"/>
            <wp:docPr id="207533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30163" name=""/>
                    <pic:cNvPicPr/>
                  </pic:nvPicPr>
                  <pic:blipFill>
                    <a:blip r:embed="rId27"/>
                    <a:stretch>
                      <a:fillRect/>
                    </a:stretch>
                  </pic:blipFill>
                  <pic:spPr>
                    <a:xfrm>
                      <a:off x="0" y="0"/>
                      <a:ext cx="5731510" cy="974090"/>
                    </a:xfrm>
                    <a:prstGeom prst="rect">
                      <a:avLst/>
                    </a:prstGeom>
                  </pic:spPr>
                </pic:pic>
              </a:graphicData>
            </a:graphic>
          </wp:inline>
        </w:drawing>
      </w:r>
    </w:p>
    <w:p w14:paraId="4A71DD1D" w14:textId="77777777" w:rsidR="00EB59E2" w:rsidRDefault="00EB59E2"/>
    <w:p w14:paraId="455BD22B" w14:textId="77777777" w:rsidR="00C8717E" w:rsidRDefault="00C8717E">
      <w:r>
        <w:t>T</w:t>
      </w:r>
      <w:r w:rsidRPr="00C8717E">
        <w:t>o showcase under</w:t>
      </w:r>
      <w:r>
        <w:t>g</w:t>
      </w:r>
      <w:r w:rsidRPr="00C8717E">
        <w:t>raduadte student by utilizing the bound method one can filter and extract candidate profiles where the internshipexperienced attribute holds a specific value or meets particular criteria this method calcultes precise selection and displays individual who possess internship experiences in their profiles</w:t>
      </w:r>
    </w:p>
    <w:p w14:paraId="654DF443" w14:textId="74CBB140" w:rsidR="00EB59E2" w:rsidRDefault="00EB59E2">
      <w:r>
        <w:rPr>
          <w:noProof/>
        </w:rPr>
        <w:drawing>
          <wp:inline distT="0" distB="0" distL="0" distR="0" wp14:anchorId="7867B290" wp14:editId="3F54AD9B">
            <wp:extent cx="5731510" cy="1403350"/>
            <wp:effectExtent l="0" t="0" r="0" b="0"/>
            <wp:docPr id="657994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415" name="Picture 65799415"/>
                    <pic:cNvPicPr/>
                  </pic:nvPicPr>
                  <pic:blipFill>
                    <a:blip r:embed="rId28">
                      <a:extLst>
                        <a:ext uri="{28A0092B-C50C-407E-A947-70E740481C1C}">
                          <a14:useLocalDpi xmlns:a14="http://schemas.microsoft.com/office/drawing/2010/main" val="0"/>
                        </a:ext>
                      </a:extLst>
                    </a:blip>
                    <a:stretch>
                      <a:fillRect/>
                    </a:stretch>
                  </pic:blipFill>
                  <pic:spPr>
                    <a:xfrm>
                      <a:off x="0" y="0"/>
                      <a:ext cx="5731510" cy="1403350"/>
                    </a:xfrm>
                    <a:prstGeom prst="rect">
                      <a:avLst/>
                    </a:prstGeom>
                  </pic:spPr>
                </pic:pic>
              </a:graphicData>
            </a:graphic>
          </wp:inline>
        </w:drawing>
      </w:r>
    </w:p>
    <w:p w14:paraId="1F863D12" w14:textId="77777777" w:rsidR="00EB59E2" w:rsidRDefault="00EB59E2"/>
    <w:p w14:paraId="0D5DEA09" w14:textId="7292A423" w:rsidR="00EB59E2" w:rsidRDefault="00EB59E2">
      <w:r>
        <w:rPr>
          <w:noProof/>
        </w:rPr>
        <w:lastRenderedPageBreak/>
        <w:drawing>
          <wp:inline distT="0" distB="0" distL="0" distR="0" wp14:anchorId="7EAFD250" wp14:editId="5BFBBA54">
            <wp:extent cx="5731510" cy="1814830"/>
            <wp:effectExtent l="0" t="0" r="0" b="0"/>
            <wp:docPr id="19811871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87133" name="Picture 1981187133"/>
                    <pic:cNvPicPr/>
                  </pic:nvPicPr>
                  <pic:blipFill>
                    <a:blip r:embed="rId29">
                      <a:extLst>
                        <a:ext uri="{28A0092B-C50C-407E-A947-70E740481C1C}">
                          <a14:useLocalDpi xmlns:a14="http://schemas.microsoft.com/office/drawing/2010/main" val="0"/>
                        </a:ext>
                      </a:extLst>
                    </a:blip>
                    <a:stretch>
                      <a:fillRect/>
                    </a:stretch>
                  </pic:blipFill>
                  <pic:spPr>
                    <a:xfrm>
                      <a:off x="0" y="0"/>
                      <a:ext cx="5731510" cy="1814830"/>
                    </a:xfrm>
                    <a:prstGeom prst="rect">
                      <a:avLst/>
                    </a:prstGeom>
                  </pic:spPr>
                </pic:pic>
              </a:graphicData>
            </a:graphic>
          </wp:inline>
        </w:drawing>
      </w:r>
    </w:p>
    <w:p w14:paraId="3E168280" w14:textId="77777777" w:rsidR="00C8717E" w:rsidRDefault="00C8717E"/>
    <w:p w14:paraId="13C94750" w14:textId="77777777" w:rsidR="00C8717E" w:rsidRDefault="00C8717E"/>
    <w:p w14:paraId="3AE660B3" w14:textId="77777777" w:rsidR="00C8717E" w:rsidRDefault="00C8717E"/>
    <w:p w14:paraId="5074FBB2" w14:textId="77777777" w:rsidR="00C8717E" w:rsidRDefault="00C8717E"/>
    <w:p w14:paraId="21051793" w14:textId="2E18F0C9" w:rsidR="006A1869" w:rsidRDefault="006A1869">
      <w:r>
        <w:t>This query will display all the applicants who matches the job description’s education and skills. This query uses the CONCAT , GROUPBY , FILTER and WHERE. This checks the matching of has_skills and require_skills . This also checks the require_education and graduated_as object properties. Here the result will display only 20 values as there is a LIMIT function</w:t>
      </w:r>
    </w:p>
    <w:p w14:paraId="635047E4" w14:textId="77777777" w:rsidR="00C8717E" w:rsidRDefault="00C8717E"/>
    <w:p w14:paraId="72586BBB" w14:textId="29CE1D8C" w:rsidR="004912FA" w:rsidRDefault="004912FA">
      <w:r>
        <w:tab/>
      </w:r>
    </w:p>
    <w:p w14:paraId="6FB33B5B" w14:textId="04E7E7E9" w:rsidR="00521A24" w:rsidRDefault="00EB59E2">
      <w:r>
        <w:rPr>
          <w:noProof/>
        </w:rPr>
        <w:drawing>
          <wp:inline distT="0" distB="0" distL="0" distR="0" wp14:anchorId="4FB87C75" wp14:editId="5B142EF0">
            <wp:extent cx="5731510" cy="2780030"/>
            <wp:effectExtent l="0" t="0" r="0" b="0"/>
            <wp:docPr id="12521517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51781" name="Picture 1252151781"/>
                    <pic:cNvPicPr/>
                  </pic:nvPicPr>
                  <pic:blipFill>
                    <a:blip r:embed="rId30">
                      <a:extLst>
                        <a:ext uri="{28A0092B-C50C-407E-A947-70E740481C1C}">
                          <a14:useLocalDpi xmlns:a14="http://schemas.microsoft.com/office/drawing/2010/main" val="0"/>
                        </a:ext>
                      </a:extLst>
                    </a:blip>
                    <a:stretch>
                      <a:fillRect/>
                    </a:stretch>
                  </pic:blipFill>
                  <pic:spPr>
                    <a:xfrm>
                      <a:off x="0" y="0"/>
                      <a:ext cx="5731510" cy="2780030"/>
                    </a:xfrm>
                    <a:prstGeom prst="rect">
                      <a:avLst/>
                    </a:prstGeom>
                  </pic:spPr>
                </pic:pic>
              </a:graphicData>
            </a:graphic>
          </wp:inline>
        </w:drawing>
      </w:r>
    </w:p>
    <w:p w14:paraId="72473135" w14:textId="77777777" w:rsidR="00521A24" w:rsidRDefault="00521A24"/>
    <w:p w14:paraId="622B675C" w14:textId="77777777" w:rsidR="00521A24" w:rsidRDefault="00521A24"/>
    <w:p w14:paraId="76757F83" w14:textId="77777777" w:rsidR="00EB59E2" w:rsidRDefault="00EB59E2"/>
    <w:p w14:paraId="6BFE3383" w14:textId="4DECEABD" w:rsidR="00EB59E2" w:rsidRDefault="00EB59E2">
      <w:r>
        <w:rPr>
          <w:noProof/>
        </w:rPr>
        <w:lastRenderedPageBreak/>
        <w:drawing>
          <wp:inline distT="0" distB="0" distL="0" distR="0" wp14:anchorId="14F632A0" wp14:editId="1C355F41">
            <wp:extent cx="5731510" cy="2830830"/>
            <wp:effectExtent l="0" t="0" r="0" b="0"/>
            <wp:docPr id="6350918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91833" name="Picture 635091833"/>
                    <pic:cNvPicPr/>
                  </pic:nvPicPr>
                  <pic:blipFill>
                    <a:blip r:embed="rId31">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inline>
        </w:drawing>
      </w:r>
    </w:p>
    <w:p w14:paraId="632B6E72" w14:textId="77777777" w:rsidR="00521A24" w:rsidRDefault="00521A24"/>
    <w:p w14:paraId="685202AB" w14:textId="77777777" w:rsidR="00521A24" w:rsidRDefault="00521A24"/>
    <w:p w14:paraId="588A5D64" w14:textId="6856FECE" w:rsidR="006A1869" w:rsidRDefault="006A1869">
      <w:r>
        <w:t xml:space="preserve"> This is the working of the Natural Language processing . The working of these lines are explained as a commands. This uses spacy and SPARQLWrapper. The queries are also explained in the code.</w:t>
      </w:r>
    </w:p>
    <w:p w14:paraId="750BC7C1" w14:textId="77777777" w:rsidR="00521A24" w:rsidRDefault="00521A24"/>
    <w:p w14:paraId="3FDFBA47" w14:textId="77777777" w:rsidR="00521A24" w:rsidRDefault="00521A24"/>
    <w:p w14:paraId="09BA9A11" w14:textId="77777777" w:rsidR="00521A24" w:rsidRDefault="00521A24"/>
    <w:p w14:paraId="030A6524" w14:textId="77777777" w:rsidR="00521A24" w:rsidRDefault="00521A24"/>
    <w:p w14:paraId="0C60AE5B" w14:textId="5FD1588A" w:rsidR="00521A24" w:rsidRDefault="00EF2FCF">
      <w:r>
        <w:rPr>
          <w:noProof/>
        </w:rPr>
        <w:drawing>
          <wp:inline distT="0" distB="0" distL="0" distR="0" wp14:anchorId="7D3EA163" wp14:editId="018EFDE7">
            <wp:extent cx="5731510" cy="1385570"/>
            <wp:effectExtent l="0" t="0" r="0" b="0"/>
            <wp:docPr id="1703406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0646" name="Picture 170340646"/>
                    <pic:cNvPicPr/>
                  </pic:nvPicPr>
                  <pic:blipFill>
                    <a:blip r:embed="rId32">
                      <a:extLst>
                        <a:ext uri="{28A0092B-C50C-407E-A947-70E740481C1C}">
                          <a14:useLocalDpi xmlns:a14="http://schemas.microsoft.com/office/drawing/2010/main" val="0"/>
                        </a:ext>
                      </a:extLst>
                    </a:blip>
                    <a:stretch>
                      <a:fillRect/>
                    </a:stretch>
                  </pic:blipFill>
                  <pic:spPr>
                    <a:xfrm>
                      <a:off x="0" y="0"/>
                      <a:ext cx="5731510" cy="1385570"/>
                    </a:xfrm>
                    <a:prstGeom prst="rect">
                      <a:avLst/>
                    </a:prstGeom>
                  </pic:spPr>
                </pic:pic>
              </a:graphicData>
            </a:graphic>
          </wp:inline>
        </w:drawing>
      </w:r>
    </w:p>
    <w:p w14:paraId="0C99DACD" w14:textId="0E1593C1" w:rsidR="00EF2FCF" w:rsidRDefault="00EF2FCF">
      <w:r>
        <w:rPr>
          <w:noProof/>
        </w:rPr>
        <w:lastRenderedPageBreak/>
        <w:drawing>
          <wp:inline distT="0" distB="0" distL="0" distR="0" wp14:anchorId="6CD1FB1F" wp14:editId="15494566">
            <wp:extent cx="5731510" cy="3105150"/>
            <wp:effectExtent l="0" t="0" r="0" b="0"/>
            <wp:docPr id="17109142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4210" name="Picture 1710914210"/>
                    <pic:cNvPicPr/>
                  </pic:nvPicPr>
                  <pic:blipFill>
                    <a:blip r:embed="rId33">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68734650" w14:textId="7DBB3A76" w:rsidR="00EF2FCF" w:rsidRDefault="00EF2FCF">
      <w:r>
        <w:rPr>
          <w:noProof/>
        </w:rPr>
        <w:drawing>
          <wp:inline distT="0" distB="0" distL="0" distR="0" wp14:anchorId="12BEBA7B" wp14:editId="009DE901">
            <wp:extent cx="5731510" cy="1671955"/>
            <wp:effectExtent l="0" t="0" r="0" b="0"/>
            <wp:docPr id="13163257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25731" name="Picture 1316325731"/>
                    <pic:cNvPicPr/>
                  </pic:nvPicPr>
                  <pic:blipFill>
                    <a:blip r:embed="rId34">
                      <a:extLst>
                        <a:ext uri="{28A0092B-C50C-407E-A947-70E740481C1C}">
                          <a14:useLocalDpi xmlns:a14="http://schemas.microsoft.com/office/drawing/2010/main" val="0"/>
                        </a:ext>
                      </a:extLst>
                    </a:blip>
                    <a:stretch>
                      <a:fillRect/>
                    </a:stretch>
                  </pic:blipFill>
                  <pic:spPr>
                    <a:xfrm>
                      <a:off x="0" y="0"/>
                      <a:ext cx="5731510" cy="1671955"/>
                    </a:xfrm>
                    <a:prstGeom prst="rect">
                      <a:avLst/>
                    </a:prstGeom>
                  </pic:spPr>
                </pic:pic>
              </a:graphicData>
            </a:graphic>
          </wp:inline>
        </w:drawing>
      </w:r>
    </w:p>
    <w:p w14:paraId="3D73C246" w14:textId="5B93AD04" w:rsidR="00EF2FCF" w:rsidRDefault="00EF2FCF">
      <w:r>
        <w:rPr>
          <w:noProof/>
        </w:rPr>
        <w:drawing>
          <wp:inline distT="0" distB="0" distL="0" distR="0" wp14:anchorId="4B6158BB" wp14:editId="5BFB52CC">
            <wp:extent cx="5731510" cy="2113915"/>
            <wp:effectExtent l="0" t="0" r="0" b="0"/>
            <wp:docPr id="11168487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8721" name="Picture 1116848721"/>
                    <pic:cNvPicPr/>
                  </pic:nvPicPr>
                  <pic:blipFill>
                    <a:blip r:embed="rId35">
                      <a:extLst>
                        <a:ext uri="{28A0092B-C50C-407E-A947-70E740481C1C}">
                          <a14:useLocalDpi xmlns:a14="http://schemas.microsoft.com/office/drawing/2010/main" val="0"/>
                        </a:ext>
                      </a:extLst>
                    </a:blip>
                    <a:stretch>
                      <a:fillRect/>
                    </a:stretch>
                  </pic:blipFill>
                  <pic:spPr>
                    <a:xfrm>
                      <a:off x="0" y="0"/>
                      <a:ext cx="5731510" cy="2113915"/>
                    </a:xfrm>
                    <a:prstGeom prst="rect">
                      <a:avLst/>
                    </a:prstGeom>
                  </pic:spPr>
                </pic:pic>
              </a:graphicData>
            </a:graphic>
          </wp:inline>
        </w:drawing>
      </w:r>
    </w:p>
    <w:p w14:paraId="610676CC" w14:textId="6AC18D29" w:rsidR="00EF2FCF" w:rsidRDefault="00EF2FCF">
      <w:r>
        <w:rPr>
          <w:noProof/>
        </w:rPr>
        <w:lastRenderedPageBreak/>
        <w:drawing>
          <wp:inline distT="0" distB="0" distL="0" distR="0" wp14:anchorId="1E514CF1" wp14:editId="469EDBA8">
            <wp:extent cx="5731510" cy="3237230"/>
            <wp:effectExtent l="0" t="0" r="0" b="0"/>
            <wp:docPr id="4827506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0648" name="Picture 482750648"/>
                    <pic:cNvPicPr/>
                  </pic:nvPicPr>
                  <pic:blipFill>
                    <a:blip r:embed="rId36">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14:paraId="3A4E9493" w14:textId="5B20ED11" w:rsidR="00EF2FCF" w:rsidRDefault="00EF2FCF">
      <w:r>
        <w:rPr>
          <w:noProof/>
        </w:rPr>
        <w:drawing>
          <wp:inline distT="0" distB="0" distL="0" distR="0" wp14:anchorId="19337A86" wp14:editId="29D30A84">
            <wp:extent cx="5731510" cy="3302635"/>
            <wp:effectExtent l="0" t="0" r="0" b="0"/>
            <wp:docPr id="5283314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31467" name="Picture 528331467"/>
                    <pic:cNvPicPr/>
                  </pic:nvPicPr>
                  <pic:blipFill>
                    <a:blip r:embed="rId37">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48FD1C9C" w14:textId="77777777" w:rsidR="00521A24" w:rsidRDefault="00521A24"/>
    <w:p w14:paraId="640FCD52" w14:textId="5DAF4D59" w:rsidR="00EF2FCF" w:rsidRDefault="00EF2FCF">
      <w:r>
        <w:rPr>
          <w:noProof/>
        </w:rPr>
        <w:drawing>
          <wp:inline distT="0" distB="0" distL="0" distR="0" wp14:anchorId="29372A12" wp14:editId="63432BE4">
            <wp:extent cx="5731510" cy="684530"/>
            <wp:effectExtent l="0" t="0" r="0" b="0"/>
            <wp:docPr id="953913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1380" name="Picture 95391380"/>
                    <pic:cNvPicPr/>
                  </pic:nvPicPr>
                  <pic:blipFill>
                    <a:blip r:embed="rId38">
                      <a:extLst>
                        <a:ext uri="{28A0092B-C50C-407E-A947-70E740481C1C}">
                          <a14:useLocalDpi xmlns:a14="http://schemas.microsoft.com/office/drawing/2010/main" val="0"/>
                        </a:ext>
                      </a:extLst>
                    </a:blip>
                    <a:stretch>
                      <a:fillRect/>
                    </a:stretch>
                  </pic:blipFill>
                  <pic:spPr>
                    <a:xfrm>
                      <a:off x="0" y="0"/>
                      <a:ext cx="5731510" cy="684530"/>
                    </a:xfrm>
                    <a:prstGeom prst="rect">
                      <a:avLst/>
                    </a:prstGeom>
                  </pic:spPr>
                </pic:pic>
              </a:graphicData>
            </a:graphic>
          </wp:inline>
        </w:drawing>
      </w:r>
    </w:p>
    <w:p w14:paraId="145C859F" w14:textId="77777777" w:rsidR="00EF2FCF" w:rsidRDefault="00EF2FCF"/>
    <w:p w14:paraId="67E73D17" w14:textId="2EB124DE" w:rsidR="00EF2FCF" w:rsidRDefault="00EF2FCF">
      <w:r>
        <w:rPr>
          <w:noProof/>
        </w:rPr>
        <w:lastRenderedPageBreak/>
        <w:drawing>
          <wp:inline distT="0" distB="0" distL="0" distR="0" wp14:anchorId="5CE01DF5" wp14:editId="3F59087C">
            <wp:extent cx="5731510" cy="2982595"/>
            <wp:effectExtent l="0" t="0" r="0" b="0"/>
            <wp:docPr id="10259073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07391" name="Picture 1025907391"/>
                    <pic:cNvPicPr/>
                  </pic:nvPicPr>
                  <pic:blipFill>
                    <a:blip r:embed="rId39">
                      <a:extLst>
                        <a:ext uri="{28A0092B-C50C-407E-A947-70E740481C1C}">
                          <a14:useLocalDpi xmlns:a14="http://schemas.microsoft.com/office/drawing/2010/main" val="0"/>
                        </a:ext>
                      </a:extLst>
                    </a:blip>
                    <a:stretch>
                      <a:fillRect/>
                    </a:stretch>
                  </pic:blipFill>
                  <pic:spPr>
                    <a:xfrm>
                      <a:off x="0" y="0"/>
                      <a:ext cx="5731510" cy="2982595"/>
                    </a:xfrm>
                    <a:prstGeom prst="rect">
                      <a:avLst/>
                    </a:prstGeom>
                  </pic:spPr>
                </pic:pic>
              </a:graphicData>
            </a:graphic>
          </wp:inline>
        </w:drawing>
      </w:r>
    </w:p>
    <w:p w14:paraId="0E80E25E" w14:textId="77777777" w:rsidR="00EF2FCF" w:rsidRDefault="00EF2FCF"/>
    <w:p w14:paraId="14A1CFBB" w14:textId="431C58FC" w:rsidR="00EF2FCF" w:rsidRDefault="00EF2FCF">
      <w:r>
        <w:rPr>
          <w:noProof/>
        </w:rPr>
        <w:drawing>
          <wp:inline distT="0" distB="0" distL="0" distR="0" wp14:anchorId="318E95D6" wp14:editId="0B0E5FC1">
            <wp:extent cx="5731510" cy="1701165"/>
            <wp:effectExtent l="0" t="0" r="0" b="0"/>
            <wp:docPr id="12405319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31958" name="Picture 1240531958"/>
                    <pic:cNvPicPr/>
                  </pic:nvPicPr>
                  <pic:blipFill>
                    <a:blip r:embed="rId40">
                      <a:extLst>
                        <a:ext uri="{28A0092B-C50C-407E-A947-70E740481C1C}">
                          <a14:useLocalDpi xmlns:a14="http://schemas.microsoft.com/office/drawing/2010/main" val="0"/>
                        </a:ext>
                      </a:extLst>
                    </a:blip>
                    <a:stretch>
                      <a:fillRect/>
                    </a:stretch>
                  </pic:blipFill>
                  <pic:spPr>
                    <a:xfrm>
                      <a:off x="0" y="0"/>
                      <a:ext cx="5731510" cy="1701165"/>
                    </a:xfrm>
                    <a:prstGeom prst="rect">
                      <a:avLst/>
                    </a:prstGeom>
                  </pic:spPr>
                </pic:pic>
              </a:graphicData>
            </a:graphic>
          </wp:inline>
        </w:drawing>
      </w:r>
    </w:p>
    <w:p w14:paraId="52C646D6" w14:textId="556C1AFB" w:rsidR="00EF2FCF" w:rsidRDefault="00EF2FCF">
      <w:r>
        <w:rPr>
          <w:noProof/>
        </w:rPr>
        <w:drawing>
          <wp:inline distT="0" distB="0" distL="0" distR="0" wp14:anchorId="2F53EF51" wp14:editId="3DD9C9C0">
            <wp:extent cx="5731510" cy="2165985"/>
            <wp:effectExtent l="0" t="0" r="0" b="0"/>
            <wp:docPr id="10940210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21079" name="Picture 1094021079"/>
                    <pic:cNvPicPr/>
                  </pic:nvPicPr>
                  <pic:blipFill>
                    <a:blip r:embed="rId41">
                      <a:extLst>
                        <a:ext uri="{28A0092B-C50C-407E-A947-70E740481C1C}">
                          <a14:useLocalDpi xmlns:a14="http://schemas.microsoft.com/office/drawing/2010/main" val="0"/>
                        </a:ext>
                      </a:extLst>
                    </a:blip>
                    <a:stretch>
                      <a:fillRect/>
                    </a:stretch>
                  </pic:blipFill>
                  <pic:spPr>
                    <a:xfrm>
                      <a:off x="0" y="0"/>
                      <a:ext cx="5731510" cy="2165985"/>
                    </a:xfrm>
                    <a:prstGeom prst="rect">
                      <a:avLst/>
                    </a:prstGeom>
                  </pic:spPr>
                </pic:pic>
              </a:graphicData>
            </a:graphic>
          </wp:inline>
        </w:drawing>
      </w:r>
    </w:p>
    <w:p w14:paraId="6A68E8F2" w14:textId="77777777" w:rsidR="00521A24" w:rsidRDefault="00521A24"/>
    <w:p w14:paraId="76CD0BB3" w14:textId="71F41503" w:rsidR="00EF2FCF" w:rsidRDefault="00EF2FCF">
      <w:r>
        <w:rPr>
          <w:noProof/>
        </w:rPr>
        <w:lastRenderedPageBreak/>
        <w:drawing>
          <wp:inline distT="0" distB="0" distL="0" distR="0" wp14:anchorId="3BD71963" wp14:editId="1597F0BF">
            <wp:extent cx="5731510" cy="1861185"/>
            <wp:effectExtent l="0" t="0" r="0" b="0"/>
            <wp:docPr id="10391659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5983" name="Picture 1039165983"/>
                    <pic:cNvPicPr/>
                  </pic:nvPicPr>
                  <pic:blipFill>
                    <a:blip r:embed="rId42">
                      <a:extLst>
                        <a:ext uri="{28A0092B-C50C-407E-A947-70E740481C1C}">
                          <a14:useLocalDpi xmlns:a14="http://schemas.microsoft.com/office/drawing/2010/main" val="0"/>
                        </a:ext>
                      </a:extLst>
                    </a:blip>
                    <a:stretch>
                      <a:fillRect/>
                    </a:stretch>
                  </pic:blipFill>
                  <pic:spPr>
                    <a:xfrm>
                      <a:off x="0" y="0"/>
                      <a:ext cx="5731510" cy="1861185"/>
                    </a:xfrm>
                    <a:prstGeom prst="rect">
                      <a:avLst/>
                    </a:prstGeom>
                  </pic:spPr>
                </pic:pic>
              </a:graphicData>
            </a:graphic>
          </wp:inline>
        </w:drawing>
      </w:r>
    </w:p>
    <w:p w14:paraId="62847A47" w14:textId="77777777" w:rsidR="00521A24" w:rsidRDefault="00521A24"/>
    <w:p w14:paraId="4E257AF2" w14:textId="54CF3533" w:rsidR="00EF2FCF" w:rsidRDefault="00EF2FCF">
      <w:r>
        <w:rPr>
          <w:noProof/>
        </w:rPr>
        <w:drawing>
          <wp:inline distT="0" distB="0" distL="0" distR="0" wp14:anchorId="2C38DA0B" wp14:editId="4163F09F">
            <wp:extent cx="5731510" cy="3274060"/>
            <wp:effectExtent l="0" t="0" r="0" b="0"/>
            <wp:docPr id="60839468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94681" name="Picture 608394681"/>
                    <pic:cNvPicPr/>
                  </pic:nvPicPr>
                  <pic:blipFill>
                    <a:blip r:embed="rId43">
                      <a:extLst>
                        <a:ext uri="{28A0092B-C50C-407E-A947-70E740481C1C}">
                          <a14:useLocalDpi xmlns:a14="http://schemas.microsoft.com/office/drawing/2010/main" val="0"/>
                        </a:ext>
                      </a:extLst>
                    </a:blip>
                    <a:stretch>
                      <a:fillRect/>
                    </a:stretch>
                  </pic:blipFill>
                  <pic:spPr>
                    <a:xfrm>
                      <a:off x="0" y="0"/>
                      <a:ext cx="5731510" cy="3274060"/>
                    </a:xfrm>
                    <a:prstGeom prst="rect">
                      <a:avLst/>
                    </a:prstGeom>
                  </pic:spPr>
                </pic:pic>
              </a:graphicData>
            </a:graphic>
          </wp:inline>
        </w:drawing>
      </w:r>
    </w:p>
    <w:p w14:paraId="188731B9" w14:textId="77777777" w:rsidR="00EF2FCF" w:rsidRDefault="00EF2FCF"/>
    <w:p w14:paraId="1C725ABE" w14:textId="02A5EED3" w:rsidR="00EF2FCF" w:rsidRDefault="00EF2FCF">
      <w:r>
        <w:rPr>
          <w:noProof/>
        </w:rPr>
        <w:drawing>
          <wp:inline distT="0" distB="0" distL="0" distR="0" wp14:anchorId="32C7C894" wp14:editId="7EDD45C1">
            <wp:extent cx="5731510" cy="2273300"/>
            <wp:effectExtent l="0" t="0" r="0" b="0"/>
            <wp:docPr id="2314973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97309" name="Picture 231497309"/>
                    <pic:cNvPicPr/>
                  </pic:nvPicPr>
                  <pic:blipFill>
                    <a:blip r:embed="rId44">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inline>
        </w:drawing>
      </w:r>
    </w:p>
    <w:p w14:paraId="25A0373F" w14:textId="77777777" w:rsidR="00EF2FCF" w:rsidRDefault="00EF2FCF"/>
    <w:p w14:paraId="199610EE" w14:textId="7E9CCF08" w:rsidR="00EF2FCF" w:rsidRDefault="00EF2FCF">
      <w:r>
        <w:rPr>
          <w:noProof/>
        </w:rPr>
        <w:lastRenderedPageBreak/>
        <w:drawing>
          <wp:inline distT="0" distB="0" distL="0" distR="0" wp14:anchorId="60BF5D57" wp14:editId="15704635">
            <wp:extent cx="5731510" cy="3319780"/>
            <wp:effectExtent l="0" t="0" r="0" b="0"/>
            <wp:docPr id="148119514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95142" name="Picture 1481195142"/>
                    <pic:cNvPicPr/>
                  </pic:nvPicPr>
                  <pic:blipFill>
                    <a:blip r:embed="rId45">
                      <a:extLst>
                        <a:ext uri="{28A0092B-C50C-407E-A947-70E740481C1C}">
                          <a14:useLocalDpi xmlns:a14="http://schemas.microsoft.com/office/drawing/2010/main" val="0"/>
                        </a:ext>
                      </a:extLst>
                    </a:blip>
                    <a:stretch>
                      <a:fillRect/>
                    </a:stretch>
                  </pic:blipFill>
                  <pic:spPr>
                    <a:xfrm>
                      <a:off x="0" y="0"/>
                      <a:ext cx="5731510" cy="3319780"/>
                    </a:xfrm>
                    <a:prstGeom prst="rect">
                      <a:avLst/>
                    </a:prstGeom>
                  </pic:spPr>
                </pic:pic>
              </a:graphicData>
            </a:graphic>
          </wp:inline>
        </w:drawing>
      </w:r>
    </w:p>
    <w:p w14:paraId="771A077B" w14:textId="77777777" w:rsidR="00EF2FCF" w:rsidRDefault="00EF2FCF"/>
    <w:p w14:paraId="0F71FA4A" w14:textId="4859D51E" w:rsidR="00EF2FCF" w:rsidRDefault="00EF2FCF">
      <w:r>
        <w:rPr>
          <w:noProof/>
        </w:rPr>
        <w:drawing>
          <wp:inline distT="0" distB="0" distL="0" distR="0" wp14:anchorId="3951BBE9" wp14:editId="204D9A2D">
            <wp:extent cx="5731510" cy="3573145"/>
            <wp:effectExtent l="0" t="0" r="0" b="0"/>
            <wp:docPr id="19811948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4880" name="Picture 1981194880"/>
                    <pic:cNvPicPr/>
                  </pic:nvPicPr>
                  <pic:blipFill>
                    <a:blip r:embed="rId46">
                      <a:extLst>
                        <a:ext uri="{28A0092B-C50C-407E-A947-70E740481C1C}">
                          <a14:useLocalDpi xmlns:a14="http://schemas.microsoft.com/office/drawing/2010/main" val="0"/>
                        </a:ext>
                      </a:extLst>
                    </a:blip>
                    <a:stretch>
                      <a:fillRect/>
                    </a:stretch>
                  </pic:blipFill>
                  <pic:spPr>
                    <a:xfrm>
                      <a:off x="0" y="0"/>
                      <a:ext cx="5731510" cy="3573145"/>
                    </a:xfrm>
                    <a:prstGeom prst="rect">
                      <a:avLst/>
                    </a:prstGeom>
                  </pic:spPr>
                </pic:pic>
              </a:graphicData>
            </a:graphic>
          </wp:inline>
        </w:drawing>
      </w:r>
    </w:p>
    <w:p w14:paraId="617A2922" w14:textId="77777777" w:rsidR="00EF2FCF" w:rsidRDefault="00EF2FCF"/>
    <w:p w14:paraId="6D88A3E1" w14:textId="6779AABA" w:rsidR="00EF2FCF" w:rsidRDefault="00EF2FCF">
      <w:r>
        <w:rPr>
          <w:noProof/>
        </w:rPr>
        <w:lastRenderedPageBreak/>
        <w:drawing>
          <wp:inline distT="0" distB="0" distL="0" distR="0" wp14:anchorId="4197958F" wp14:editId="19210392">
            <wp:extent cx="5731510" cy="1647825"/>
            <wp:effectExtent l="0" t="0" r="0" b="0"/>
            <wp:docPr id="14067061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06186" name="Picture 1406706186"/>
                    <pic:cNvPicPr/>
                  </pic:nvPicPr>
                  <pic:blipFill>
                    <a:blip r:embed="rId47">
                      <a:extLst>
                        <a:ext uri="{28A0092B-C50C-407E-A947-70E740481C1C}">
                          <a14:useLocalDpi xmlns:a14="http://schemas.microsoft.com/office/drawing/2010/main" val="0"/>
                        </a:ext>
                      </a:extLst>
                    </a:blip>
                    <a:stretch>
                      <a:fillRect/>
                    </a:stretch>
                  </pic:blipFill>
                  <pic:spPr>
                    <a:xfrm>
                      <a:off x="0" y="0"/>
                      <a:ext cx="5731510" cy="1647825"/>
                    </a:xfrm>
                    <a:prstGeom prst="rect">
                      <a:avLst/>
                    </a:prstGeom>
                  </pic:spPr>
                </pic:pic>
              </a:graphicData>
            </a:graphic>
          </wp:inline>
        </w:drawing>
      </w:r>
    </w:p>
    <w:p w14:paraId="6F8E5B57" w14:textId="619320EB" w:rsidR="00EF2FCF" w:rsidRDefault="00EF2FCF">
      <w:r>
        <w:rPr>
          <w:noProof/>
        </w:rPr>
        <w:drawing>
          <wp:inline distT="0" distB="0" distL="0" distR="0" wp14:anchorId="6462C6B6" wp14:editId="309CCBDA">
            <wp:extent cx="5731510" cy="3467100"/>
            <wp:effectExtent l="0" t="0" r="0" b="0"/>
            <wp:docPr id="78119039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90398" name="Picture 781190398"/>
                    <pic:cNvPicPr/>
                  </pic:nvPicPr>
                  <pic:blipFill>
                    <a:blip r:embed="rId48">
                      <a:extLst>
                        <a:ext uri="{28A0092B-C50C-407E-A947-70E740481C1C}">
                          <a14:useLocalDpi xmlns:a14="http://schemas.microsoft.com/office/drawing/2010/main" val="0"/>
                        </a:ext>
                      </a:extLst>
                    </a:blip>
                    <a:stretch>
                      <a:fillRect/>
                    </a:stretch>
                  </pic:blipFill>
                  <pic:spPr>
                    <a:xfrm>
                      <a:off x="0" y="0"/>
                      <a:ext cx="5731510" cy="3467100"/>
                    </a:xfrm>
                    <a:prstGeom prst="rect">
                      <a:avLst/>
                    </a:prstGeom>
                  </pic:spPr>
                </pic:pic>
              </a:graphicData>
            </a:graphic>
          </wp:inline>
        </w:drawing>
      </w:r>
    </w:p>
    <w:p w14:paraId="1A36AE26" w14:textId="77777777" w:rsidR="00EF2FCF" w:rsidRDefault="00EF2FCF"/>
    <w:p w14:paraId="724B3DC3" w14:textId="0AC328A4" w:rsidR="00EF2FCF" w:rsidRDefault="00EF2FCF">
      <w:r>
        <w:rPr>
          <w:noProof/>
        </w:rPr>
        <w:lastRenderedPageBreak/>
        <w:drawing>
          <wp:inline distT="0" distB="0" distL="0" distR="0" wp14:anchorId="7BFAC47C" wp14:editId="335AEA28">
            <wp:extent cx="5731510" cy="3518535"/>
            <wp:effectExtent l="0" t="0" r="0" b="0"/>
            <wp:docPr id="172077930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79303" name="Picture 1720779303"/>
                    <pic:cNvPicPr/>
                  </pic:nvPicPr>
                  <pic:blipFill>
                    <a:blip r:embed="rId49">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p>
    <w:p w14:paraId="495581F8" w14:textId="77777777" w:rsidR="00EF2FCF" w:rsidRDefault="00EF2FCF">
      <w:pPr>
        <w:rPr>
          <w:noProof/>
        </w:rPr>
      </w:pPr>
    </w:p>
    <w:p w14:paraId="5C5DE04C" w14:textId="77777777" w:rsidR="00EF2FCF" w:rsidRDefault="00EF2FCF">
      <w:pPr>
        <w:rPr>
          <w:noProof/>
        </w:rPr>
      </w:pPr>
    </w:p>
    <w:p w14:paraId="01008B97" w14:textId="77777777" w:rsidR="00EF2FCF" w:rsidRDefault="00EF2FCF">
      <w:pPr>
        <w:rPr>
          <w:noProof/>
        </w:rPr>
      </w:pPr>
    </w:p>
    <w:p w14:paraId="1A3F77E2" w14:textId="77777777" w:rsidR="00EF2FCF" w:rsidRDefault="00EF2FCF">
      <w:pPr>
        <w:rPr>
          <w:noProof/>
        </w:rPr>
      </w:pPr>
    </w:p>
    <w:p w14:paraId="25895CC3" w14:textId="77777777" w:rsidR="00EF2FCF" w:rsidRDefault="00EF2FCF">
      <w:pPr>
        <w:rPr>
          <w:noProof/>
        </w:rPr>
      </w:pPr>
    </w:p>
    <w:p w14:paraId="39D46981" w14:textId="77777777" w:rsidR="00EF2FCF" w:rsidRDefault="00EF2FCF">
      <w:pPr>
        <w:rPr>
          <w:noProof/>
        </w:rPr>
      </w:pPr>
    </w:p>
    <w:p w14:paraId="4119635C" w14:textId="21B863AB" w:rsidR="00EF2FCF" w:rsidRDefault="00EF2FCF">
      <w:r>
        <w:rPr>
          <w:noProof/>
        </w:rPr>
        <w:drawing>
          <wp:inline distT="0" distB="0" distL="0" distR="0" wp14:anchorId="4342FAE4" wp14:editId="64B6AD30">
            <wp:extent cx="5731510" cy="1834515"/>
            <wp:effectExtent l="0" t="0" r="0" b="0"/>
            <wp:docPr id="180118157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81571" name="Picture 1801181571"/>
                    <pic:cNvPicPr/>
                  </pic:nvPicPr>
                  <pic:blipFill>
                    <a:blip r:embed="rId50">
                      <a:extLst>
                        <a:ext uri="{28A0092B-C50C-407E-A947-70E740481C1C}">
                          <a14:useLocalDpi xmlns:a14="http://schemas.microsoft.com/office/drawing/2010/main" val="0"/>
                        </a:ext>
                      </a:extLst>
                    </a:blip>
                    <a:stretch>
                      <a:fillRect/>
                    </a:stretch>
                  </pic:blipFill>
                  <pic:spPr>
                    <a:xfrm>
                      <a:off x="0" y="0"/>
                      <a:ext cx="5731510" cy="1834515"/>
                    </a:xfrm>
                    <a:prstGeom prst="rect">
                      <a:avLst/>
                    </a:prstGeom>
                  </pic:spPr>
                </pic:pic>
              </a:graphicData>
            </a:graphic>
          </wp:inline>
        </w:drawing>
      </w:r>
    </w:p>
    <w:p w14:paraId="724485A4" w14:textId="1036F14E" w:rsidR="00EF2FCF" w:rsidRDefault="00EF2FCF">
      <w:r>
        <w:rPr>
          <w:noProof/>
        </w:rPr>
        <w:lastRenderedPageBreak/>
        <w:drawing>
          <wp:inline distT="0" distB="0" distL="0" distR="0" wp14:anchorId="26D4069E" wp14:editId="27A29AAB">
            <wp:extent cx="5731510" cy="3498850"/>
            <wp:effectExtent l="0" t="0" r="0" b="0"/>
            <wp:docPr id="199570070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00700" name="Picture 1995700700"/>
                    <pic:cNvPicPr/>
                  </pic:nvPicPr>
                  <pic:blipFill>
                    <a:blip r:embed="rId51">
                      <a:extLst>
                        <a:ext uri="{28A0092B-C50C-407E-A947-70E740481C1C}">
                          <a14:useLocalDpi xmlns:a14="http://schemas.microsoft.com/office/drawing/2010/main" val="0"/>
                        </a:ext>
                      </a:extLst>
                    </a:blip>
                    <a:stretch>
                      <a:fillRect/>
                    </a:stretch>
                  </pic:blipFill>
                  <pic:spPr>
                    <a:xfrm>
                      <a:off x="0" y="0"/>
                      <a:ext cx="5731510" cy="3498850"/>
                    </a:xfrm>
                    <a:prstGeom prst="rect">
                      <a:avLst/>
                    </a:prstGeom>
                  </pic:spPr>
                </pic:pic>
              </a:graphicData>
            </a:graphic>
          </wp:inline>
        </w:drawing>
      </w:r>
    </w:p>
    <w:p w14:paraId="1F7932B2" w14:textId="77777777" w:rsidR="00521A24" w:rsidRDefault="00521A24"/>
    <w:p w14:paraId="4E32B3F0" w14:textId="4502EB8C" w:rsidR="00EF2FCF" w:rsidRDefault="00EF2FCF"/>
    <w:p w14:paraId="50C900B2" w14:textId="67A223B0" w:rsidR="00521A24" w:rsidRPr="00C8717E" w:rsidRDefault="00C8717E">
      <w:pPr>
        <w:rPr>
          <w:b/>
          <w:bCs/>
        </w:rPr>
      </w:pPr>
      <w:r w:rsidRPr="00C8717E">
        <w:rPr>
          <w:b/>
          <w:bCs/>
        </w:rPr>
        <w:t>CONCLUSION</w:t>
      </w:r>
    </w:p>
    <w:p w14:paraId="293C5405" w14:textId="43872763" w:rsidR="00521A24" w:rsidRDefault="006A1869" w:rsidP="005255BF">
      <w:r>
        <w:tab/>
      </w:r>
      <w:r w:rsidR="005255BF">
        <w:t xml:space="preserve">In summary, we can say that the implementation of semantic analysis in CV matching has proven to be a central tool in </w:t>
      </w:r>
      <w:r w:rsidR="005255BF">
        <w:t xml:space="preserve">the </w:t>
      </w:r>
      <w:r w:rsidR="005255BF">
        <w:t>modern selection process, where</w:t>
      </w:r>
      <w:r w:rsidR="005255BF">
        <w:t xml:space="preserve"> </w:t>
      </w:r>
      <w:r w:rsidR="005255BF">
        <w:t>using advanced tech and semantic algorithms, The productive and best</w:t>
      </w:r>
      <w:r w:rsidR="005255BF">
        <w:t xml:space="preserve"> </w:t>
      </w:r>
      <w:r w:rsidR="005255BF">
        <w:t>candidate selection is significantly increased by comprehensively interpreting the semantic context of resumes.</w:t>
      </w:r>
      <w:r w:rsidR="005255BF">
        <w:t xml:space="preserve"> </w:t>
      </w:r>
      <w:r w:rsidR="005255BF">
        <w:t xml:space="preserve">This approach improves jobs understanding and </w:t>
      </w:r>
      <w:r w:rsidR="005255BF">
        <w:t>input</w:t>
      </w:r>
      <w:r w:rsidR="005255BF">
        <w:t xml:space="preserve"> and applicant qualifications.</w:t>
      </w:r>
      <w:r w:rsidR="005255BF">
        <w:t xml:space="preserve"> </w:t>
      </w:r>
      <w:r w:rsidR="005255BF">
        <w:t>It not only streamlines talent acquisition, but also ensures  alignment between</w:t>
      </w:r>
      <w:r w:rsidR="005255BF">
        <w:t xml:space="preserve"> </w:t>
      </w:r>
      <w:r w:rsidR="005255BF">
        <w:t>candidates and  roles, resulting in better hiring results.As technology advances, continued advances in semantic analysis are expected to further refine recruitment approaches, providing better matches and faster hiring processes.</w:t>
      </w:r>
    </w:p>
    <w:p w14:paraId="07A4E4EF" w14:textId="77777777" w:rsidR="00521A24" w:rsidRDefault="00521A24"/>
    <w:p w14:paraId="09A2420F" w14:textId="77777777" w:rsidR="00521A24" w:rsidRDefault="00521A24"/>
    <w:p w14:paraId="42D7B8AE" w14:textId="77777777" w:rsidR="00521A24" w:rsidRDefault="00521A24"/>
    <w:p w14:paraId="48D5642F" w14:textId="77777777" w:rsidR="00512E1F" w:rsidRDefault="00512E1F"/>
    <w:p w14:paraId="3EB1F760" w14:textId="77777777" w:rsidR="00512E1F" w:rsidRDefault="00512E1F"/>
    <w:p w14:paraId="6319AF86" w14:textId="77777777" w:rsidR="00512E1F" w:rsidRDefault="00512E1F"/>
    <w:p w14:paraId="3312D719" w14:textId="77777777" w:rsidR="00512E1F" w:rsidRDefault="00512E1F"/>
    <w:p w14:paraId="4F84567A" w14:textId="77777777" w:rsidR="00512E1F" w:rsidRDefault="00512E1F"/>
    <w:p w14:paraId="64772CAA" w14:textId="77777777" w:rsidR="00512E1F" w:rsidRDefault="00512E1F"/>
    <w:p w14:paraId="7F052E40" w14:textId="77777777" w:rsidR="00A255D3" w:rsidRDefault="00A255D3" w:rsidP="00C8717E"/>
    <w:p w14:paraId="248610CA" w14:textId="455F95DE" w:rsidR="00162F45" w:rsidRDefault="00162F45" w:rsidP="00C8717E">
      <w:r>
        <w:lastRenderedPageBreak/>
        <w:t>REFERENCES</w:t>
      </w:r>
    </w:p>
    <w:p w14:paraId="25F14BBF" w14:textId="77777777" w:rsidR="006A1869" w:rsidRPr="006A1869" w:rsidRDefault="006A1869" w:rsidP="006A1869">
      <w:r w:rsidRPr="006A1869">
        <w:rPr>
          <w:lang w:val="en-US"/>
        </w:rPr>
        <w:t xml:space="preserve">ieeexplore.ieee.org. (n.d.). </w:t>
      </w:r>
      <w:r w:rsidRPr="006A1869">
        <w:rPr>
          <w:i/>
          <w:iCs/>
          <w:lang w:val="en-US"/>
        </w:rPr>
        <w:t>An Ontology-Based Approach for the Semantic Representation of Job Knowledge | IEEE Journals &amp; Magazine | IEEE Xplore</w:t>
      </w:r>
      <w:r w:rsidRPr="006A1869">
        <w:rPr>
          <w:lang w:val="en-US"/>
        </w:rPr>
        <w:t>. [online] Available at: https://ieeexplore.ieee.org/abstract/document/7140782?casa_token=_A6oHELbSIMAAAAA:tzK_YF4d9sybi2noJKWEqM979CWHUHtsdo-SKPRRhowMCb1xbNGDdjiHBVkwWXFY8hpdouqG [Accessed 20 Nov. 2023].</w:t>
      </w:r>
    </w:p>
    <w:p w14:paraId="47C82163" w14:textId="77777777" w:rsidR="006A1869" w:rsidRPr="006A1869" w:rsidRDefault="006A1869" w:rsidP="006A1869">
      <w:r w:rsidRPr="006A1869">
        <w:rPr>
          <w:lang w:val="en-US"/>
        </w:rPr>
        <w:t xml:space="preserve">ieeexplore.ieee.org. (n.d.). </w:t>
      </w:r>
      <w:r w:rsidRPr="006A1869">
        <w:rPr>
          <w:i/>
          <w:iCs/>
          <w:lang w:val="en-US"/>
        </w:rPr>
        <w:t>An Ontology-Based Approach for the Semantic Representation of Job Knowledge | IEEE Journals &amp; Magazine | IEEE Xplore</w:t>
      </w:r>
      <w:r w:rsidRPr="006A1869">
        <w:rPr>
          <w:lang w:val="en-US"/>
        </w:rPr>
        <w:t>. [online] Available at: https://ieeexplore.ieee.org/abstract/document/7140782?casa_token=_A6oHELbSIMAAAAA:tzK_YF4d9sybi2noJKWEqM979CWHUHtsdo-SKPRRhowMCb1xbNGDdjiHBVkwWXFY8hpdouqG [Accessed 20 Nov. 2023].</w:t>
      </w:r>
    </w:p>
    <w:p w14:paraId="7E8B28C6" w14:textId="77777777" w:rsidR="006A1869" w:rsidRPr="006A1869" w:rsidRDefault="006A1869" w:rsidP="006A1869">
      <w:r w:rsidRPr="006A1869">
        <w:rPr>
          <w:lang w:val="en-US"/>
        </w:rPr>
        <w:t xml:space="preserve">ieeexplore.ieee.org. (n.d.). </w:t>
      </w:r>
      <w:r w:rsidRPr="006A1869">
        <w:rPr>
          <w:i/>
          <w:iCs/>
          <w:lang w:val="en-US"/>
        </w:rPr>
        <w:t>An Ontology-Based Approach for the Semantic Representation of Job Knowledge | IEEE Journals &amp; Magazine | IEEE Xplore</w:t>
      </w:r>
      <w:r w:rsidRPr="006A1869">
        <w:rPr>
          <w:lang w:val="en-US"/>
        </w:rPr>
        <w:t>. [online] Available at: https://ieeexplore.ieee.org/abstract/document/7140782?casa_token=_A6oHELbSIMAAAAA:tzK_YF4d9sybi2noJKWEqM979CWHUHtsdo-SKPRRhowMCb1xbNGDdjiHBVkwWXFY8hpdouqG [Accessed 20 Nov. 2023].</w:t>
      </w:r>
    </w:p>
    <w:p w14:paraId="6F5AF463" w14:textId="77777777" w:rsidR="006A1869" w:rsidRDefault="006A1869" w:rsidP="006A1869">
      <w:pPr>
        <w:pStyle w:val="NormalWeb"/>
        <w:spacing w:before="0" w:beforeAutospacing="0" w:after="240" w:afterAutospacing="0" w:line="360" w:lineRule="auto"/>
      </w:pPr>
      <w:r>
        <w:t xml:space="preserve">Martinez-Gil, J., Paoletti, A.L. and Pichler, M. (2019). A Novel Approach for Learning How to Automatically Match Job Offers and Candidate Profiles. </w:t>
      </w:r>
      <w:r>
        <w:rPr>
          <w:i/>
          <w:iCs/>
        </w:rPr>
        <w:t>Information Systems Frontiers</w:t>
      </w:r>
      <w:r>
        <w:t>. [online] doi:https://doi.org/10.1007/s10796-019-09929-7.</w:t>
      </w:r>
    </w:p>
    <w:p w14:paraId="6627DE52" w14:textId="77777777" w:rsidR="006A1869" w:rsidRPr="006A1869" w:rsidRDefault="006A1869" w:rsidP="006A1869">
      <w:pPr>
        <w:spacing w:after="240" w:line="360" w:lineRule="auto"/>
        <w:rPr>
          <w:rFonts w:ascii="Times New Roman" w:eastAsia="Times New Roman" w:hAnsi="Times New Roman" w:cs="Times New Roman"/>
          <w:kern w:val="0"/>
          <w:sz w:val="24"/>
          <w:szCs w:val="24"/>
          <w:lang w:eastAsia="en-IN"/>
          <w14:ligatures w14:val="none"/>
        </w:rPr>
      </w:pPr>
      <w:r w:rsidRPr="006A1869">
        <w:rPr>
          <w:rFonts w:ascii="Times New Roman" w:eastAsia="Times New Roman" w:hAnsi="Times New Roman" w:cs="Times New Roman"/>
          <w:kern w:val="0"/>
          <w:sz w:val="24"/>
          <w:szCs w:val="24"/>
          <w:lang w:eastAsia="en-IN"/>
          <w14:ligatures w14:val="none"/>
        </w:rPr>
        <w:t xml:space="preserve">Fazel-Zarandi, M. and Fox, M. (n.d.). </w:t>
      </w:r>
      <w:r w:rsidRPr="006A1869">
        <w:rPr>
          <w:rFonts w:ascii="Times New Roman" w:eastAsia="Times New Roman" w:hAnsi="Times New Roman" w:cs="Times New Roman"/>
          <w:i/>
          <w:iCs/>
          <w:kern w:val="0"/>
          <w:sz w:val="24"/>
          <w:szCs w:val="24"/>
          <w:lang w:eastAsia="en-IN"/>
          <w14:ligatures w14:val="none"/>
        </w:rPr>
        <w:t>Semantic Matchmaking for Job Recruitment: An Ontology-Based Hybrid Approach</w:t>
      </w:r>
      <w:r w:rsidRPr="006A1869">
        <w:rPr>
          <w:rFonts w:ascii="Times New Roman" w:eastAsia="Times New Roman" w:hAnsi="Times New Roman" w:cs="Times New Roman"/>
          <w:kern w:val="0"/>
          <w:sz w:val="24"/>
          <w:szCs w:val="24"/>
          <w:lang w:eastAsia="en-IN"/>
          <w14:ligatures w14:val="none"/>
        </w:rPr>
        <w:t>. [online] Available at: http://www.eil.utoronto.ca/wp-content/uploads/km/papers/fazel-sm09.pdf [Accessed 30 Nov. 2023].</w:t>
      </w:r>
    </w:p>
    <w:p w14:paraId="6DA3E5D5" w14:textId="77777777" w:rsidR="006A1869" w:rsidRPr="006A1869" w:rsidRDefault="006A1869" w:rsidP="006A1869">
      <w:pPr>
        <w:spacing w:after="240" w:line="360" w:lineRule="auto"/>
        <w:rPr>
          <w:rFonts w:ascii="Times New Roman" w:eastAsia="Times New Roman" w:hAnsi="Times New Roman" w:cs="Times New Roman"/>
          <w:kern w:val="0"/>
          <w:sz w:val="24"/>
          <w:szCs w:val="24"/>
          <w:lang w:eastAsia="en-IN"/>
          <w14:ligatures w14:val="none"/>
        </w:rPr>
      </w:pPr>
      <w:r w:rsidRPr="006A1869">
        <w:rPr>
          <w:rFonts w:ascii="Times New Roman" w:eastAsia="Times New Roman" w:hAnsi="Times New Roman" w:cs="Times New Roman"/>
          <w:kern w:val="0"/>
          <w:sz w:val="24"/>
          <w:szCs w:val="24"/>
          <w:lang w:eastAsia="en-IN"/>
          <w14:ligatures w14:val="none"/>
        </w:rPr>
        <w:t xml:space="preserve">Yi, X., Allan, J. and Croft, W. (n.d.). </w:t>
      </w:r>
      <w:r w:rsidRPr="006A1869">
        <w:rPr>
          <w:rFonts w:ascii="Times New Roman" w:eastAsia="Times New Roman" w:hAnsi="Times New Roman" w:cs="Times New Roman"/>
          <w:i/>
          <w:iCs/>
          <w:kern w:val="0"/>
          <w:sz w:val="24"/>
          <w:szCs w:val="24"/>
          <w:lang w:eastAsia="en-IN"/>
          <w14:ligatures w14:val="none"/>
        </w:rPr>
        <w:t>Matching Resumes and Jobs Based on Relevance Models</w:t>
      </w:r>
      <w:r w:rsidRPr="006A1869">
        <w:rPr>
          <w:rFonts w:ascii="Times New Roman" w:eastAsia="Times New Roman" w:hAnsi="Times New Roman" w:cs="Times New Roman"/>
          <w:kern w:val="0"/>
          <w:sz w:val="24"/>
          <w:szCs w:val="24"/>
          <w:lang w:eastAsia="en-IN"/>
          <w14:ligatures w14:val="none"/>
        </w:rPr>
        <w:t>. [online] Available at: https://maroo.cs.umass.edu/getpdf.php?id=747 [Accessed 8 Dec. 2023].</w:t>
      </w:r>
    </w:p>
    <w:p w14:paraId="1877F1A8" w14:textId="77777777" w:rsidR="00512E1F" w:rsidRDefault="00512E1F"/>
    <w:p w14:paraId="2C01E5F5" w14:textId="77777777" w:rsidR="00512E1F" w:rsidRDefault="00512E1F"/>
    <w:p w14:paraId="22FA5139" w14:textId="77777777" w:rsidR="00512E1F" w:rsidRDefault="00512E1F"/>
    <w:p w14:paraId="51D95C3F" w14:textId="77777777" w:rsidR="00512E1F" w:rsidRDefault="00512E1F"/>
    <w:p w14:paraId="233CFEF3" w14:textId="77777777" w:rsidR="00512E1F" w:rsidRDefault="00512E1F"/>
    <w:p w14:paraId="2CA2CBF4" w14:textId="77777777" w:rsidR="00A754A9" w:rsidRDefault="00A754A9"/>
    <w:p w14:paraId="00F55714" w14:textId="77777777" w:rsidR="00A754A9" w:rsidRDefault="00A754A9"/>
    <w:p w14:paraId="79DA0998" w14:textId="77777777" w:rsidR="007C3CC2" w:rsidRDefault="007C3CC2"/>
    <w:sectPr w:rsidR="007C3CC2">
      <w:head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4E871" w14:textId="77777777" w:rsidR="00ED5A37" w:rsidRDefault="00ED5A37" w:rsidP="000E07ED">
      <w:pPr>
        <w:spacing w:after="0" w:line="240" w:lineRule="auto"/>
      </w:pPr>
      <w:r>
        <w:separator/>
      </w:r>
    </w:p>
  </w:endnote>
  <w:endnote w:type="continuationSeparator" w:id="0">
    <w:p w14:paraId="32F3C996" w14:textId="77777777" w:rsidR="00ED5A37" w:rsidRDefault="00ED5A37" w:rsidP="000E0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09959" w14:textId="77777777" w:rsidR="00ED5A37" w:rsidRDefault="00ED5A37" w:rsidP="000E07ED">
      <w:pPr>
        <w:spacing w:after="0" w:line="240" w:lineRule="auto"/>
      </w:pPr>
      <w:r>
        <w:separator/>
      </w:r>
    </w:p>
  </w:footnote>
  <w:footnote w:type="continuationSeparator" w:id="0">
    <w:p w14:paraId="4705D75E" w14:textId="77777777" w:rsidR="00ED5A37" w:rsidRDefault="00ED5A37" w:rsidP="000E0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4D002" w14:textId="77777777" w:rsidR="000E07ED" w:rsidRDefault="000E07ED">
    <w:pPr>
      <w:pStyle w:val="Header"/>
    </w:pPr>
  </w:p>
  <w:p w14:paraId="2D6F9F33" w14:textId="77777777" w:rsidR="000E07ED" w:rsidRDefault="000E07ED">
    <w:pPr>
      <w:pStyle w:val="Header"/>
    </w:pPr>
  </w:p>
  <w:p w14:paraId="32BA7FA6" w14:textId="77777777" w:rsidR="000E07ED" w:rsidRDefault="000E07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23DF"/>
    <w:rsid w:val="000433E5"/>
    <w:rsid w:val="000A5621"/>
    <w:rsid w:val="000E07ED"/>
    <w:rsid w:val="001523DF"/>
    <w:rsid w:val="00162F45"/>
    <w:rsid w:val="001A64DB"/>
    <w:rsid w:val="001A6DAB"/>
    <w:rsid w:val="001D72B4"/>
    <w:rsid w:val="001F0F3E"/>
    <w:rsid w:val="00222AC9"/>
    <w:rsid w:val="0027422A"/>
    <w:rsid w:val="002F49EA"/>
    <w:rsid w:val="0034088C"/>
    <w:rsid w:val="0034573C"/>
    <w:rsid w:val="00365EA7"/>
    <w:rsid w:val="00387CED"/>
    <w:rsid w:val="0039303F"/>
    <w:rsid w:val="003B7195"/>
    <w:rsid w:val="003D3E45"/>
    <w:rsid w:val="003E0247"/>
    <w:rsid w:val="00400140"/>
    <w:rsid w:val="004279A7"/>
    <w:rsid w:val="00445EF4"/>
    <w:rsid w:val="004912FA"/>
    <w:rsid w:val="004E6311"/>
    <w:rsid w:val="004F6FC0"/>
    <w:rsid w:val="00512E1F"/>
    <w:rsid w:val="00517E0D"/>
    <w:rsid w:val="00521A24"/>
    <w:rsid w:val="005255BF"/>
    <w:rsid w:val="00597138"/>
    <w:rsid w:val="005B3DC0"/>
    <w:rsid w:val="005B64DA"/>
    <w:rsid w:val="005C12E1"/>
    <w:rsid w:val="006A0635"/>
    <w:rsid w:val="006A1869"/>
    <w:rsid w:val="007C3CC2"/>
    <w:rsid w:val="00845A20"/>
    <w:rsid w:val="008C6542"/>
    <w:rsid w:val="009334C4"/>
    <w:rsid w:val="00941511"/>
    <w:rsid w:val="00974148"/>
    <w:rsid w:val="0097523B"/>
    <w:rsid w:val="00990EBE"/>
    <w:rsid w:val="00A12F22"/>
    <w:rsid w:val="00A255D3"/>
    <w:rsid w:val="00A754A9"/>
    <w:rsid w:val="00AA3281"/>
    <w:rsid w:val="00AB1F7D"/>
    <w:rsid w:val="00B07829"/>
    <w:rsid w:val="00B14D01"/>
    <w:rsid w:val="00B455F7"/>
    <w:rsid w:val="00B76D36"/>
    <w:rsid w:val="00B801A6"/>
    <w:rsid w:val="00BB4ECF"/>
    <w:rsid w:val="00BB4ED4"/>
    <w:rsid w:val="00BD4B8E"/>
    <w:rsid w:val="00C14858"/>
    <w:rsid w:val="00C15774"/>
    <w:rsid w:val="00C408EE"/>
    <w:rsid w:val="00C844F1"/>
    <w:rsid w:val="00C86FEA"/>
    <w:rsid w:val="00C8717E"/>
    <w:rsid w:val="00C922F7"/>
    <w:rsid w:val="00C97FAF"/>
    <w:rsid w:val="00CF3974"/>
    <w:rsid w:val="00D01AA8"/>
    <w:rsid w:val="00E25E9D"/>
    <w:rsid w:val="00EA1D8E"/>
    <w:rsid w:val="00EB59E2"/>
    <w:rsid w:val="00ED5A37"/>
    <w:rsid w:val="00EF0282"/>
    <w:rsid w:val="00EF2FCF"/>
    <w:rsid w:val="00F319AB"/>
    <w:rsid w:val="00F54E88"/>
    <w:rsid w:val="00F640DF"/>
    <w:rsid w:val="00F7438C"/>
    <w:rsid w:val="00F7439D"/>
    <w:rsid w:val="00F849C5"/>
    <w:rsid w:val="00F92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4F9D9"/>
  <w15:docId w15:val="{FB422CF1-DE12-4DEF-BB20-FB25D3B8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1511"/>
    <w:rPr>
      <w:color w:val="0563C1" w:themeColor="hyperlink"/>
      <w:u w:val="single"/>
    </w:rPr>
  </w:style>
  <w:style w:type="character" w:styleId="UnresolvedMention">
    <w:name w:val="Unresolved Mention"/>
    <w:basedOn w:val="DefaultParagraphFont"/>
    <w:uiPriority w:val="99"/>
    <w:semiHidden/>
    <w:unhideWhenUsed/>
    <w:rsid w:val="00941511"/>
    <w:rPr>
      <w:color w:val="605E5C"/>
      <w:shd w:val="clear" w:color="auto" w:fill="E1DFDD"/>
    </w:rPr>
  </w:style>
  <w:style w:type="paragraph" w:styleId="Header">
    <w:name w:val="header"/>
    <w:basedOn w:val="Normal"/>
    <w:link w:val="HeaderChar"/>
    <w:uiPriority w:val="99"/>
    <w:unhideWhenUsed/>
    <w:rsid w:val="000E07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7ED"/>
  </w:style>
  <w:style w:type="paragraph" w:styleId="Footer">
    <w:name w:val="footer"/>
    <w:basedOn w:val="Normal"/>
    <w:link w:val="FooterChar"/>
    <w:uiPriority w:val="99"/>
    <w:unhideWhenUsed/>
    <w:rsid w:val="000E07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7ED"/>
  </w:style>
  <w:style w:type="paragraph" w:styleId="NormalWeb">
    <w:name w:val="Normal (Web)"/>
    <w:basedOn w:val="Normal"/>
    <w:uiPriority w:val="99"/>
    <w:semiHidden/>
    <w:unhideWhenUsed/>
    <w:rsid w:val="006A1869"/>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03812">
      <w:bodyDiv w:val="1"/>
      <w:marLeft w:val="0"/>
      <w:marRight w:val="0"/>
      <w:marTop w:val="0"/>
      <w:marBottom w:val="0"/>
      <w:divBdr>
        <w:top w:val="none" w:sz="0" w:space="0" w:color="auto"/>
        <w:left w:val="none" w:sz="0" w:space="0" w:color="auto"/>
        <w:bottom w:val="none" w:sz="0" w:space="0" w:color="auto"/>
        <w:right w:val="none" w:sz="0" w:space="0" w:color="auto"/>
      </w:divBdr>
      <w:divsChild>
        <w:div w:id="437455116">
          <w:marLeft w:val="0"/>
          <w:marRight w:val="0"/>
          <w:marTop w:val="0"/>
          <w:marBottom w:val="0"/>
          <w:divBdr>
            <w:top w:val="none" w:sz="0" w:space="0" w:color="auto"/>
            <w:left w:val="none" w:sz="0" w:space="0" w:color="auto"/>
            <w:bottom w:val="none" w:sz="0" w:space="0" w:color="auto"/>
            <w:right w:val="none" w:sz="0" w:space="0" w:color="auto"/>
          </w:divBdr>
        </w:div>
      </w:divsChild>
    </w:div>
    <w:div w:id="663316164">
      <w:bodyDiv w:val="1"/>
      <w:marLeft w:val="0"/>
      <w:marRight w:val="0"/>
      <w:marTop w:val="0"/>
      <w:marBottom w:val="0"/>
      <w:divBdr>
        <w:top w:val="none" w:sz="0" w:space="0" w:color="auto"/>
        <w:left w:val="none" w:sz="0" w:space="0" w:color="auto"/>
        <w:bottom w:val="none" w:sz="0" w:space="0" w:color="auto"/>
        <w:right w:val="none" w:sz="0" w:space="0" w:color="auto"/>
      </w:divBdr>
    </w:div>
    <w:div w:id="833881599">
      <w:bodyDiv w:val="1"/>
      <w:marLeft w:val="0"/>
      <w:marRight w:val="0"/>
      <w:marTop w:val="0"/>
      <w:marBottom w:val="0"/>
      <w:divBdr>
        <w:top w:val="none" w:sz="0" w:space="0" w:color="auto"/>
        <w:left w:val="none" w:sz="0" w:space="0" w:color="auto"/>
        <w:bottom w:val="none" w:sz="0" w:space="0" w:color="auto"/>
        <w:right w:val="none" w:sz="0" w:space="0" w:color="auto"/>
      </w:divBdr>
    </w:div>
    <w:div w:id="847406188">
      <w:bodyDiv w:val="1"/>
      <w:marLeft w:val="0"/>
      <w:marRight w:val="0"/>
      <w:marTop w:val="0"/>
      <w:marBottom w:val="0"/>
      <w:divBdr>
        <w:top w:val="none" w:sz="0" w:space="0" w:color="auto"/>
        <w:left w:val="none" w:sz="0" w:space="0" w:color="auto"/>
        <w:bottom w:val="none" w:sz="0" w:space="0" w:color="auto"/>
        <w:right w:val="none" w:sz="0" w:space="0" w:color="auto"/>
      </w:divBdr>
    </w:div>
    <w:div w:id="1175878127">
      <w:bodyDiv w:val="1"/>
      <w:marLeft w:val="0"/>
      <w:marRight w:val="0"/>
      <w:marTop w:val="0"/>
      <w:marBottom w:val="0"/>
      <w:divBdr>
        <w:top w:val="none" w:sz="0" w:space="0" w:color="auto"/>
        <w:left w:val="none" w:sz="0" w:space="0" w:color="auto"/>
        <w:bottom w:val="none" w:sz="0" w:space="0" w:color="auto"/>
        <w:right w:val="none" w:sz="0" w:space="0" w:color="auto"/>
      </w:divBdr>
    </w:div>
    <w:div w:id="1591618029">
      <w:bodyDiv w:val="1"/>
      <w:marLeft w:val="0"/>
      <w:marRight w:val="0"/>
      <w:marTop w:val="0"/>
      <w:marBottom w:val="0"/>
      <w:divBdr>
        <w:top w:val="none" w:sz="0" w:space="0" w:color="auto"/>
        <w:left w:val="none" w:sz="0" w:space="0" w:color="auto"/>
        <w:bottom w:val="none" w:sz="0" w:space="0" w:color="auto"/>
        <w:right w:val="none" w:sz="0" w:space="0" w:color="auto"/>
      </w:divBdr>
      <w:divsChild>
        <w:div w:id="1134175384">
          <w:marLeft w:val="0"/>
          <w:marRight w:val="0"/>
          <w:marTop w:val="0"/>
          <w:marBottom w:val="0"/>
          <w:divBdr>
            <w:top w:val="none" w:sz="0" w:space="0" w:color="auto"/>
            <w:left w:val="none" w:sz="0" w:space="0" w:color="auto"/>
            <w:bottom w:val="none" w:sz="0" w:space="0" w:color="auto"/>
            <w:right w:val="none" w:sz="0" w:space="0" w:color="auto"/>
          </w:divBdr>
        </w:div>
      </w:divsChild>
    </w:div>
    <w:div w:id="1624339359">
      <w:bodyDiv w:val="1"/>
      <w:marLeft w:val="0"/>
      <w:marRight w:val="0"/>
      <w:marTop w:val="0"/>
      <w:marBottom w:val="0"/>
      <w:divBdr>
        <w:top w:val="none" w:sz="0" w:space="0" w:color="auto"/>
        <w:left w:val="none" w:sz="0" w:space="0" w:color="auto"/>
        <w:bottom w:val="none" w:sz="0" w:space="0" w:color="auto"/>
        <w:right w:val="none" w:sz="0" w:space="0" w:color="auto"/>
      </w:divBdr>
    </w:div>
    <w:div w:id="1865944997">
      <w:bodyDiv w:val="1"/>
      <w:marLeft w:val="0"/>
      <w:marRight w:val="0"/>
      <w:marTop w:val="0"/>
      <w:marBottom w:val="0"/>
      <w:divBdr>
        <w:top w:val="none" w:sz="0" w:space="0" w:color="auto"/>
        <w:left w:val="none" w:sz="0" w:space="0" w:color="auto"/>
        <w:bottom w:val="none" w:sz="0" w:space="0" w:color="auto"/>
        <w:right w:val="none" w:sz="0" w:space="0" w:color="auto"/>
      </w:divBdr>
      <w:divsChild>
        <w:div w:id="503519370">
          <w:marLeft w:val="0"/>
          <w:marRight w:val="0"/>
          <w:marTop w:val="0"/>
          <w:marBottom w:val="0"/>
          <w:divBdr>
            <w:top w:val="none" w:sz="0" w:space="0" w:color="auto"/>
            <w:left w:val="none" w:sz="0" w:space="0" w:color="auto"/>
            <w:bottom w:val="none" w:sz="0" w:space="0" w:color="auto"/>
            <w:right w:val="none" w:sz="0" w:space="0" w:color="auto"/>
          </w:divBdr>
        </w:div>
      </w:divsChild>
    </w:div>
    <w:div w:id="2118138087">
      <w:bodyDiv w:val="1"/>
      <w:marLeft w:val="0"/>
      <w:marRight w:val="0"/>
      <w:marTop w:val="0"/>
      <w:marBottom w:val="0"/>
      <w:divBdr>
        <w:top w:val="none" w:sz="0" w:space="0" w:color="auto"/>
        <w:left w:val="none" w:sz="0" w:space="0" w:color="auto"/>
        <w:bottom w:val="none" w:sz="0" w:space="0" w:color="auto"/>
        <w:right w:val="none" w:sz="0" w:space="0" w:color="auto"/>
      </w:divBdr>
      <w:divsChild>
        <w:div w:id="298846380">
          <w:marLeft w:val="0"/>
          <w:marRight w:val="0"/>
          <w:marTop w:val="0"/>
          <w:marBottom w:val="0"/>
          <w:divBdr>
            <w:top w:val="none" w:sz="0" w:space="0" w:color="auto"/>
            <w:left w:val="none" w:sz="0" w:space="0" w:color="auto"/>
            <w:bottom w:val="none" w:sz="0" w:space="0" w:color="auto"/>
            <w:right w:val="none" w:sz="0" w:space="0" w:color="auto"/>
          </w:divBdr>
          <w:divsChild>
            <w:div w:id="1571766781">
              <w:marLeft w:val="0"/>
              <w:marRight w:val="0"/>
              <w:marTop w:val="0"/>
              <w:marBottom w:val="150"/>
              <w:divBdr>
                <w:top w:val="single" w:sz="6" w:space="11" w:color="F5F5F5"/>
                <w:left w:val="single" w:sz="6" w:space="11" w:color="F5F5F5"/>
                <w:bottom w:val="single" w:sz="6" w:space="26" w:color="F5F5F5"/>
                <w:right w:val="single" w:sz="6" w:space="11" w:color="F5F5F5"/>
              </w:divBdr>
            </w:div>
          </w:divsChild>
        </w:div>
        <w:div w:id="1269118863">
          <w:marLeft w:val="0"/>
          <w:marRight w:val="0"/>
          <w:marTop w:val="0"/>
          <w:marBottom w:val="37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jp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jp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1254</TotalTime>
  <Pages>29</Pages>
  <Words>1944</Words>
  <Characters>12914</Characters>
  <Application>Microsoft Office Word</Application>
  <DocSecurity>0</DocSecurity>
  <Lines>430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Duraisamy</dc:creator>
  <cp:keywords/>
  <dc:description/>
  <cp:lastModifiedBy>Ramya Duraisamy</cp:lastModifiedBy>
  <cp:revision>19</cp:revision>
  <dcterms:created xsi:type="dcterms:W3CDTF">2023-11-15T12:49:00Z</dcterms:created>
  <dcterms:modified xsi:type="dcterms:W3CDTF">2023-12-08T09:21:00Z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32d778fe68576b728105512766e2f9ed1594c44444dbdd1074ab8a46a44e6fd0</vt:lpwstr>
  </property>
</Properties>
</file>