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3498A" w14:textId="77777777"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14:paraId="4E53498B" w14:textId="77777777" w:rsidR="000E22B2" w:rsidRPr="0037002C" w:rsidRDefault="000E22B2" w:rsidP="000E22B2">
      <w:pPr>
        <w:spacing w:after="0"/>
        <w:rPr>
          <w:b/>
          <w:bCs/>
        </w:rPr>
      </w:pPr>
    </w:p>
    <w:p w14:paraId="4E53498C" w14:textId="77777777" w:rsidR="000E22B2" w:rsidRDefault="000E22B2" w:rsidP="000E22B2">
      <w:pPr>
        <w:autoSpaceDE w:val="0"/>
        <w:autoSpaceDN w:val="0"/>
        <w:adjustRightInd w:val="0"/>
        <w:spacing w:after="0"/>
      </w:pPr>
    </w:p>
    <w:p w14:paraId="4E53498D" w14:textId="77777777" w:rsidR="000E22B2" w:rsidRDefault="000E22B2" w:rsidP="000E22B2">
      <w:pPr>
        <w:pStyle w:val="ListParagraph"/>
        <w:numPr>
          <w:ilvl w:val="0"/>
          <w:numId w:val="4"/>
        </w:numPr>
        <w:autoSpaceDE w:val="0"/>
        <w:autoSpaceDN w:val="0"/>
        <w:adjustRightInd w:val="0"/>
        <w:spacing w:after="0"/>
      </w:pPr>
      <w:r>
        <w:t xml:space="preserve">Look at the data given below. Plot the data, find the outliers and find out  </w:t>
      </w:r>
      <m:oMath>
        <m:r>
          <w:rPr>
            <w:rFonts w:ascii="Cambria Math" w:hAnsi="Cambria Math"/>
          </w:rPr>
          <m:t xml:space="preserve">μ, σ, </m:t>
        </m:r>
        <m:sSup>
          <m:sSupPr>
            <m:ctrlPr>
              <w:rPr>
                <w:rFonts w:ascii="Cambria Math" w:hAnsi="Cambria Math"/>
                <w:i/>
              </w:rPr>
            </m:ctrlPr>
          </m:sSupPr>
          <m:e>
            <m:r>
              <w:rPr>
                <w:rFonts w:ascii="Cambria Math" w:hAnsi="Cambria Math"/>
              </w:rPr>
              <m:t>σ</m:t>
            </m:r>
          </m:e>
          <m:sup>
            <m:r>
              <w:rPr>
                <w:rFonts w:ascii="Cambria Math" w:hAnsi="Cambria Math"/>
              </w:rPr>
              <m:t>2</m:t>
            </m:r>
          </m:sup>
        </m:sSup>
      </m:oMath>
    </w:p>
    <w:p w14:paraId="4E53498E" w14:textId="77777777" w:rsidR="000E22B2" w:rsidRDefault="000E22B2" w:rsidP="000E22B2">
      <w:pPr>
        <w:pStyle w:val="ListParagraph"/>
        <w:autoSpaceDE w:val="0"/>
        <w:autoSpaceDN w:val="0"/>
        <w:adjustRightInd w:val="0"/>
        <w:spacing w:after="0"/>
      </w:pPr>
    </w:p>
    <w:tbl>
      <w:tblPr>
        <w:tblW w:w="3826" w:type="dxa"/>
        <w:jc w:val="center"/>
        <w:tblLook w:val="04A0" w:firstRow="1" w:lastRow="0" w:firstColumn="1" w:lastColumn="0" w:noHBand="0" w:noVBand="1"/>
      </w:tblPr>
      <w:tblGrid>
        <w:gridCol w:w="2476"/>
        <w:gridCol w:w="1350"/>
      </w:tblGrid>
      <w:tr w:rsidR="000E22B2" w:rsidRPr="00453DD8" w14:paraId="4E534991"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498F" w14:textId="77777777" w:rsidR="000E22B2" w:rsidRPr="00AC52D0" w:rsidRDefault="000E22B2" w:rsidP="00BB3C58">
            <w:pPr>
              <w:spacing w:after="0" w:line="240" w:lineRule="auto"/>
              <w:rPr>
                <w:rFonts w:eastAsia="Times New Roman" w:cs="Times New Roman"/>
                <w:b/>
                <w:color w:val="000000"/>
              </w:rPr>
            </w:pPr>
            <w:r>
              <w:rPr>
                <w:rFonts w:eastAsia="Times New Roman" w:cs="Times New Roman"/>
                <w:b/>
                <w:color w:val="000000"/>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E534990" w14:textId="77777777" w:rsidR="000E22B2" w:rsidRPr="00AC52D0" w:rsidRDefault="000E22B2" w:rsidP="00BB3C58">
            <w:pPr>
              <w:spacing w:after="0" w:line="240" w:lineRule="auto"/>
              <w:jc w:val="right"/>
              <w:rPr>
                <w:rFonts w:eastAsia="Times New Roman" w:cs="Times New Roman"/>
                <w:b/>
                <w:color w:val="000000"/>
              </w:rPr>
            </w:pPr>
            <w:r>
              <w:rPr>
                <w:rFonts w:eastAsia="Times New Roman" w:cs="Times New Roman"/>
                <w:b/>
                <w:color w:val="000000"/>
              </w:rPr>
              <w:t>Measure X</w:t>
            </w:r>
          </w:p>
        </w:tc>
      </w:tr>
      <w:tr w:rsidR="000E22B2" w:rsidRPr="00453DD8" w14:paraId="4E534994" w14:textId="77777777"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534992"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E534993"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24.23%</w:t>
            </w:r>
          </w:p>
        </w:tc>
      </w:tr>
      <w:tr w:rsidR="000E22B2" w:rsidRPr="00453DD8" w14:paraId="4E534997"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95"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14:paraId="4E534996"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25.53%</w:t>
            </w:r>
          </w:p>
        </w:tc>
      </w:tr>
      <w:tr w:rsidR="000E22B2" w:rsidRPr="00453DD8" w14:paraId="4E53499A"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98"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14:paraId="4E534999"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25.41%</w:t>
            </w:r>
          </w:p>
        </w:tc>
      </w:tr>
      <w:tr w:rsidR="000E22B2" w:rsidRPr="00453DD8" w14:paraId="4E53499D"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9B"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14:paraId="4E53499C"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24.14%</w:t>
            </w:r>
          </w:p>
        </w:tc>
      </w:tr>
      <w:tr w:rsidR="000E22B2" w:rsidRPr="00453DD8" w14:paraId="4E5349A0"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9E"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J.P.Morgan &amp; Co.</w:t>
            </w:r>
          </w:p>
        </w:tc>
        <w:tc>
          <w:tcPr>
            <w:tcW w:w="1350" w:type="dxa"/>
            <w:tcBorders>
              <w:top w:val="nil"/>
              <w:left w:val="nil"/>
              <w:bottom w:val="single" w:sz="4" w:space="0" w:color="auto"/>
              <w:right w:val="single" w:sz="4" w:space="0" w:color="auto"/>
            </w:tcBorders>
            <w:shd w:val="clear" w:color="auto" w:fill="auto"/>
            <w:noWrap/>
            <w:vAlign w:val="bottom"/>
            <w:hideMark/>
          </w:tcPr>
          <w:p w14:paraId="4E53499F"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29.62%</w:t>
            </w:r>
          </w:p>
        </w:tc>
      </w:tr>
      <w:tr w:rsidR="000E22B2" w:rsidRPr="00453DD8" w14:paraId="4E5349A3"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A1"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14:paraId="4E5349A2"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28.25%</w:t>
            </w:r>
          </w:p>
        </w:tc>
      </w:tr>
      <w:tr w:rsidR="000E22B2" w:rsidRPr="00453DD8" w14:paraId="4E5349A6"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A4"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Marriott</w:t>
            </w:r>
          </w:p>
        </w:tc>
        <w:tc>
          <w:tcPr>
            <w:tcW w:w="1350" w:type="dxa"/>
            <w:tcBorders>
              <w:top w:val="nil"/>
              <w:left w:val="nil"/>
              <w:bottom w:val="single" w:sz="4" w:space="0" w:color="auto"/>
              <w:right w:val="single" w:sz="4" w:space="0" w:color="auto"/>
            </w:tcBorders>
            <w:shd w:val="clear" w:color="auto" w:fill="auto"/>
            <w:noWrap/>
            <w:vAlign w:val="bottom"/>
            <w:hideMark/>
          </w:tcPr>
          <w:p w14:paraId="4E5349A5"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25.81%</w:t>
            </w:r>
          </w:p>
        </w:tc>
      </w:tr>
      <w:tr w:rsidR="000E22B2" w:rsidRPr="00453DD8" w14:paraId="4E5349A9"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A7"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MCI</w:t>
            </w:r>
          </w:p>
        </w:tc>
        <w:tc>
          <w:tcPr>
            <w:tcW w:w="1350" w:type="dxa"/>
            <w:tcBorders>
              <w:top w:val="nil"/>
              <w:left w:val="nil"/>
              <w:bottom w:val="single" w:sz="4" w:space="0" w:color="auto"/>
              <w:right w:val="single" w:sz="4" w:space="0" w:color="auto"/>
            </w:tcBorders>
            <w:shd w:val="clear" w:color="auto" w:fill="auto"/>
            <w:noWrap/>
            <w:vAlign w:val="bottom"/>
            <w:hideMark/>
          </w:tcPr>
          <w:p w14:paraId="4E5349A8"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24.39%</w:t>
            </w:r>
          </w:p>
        </w:tc>
      </w:tr>
      <w:tr w:rsidR="000E22B2" w:rsidRPr="00453DD8" w14:paraId="4E5349AC"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AA"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14:paraId="4E5349AB"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40.26%</w:t>
            </w:r>
          </w:p>
        </w:tc>
      </w:tr>
      <w:tr w:rsidR="000E22B2" w:rsidRPr="00453DD8" w14:paraId="4E5349AF"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AD"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Microsoft</w:t>
            </w:r>
          </w:p>
        </w:tc>
        <w:tc>
          <w:tcPr>
            <w:tcW w:w="1350" w:type="dxa"/>
            <w:tcBorders>
              <w:top w:val="nil"/>
              <w:left w:val="nil"/>
              <w:bottom w:val="single" w:sz="4" w:space="0" w:color="auto"/>
              <w:right w:val="single" w:sz="4" w:space="0" w:color="auto"/>
            </w:tcBorders>
            <w:shd w:val="clear" w:color="auto" w:fill="auto"/>
            <w:noWrap/>
            <w:vAlign w:val="bottom"/>
            <w:hideMark/>
          </w:tcPr>
          <w:p w14:paraId="4E5349AE"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32.95%</w:t>
            </w:r>
          </w:p>
        </w:tc>
      </w:tr>
      <w:tr w:rsidR="000E22B2" w:rsidRPr="00453DD8" w14:paraId="4E5349B2"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B0"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Mor</w:t>
            </w:r>
            <w:r>
              <w:rPr>
                <w:rFonts w:eastAsia="Times New Roman" w:cs="Times New Roman"/>
                <w:color w:val="000000"/>
              </w:rPr>
              <w:t>g</w:t>
            </w:r>
            <w:r w:rsidRPr="00453DD8">
              <w:rPr>
                <w:rFonts w:eastAsia="Times New Roman" w:cs="Times New Roman"/>
                <w:color w:val="000000"/>
              </w:rPr>
              <w:t>an Stanley</w:t>
            </w:r>
          </w:p>
        </w:tc>
        <w:tc>
          <w:tcPr>
            <w:tcW w:w="1350" w:type="dxa"/>
            <w:tcBorders>
              <w:top w:val="nil"/>
              <w:left w:val="nil"/>
              <w:bottom w:val="single" w:sz="4" w:space="0" w:color="auto"/>
              <w:right w:val="single" w:sz="4" w:space="0" w:color="auto"/>
            </w:tcBorders>
            <w:shd w:val="clear" w:color="auto" w:fill="auto"/>
            <w:noWrap/>
            <w:vAlign w:val="bottom"/>
            <w:hideMark/>
          </w:tcPr>
          <w:p w14:paraId="4E5349B1"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91.36%</w:t>
            </w:r>
          </w:p>
        </w:tc>
      </w:tr>
      <w:tr w:rsidR="000E22B2" w:rsidRPr="00453DD8" w14:paraId="4E5349B5"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B3"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14:paraId="4E5349B4"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25.99%</w:t>
            </w:r>
          </w:p>
        </w:tc>
      </w:tr>
      <w:tr w:rsidR="000E22B2" w:rsidRPr="00453DD8" w14:paraId="4E5349B8"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B6"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Travelers</w:t>
            </w:r>
          </w:p>
        </w:tc>
        <w:tc>
          <w:tcPr>
            <w:tcW w:w="1350" w:type="dxa"/>
            <w:tcBorders>
              <w:top w:val="nil"/>
              <w:left w:val="nil"/>
              <w:bottom w:val="single" w:sz="4" w:space="0" w:color="auto"/>
              <w:right w:val="single" w:sz="4" w:space="0" w:color="auto"/>
            </w:tcBorders>
            <w:shd w:val="clear" w:color="auto" w:fill="auto"/>
            <w:noWrap/>
            <w:vAlign w:val="bottom"/>
            <w:hideMark/>
          </w:tcPr>
          <w:p w14:paraId="4E5349B7"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39.42%</w:t>
            </w:r>
          </w:p>
        </w:tc>
      </w:tr>
      <w:tr w:rsidR="000E22B2" w:rsidRPr="00453DD8" w14:paraId="4E5349BB"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B9"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US Airways</w:t>
            </w:r>
          </w:p>
        </w:tc>
        <w:tc>
          <w:tcPr>
            <w:tcW w:w="1350" w:type="dxa"/>
            <w:tcBorders>
              <w:top w:val="nil"/>
              <w:left w:val="nil"/>
              <w:bottom w:val="single" w:sz="4" w:space="0" w:color="auto"/>
              <w:right w:val="single" w:sz="4" w:space="0" w:color="auto"/>
            </w:tcBorders>
            <w:shd w:val="clear" w:color="auto" w:fill="auto"/>
            <w:noWrap/>
            <w:vAlign w:val="bottom"/>
            <w:hideMark/>
          </w:tcPr>
          <w:p w14:paraId="4E5349BA"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26.71%</w:t>
            </w:r>
          </w:p>
        </w:tc>
      </w:tr>
      <w:tr w:rsidR="000E22B2" w:rsidRPr="00453DD8" w14:paraId="4E5349BE" w14:textId="77777777"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14:paraId="4E5349BC" w14:textId="77777777" w:rsidR="000E22B2" w:rsidRPr="00453DD8" w:rsidRDefault="000E22B2" w:rsidP="00BB3C58">
            <w:pPr>
              <w:spacing w:after="0" w:line="240" w:lineRule="auto"/>
              <w:rPr>
                <w:rFonts w:eastAsia="Times New Roman" w:cs="Times New Roman"/>
                <w:color w:val="000000"/>
              </w:rPr>
            </w:pPr>
            <w:r w:rsidRPr="00453DD8">
              <w:rPr>
                <w:rFonts w:eastAsia="Times New Roman" w:cs="Times New Roman"/>
                <w:color w:val="000000"/>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14:paraId="4E5349BD" w14:textId="77777777" w:rsidR="000E22B2" w:rsidRPr="00453DD8" w:rsidRDefault="000E22B2" w:rsidP="00BB3C58">
            <w:pPr>
              <w:spacing w:after="0" w:line="240" w:lineRule="auto"/>
              <w:jc w:val="right"/>
              <w:rPr>
                <w:rFonts w:eastAsia="Times New Roman" w:cs="Times New Roman"/>
                <w:color w:val="000000"/>
              </w:rPr>
            </w:pPr>
            <w:r w:rsidRPr="00453DD8">
              <w:rPr>
                <w:rFonts w:eastAsia="Times New Roman" w:cs="Times New Roman"/>
                <w:color w:val="000000"/>
              </w:rPr>
              <w:t>35.00%</w:t>
            </w:r>
          </w:p>
        </w:tc>
      </w:tr>
    </w:tbl>
    <w:p w14:paraId="4E5349BF" w14:textId="77777777" w:rsidR="000E22B2" w:rsidRDefault="000E22B2" w:rsidP="000E22B2">
      <w:pPr>
        <w:autoSpaceDE w:val="0"/>
        <w:autoSpaceDN w:val="0"/>
        <w:adjustRightInd w:val="0"/>
        <w:spacing w:after="0"/>
      </w:pPr>
    </w:p>
    <w:p w14:paraId="4E5349C0" w14:textId="77777777" w:rsidR="000E22B2" w:rsidRDefault="000E22B2" w:rsidP="000E22B2">
      <w:pPr>
        <w:autoSpaceDE w:val="0"/>
        <w:autoSpaceDN w:val="0"/>
        <w:adjustRightInd w:val="0"/>
        <w:spacing w:after="0"/>
      </w:pPr>
    </w:p>
    <w:p w14:paraId="18D8F908" w14:textId="77466258" w:rsidR="00725AD3" w:rsidRDefault="00725AD3" w:rsidP="00725AD3">
      <w:pPr>
        <w:autoSpaceDE w:val="0"/>
        <w:autoSpaceDN w:val="0"/>
        <w:adjustRightInd w:val="0"/>
        <w:spacing w:after="0"/>
      </w:pPr>
    </w:p>
    <w:p w14:paraId="4E5349C2" w14:textId="5460BC27" w:rsidR="000E22B2" w:rsidRDefault="00F611A5" w:rsidP="00725AD3">
      <w:pPr>
        <w:pStyle w:val="ListParagraph"/>
        <w:numPr>
          <w:ilvl w:val="0"/>
          <w:numId w:val="5"/>
        </w:numPr>
        <w:autoSpaceDE w:val="0"/>
        <w:autoSpaceDN w:val="0"/>
        <w:adjustRightInd w:val="0"/>
        <w:spacing w:after="0"/>
      </w:pPr>
      <w:r>
        <w:t>According to the boxplot, t</w:t>
      </w:r>
      <w:r w:rsidR="00725AD3">
        <w:t xml:space="preserve">here’s </w:t>
      </w:r>
      <w:r>
        <w:t>a single outlier which is Morgan Stanley – 91.36%.</w:t>
      </w:r>
    </w:p>
    <w:p w14:paraId="1E1EFB3D" w14:textId="1D22A4F6" w:rsidR="00F611A5" w:rsidRDefault="00F611A5" w:rsidP="00F611A5">
      <w:pPr>
        <w:pStyle w:val="ListParagraph"/>
        <w:autoSpaceDE w:val="0"/>
        <w:autoSpaceDN w:val="0"/>
        <w:adjustRightInd w:val="0"/>
        <w:spacing w:after="0"/>
        <w:ind w:left="1080"/>
      </w:pPr>
      <w:r>
        <w:t xml:space="preserve">The mean of the data is </w:t>
      </w:r>
      <w:r w:rsidR="00CD527F">
        <w:t xml:space="preserve">0.3327 i.e., </w:t>
      </w:r>
      <w:r>
        <w:t>33.27%.</w:t>
      </w:r>
    </w:p>
    <w:p w14:paraId="6EAE71DA" w14:textId="329B1D14" w:rsidR="00F611A5" w:rsidRDefault="00F611A5" w:rsidP="00F611A5">
      <w:pPr>
        <w:pStyle w:val="ListParagraph"/>
        <w:autoSpaceDE w:val="0"/>
        <w:autoSpaceDN w:val="0"/>
        <w:adjustRightInd w:val="0"/>
        <w:spacing w:after="0"/>
        <w:ind w:left="1080"/>
      </w:pPr>
      <w:r>
        <w:t>The standard deviation of the data is</w:t>
      </w:r>
      <w:r w:rsidR="00CD527F">
        <w:t xml:space="preserve"> 0.1694 i.e.,</w:t>
      </w:r>
      <w:r>
        <w:t xml:space="preserve"> 16.94%.</w:t>
      </w:r>
    </w:p>
    <w:p w14:paraId="4E5349D1" w14:textId="6BA4B9B7" w:rsidR="000E22B2" w:rsidRDefault="00F611A5" w:rsidP="005C0984">
      <w:pPr>
        <w:pStyle w:val="ListParagraph"/>
        <w:autoSpaceDE w:val="0"/>
        <w:autoSpaceDN w:val="0"/>
        <w:adjustRightInd w:val="0"/>
        <w:spacing w:after="0"/>
        <w:ind w:left="1080"/>
      </w:pPr>
      <w:r>
        <w:t xml:space="preserve">The Variance </w:t>
      </w:r>
      <w:r w:rsidR="00E14293">
        <w:t>of the data is</w:t>
      </w:r>
      <w:r w:rsidR="00CD527F">
        <w:t xml:space="preserve"> 0.0287 i.e.,</w:t>
      </w:r>
      <w:r w:rsidR="00E14293">
        <w:t xml:space="preserve"> 2.87%</w:t>
      </w:r>
      <w:r w:rsidR="005C0984">
        <w:t>.</w:t>
      </w:r>
    </w:p>
    <w:p w14:paraId="4E5349D2" w14:textId="77777777" w:rsidR="000E22B2" w:rsidRDefault="000E22B2" w:rsidP="000E22B2">
      <w:pPr>
        <w:pStyle w:val="ListParagraph"/>
        <w:autoSpaceDE w:val="0"/>
        <w:autoSpaceDN w:val="0"/>
        <w:adjustRightInd w:val="0"/>
        <w:spacing w:after="0"/>
      </w:pPr>
    </w:p>
    <w:p w14:paraId="4E5349D4" w14:textId="77777777" w:rsidR="000E22B2" w:rsidRPr="0037002C" w:rsidRDefault="000E22B2" w:rsidP="005C0984">
      <w:pPr>
        <w:autoSpaceDE w:val="0"/>
        <w:autoSpaceDN w:val="0"/>
        <w:adjustRightInd w:val="0"/>
        <w:spacing w:after="0"/>
      </w:pPr>
    </w:p>
    <w:p w14:paraId="4E5349D5" w14:textId="77777777" w:rsidR="000E22B2" w:rsidRPr="0037002C" w:rsidRDefault="000E22B2" w:rsidP="000E22B2">
      <w:pPr>
        <w:pStyle w:val="ListParagraph"/>
        <w:numPr>
          <w:ilvl w:val="0"/>
          <w:numId w:val="4"/>
        </w:numPr>
        <w:autoSpaceDE w:val="0"/>
        <w:autoSpaceDN w:val="0"/>
        <w:adjustRightInd w:val="0"/>
        <w:spacing w:after="0"/>
      </w:pPr>
    </w:p>
    <w:p w14:paraId="4E5349D6" w14:textId="77777777" w:rsidR="000E22B2" w:rsidRDefault="000E22B2" w:rsidP="000E22B2">
      <w:pPr>
        <w:pStyle w:val="ListParagraph"/>
        <w:autoSpaceDE w:val="0"/>
        <w:autoSpaceDN w:val="0"/>
        <w:adjustRightInd w:val="0"/>
        <w:spacing w:after="0"/>
        <w:ind w:left="0"/>
      </w:pPr>
      <w:r w:rsidRPr="0037002C">
        <w:rPr>
          <w:noProof/>
        </w:rPr>
        <w:drawing>
          <wp:inline distT="0" distB="0" distL="0" distR="0" wp14:anchorId="4E534A04" wp14:editId="4E534A05">
            <wp:extent cx="5943600" cy="2600325"/>
            <wp:effectExtent l="1905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7"/>
                    <a:srcRect/>
                    <a:stretch>
                      <a:fillRect/>
                    </a:stretch>
                  </pic:blipFill>
                  <pic:spPr bwMode="auto">
                    <a:xfrm>
                      <a:off x="0" y="0"/>
                      <a:ext cx="5943600" cy="2600325"/>
                    </a:xfrm>
                    <a:prstGeom prst="rect">
                      <a:avLst/>
                    </a:prstGeom>
                    <a:noFill/>
                    <a:ln w="9525">
                      <a:noFill/>
                      <a:miter lim="800000"/>
                      <a:headEnd/>
                      <a:tailEnd/>
                    </a:ln>
                  </pic:spPr>
                </pic:pic>
              </a:graphicData>
            </a:graphic>
          </wp:inline>
        </w:drawing>
      </w:r>
    </w:p>
    <w:p w14:paraId="4E5349D7" w14:textId="77777777" w:rsidR="000E22B2" w:rsidRPr="0037002C" w:rsidRDefault="000E22B2" w:rsidP="000E22B2">
      <w:pPr>
        <w:pStyle w:val="ListParagraph"/>
        <w:autoSpaceDE w:val="0"/>
        <w:autoSpaceDN w:val="0"/>
        <w:adjustRightInd w:val="0"/>
        <w:spacing w:after="0"/>
      </w:pPr>
      <w:r>
        <w:lastRenderedPageBreak/>
        <w:t>Answer the following three questions based on the box-plot above.</w:t>
      </w:r>
    </w:p>
    <w:p w14:paraId="4E5349D8" w14:textId="7E5263C5" w:rsidR="000E22B2" w:rsidRDefault="000E22B2" w:rsidP="000E22B2">
      <w:pPr>
        <w:pStyle w:val="ListParagraph"/>
        <w:numPr>
          <w:ilvl w:val="0"/>
          <w:numId w:val="2"/>
        </w:numPr>
        <w:autoSpaceDE w:val="0"/>
        <w:autoSpaceDN w:val="0"/>
        <w:adjustRightInd w:val="0"/>
        <w:spacing w:after="0"/>
      </w:pPr>
      <w:r>
        <w:t>What is inter-quartile range of this dataset? (</w:t>
      </w:r>
      <w:r w:rsidR="008F1893">
        <w:t>Please</w:t>
      </w:r>
      <w:r>
        <w:t xml:space="preserve"> approximate the numbers) In one line, explain what this value implies.</w:t>
      </w:r>
    </w:p>
    <w:p w14:paraId="2A265BF6" w14:textId="77777777" w:rsidR="008F1893" w:rsidRDefault="008F1893" w:rsidP="008F1893">
      <w:pPr>
        <w:pStyle w:val="ListParagraph"/>
        <w:numPr>
          <w:ilvl w:val="0"/>
          <w:numId w:val="6"/>
        </w:numPr>
        <w:autoSpaceDE w:val="0"/>
        <w:autoSpaceDN w:val="0"/>
        <w:adjustRightInd w:val="0"/>
        <w:spacing w:after="0"/>
      </w:pPr>
      <w:r>
        <w:t xml:space="preserve">The inter-quartile range of the above dataset is approximately 7 </w:t>
      </w:r>
    </w:p>
    <w:p w14:paraId="52EF095C" w14:textId="1CA2AC35" w:rsidR="008F1893" w:rsidRDefault="008F1893" w:rsidP="008F1893">
      <w:pPr>
        <w:pStyle w:val="ListParagraph"/>
        <w:autoSpaceDE w:val="0"/>
        <w:autoSpaceDN w:val="0"/>
        <w:adjustRightInd w:val="0"/>
        <w:spacing w:after="0"/>
        <w:ind w:left="1800"/>
      </w:pPr>
      <w:r>
        <w:t>i.e., Q3 – Q1 = 12 – 5 = 7.</w:t>
      </w:r>
    </w:p>
    <w:p w14:paraId="27B53DCE" w14:textId="764A3D0F" w:rsidR="008F1893" w:rsidRDefault="008F1893" w:rsidP="008F1893">
      <w:pPr>
        <w:pStyle w:val="ListParagraph"/>
        <w:autoSpaceDE w:val="0"/>
        <w:autoSpaceDN w:val="0"/>
        <w:adjustRightInd w:val="0"/>
        <w:spacing w:after="0"/>
        <w:ind w:left="1800"/>
      </w:pPr>
      <w:r>
        <w:t xml:space="preserve">The IQR implies the range between Q1 and Q3 which consists of 50% </w:t>
      </w:r>
      <w:r w:rsidR="00554E9C">
        <w:t>of the data.</w:t>
      </w:r>
    </w:p>
    <w:p w14:paraId="1915728B" w14:textId="77777777" w:rsidR="00554E9C" w:rsidRDefault="00554E9C" w:rsidP="008F1893">
      <w:pPr>
        <w:pStyle w:val="ListParagraph"/>
        <w:autoSpaceDE w:val="0"/>
        <w:autoSpaceDN w:val="0"/>
        <w:adjustRightInd w:val="0"/>
        <w:spacing w:after="0"/>
        <w:ind w:left="1800"/>
      </w:pPr>
    </w:p>
    <w:p w14:paraId="4E5349D9" w14:textId="66D80F57" w:rsidR="000E22B2" w:rsidRDefault="000E22B2" w:rsidP="000E22B2">
      <w:pPr>
        <w:pStyle w:val="ListParagraph"/>
        <w:numPr>
          <w:ilvl w:val="0"/>
          <w:numId w:val="2"/>
        </w:numPr>
        <w:autoSpaceDE w:val="0"/>
        <w:autoSpaceDN w:val="0"/>
        <w:adjustRightInd w:val="0"/>
        <w:spacing w:after="0"/>
      </w:pPr>
      <w:r>
        <w:t>What can we say about the skewness of this dataset?</w:t>
      </w:r>
    </w:p>
    <w:p w14:paraId="09D17C70" w14:textId="13C9D9B9" w:rsidR="00554E9C" w:rsidRDefault="00554E9C" w:rsidP="00554E9C">
      <w:pPr>
        <w:pStyle w:val="ListParagraph"/>
        <w:numPr>
          <w:ilvl w:val="0"/>
          <w:numId w:val="7"/>
        </w:numPr>
        <w:autoSpaceDE w:val="0"/>
        <w:autoSpaceDN w:val="0"/>
        <w:adjustRightInd w:val="0"/>
        <w:spacing w:after="0"/>
      </w:pPr>
      <w:r>
        <w:t>Since the distance between the median and the maximum is more, the data is positively skewed.</w:t>
      </w:r>
    </w:p>
    <w:p w14:paraId="41B252FE" w14:textId="77777777" w:rsidR="00554E9C" w:rsidRDefault="00554E9C" w:rsidP="00554E9C">
      <w:pPr>
        <w:pStyle w:val="ListParagraph"/>
        <w:autoSpaceDE w:val="0"/>
        <w:autoSpaceDN w:val="0"/>
        <w:adjustRightInd w:val="0"/>
        <w:spacing w:after="0"/>
        <w:ind w:left="1800"/>
      </w:pPr>
    </w:p>
    <w:p w14:paraId="4E5349DA" w14:textId="7126AA5E" w:rsidR="000E22B2" w:rsidRDefault="000E22B2" w:rsidP="000E22B2">
      <w:pPr>
        <w:pStyle w:val="ListParagraph"/>
        <w:numPr>
          <w:ilvl w:val="0"/>
          <w:numId w:val="2"/>
        </w:numPr>
        <w:autoSpaceDE w:val="0"/>
        <w:autoSpaceDN w:val="0"/>
        <w:adjustRightInd w:val="0"/>
        <w:spacing w:after="0"/>
      </w:pPr>
      <w:r>
        <w:t>If it was found that the data point with the value 25 is actually 2.5, how would the new box-plot be affected?</w:t>
      </w:r>
    </w:p>
    <w:p w14:paraId="7362DF04" w14:textId="77CF334A" w:rsidR="00554E9C" w:rsidRDefault="001E27D8" w:rsidP="00554E9C">
      <w:pPr>
        <w:pStyle w:val="ListParagraph"/>
        <w:numPr>
          <w:ilvl w:val="0"/>
          <w:numId w:val="8"/>
        </w:numPr>
        <w:autoSpaceDE w:val="0"/>
        <w:autoSpaceDN w:val="0"/>
        <w:adjustRightInd w:val="0"/>
        <w:spacing w:after="0"/>
      </w:pPr>
      <w:r>
        <w:t>If the data point is 2.5</w:t>
      </w:r>
      <w:r w:rsidR="0025604F">
        <w:t>,</w:t>
      </w:r>
      <w:r>
        <w:t xml:space="preserve"> then the new boxplot wouldn’t consist outlier and there would be changes in the values of mean, median, standard deviation and variance.</w:t>
      </w:r>
    </w:p>
    <w:p w14:paraId="4E5349DB" w14:textId="09C28BB2" w:rsidR="000E22B2" w:rsidRDefault="000E22B2" w:rsidP="000E22B2">
      <w:pPr>
        <w:autoSpaceDE w:val="0"/>
        <w:autoSpaceDN w:val="0"/>
        <w:adjustRightInd w:val="0"/>
        <w:spacing w:after="0"/>
      </w:pPr>
    </w:p>
    <w:p w14:paraId="0775E3F0" w14:textId="77777777" w:rsidR="003B6D33" w:rsidRDefault="003B6D33" w:rsidP="000E22B2">
      <w:pPr>
        <w:autoSpaceDE w:val="0"/>
        <w:autoSpaceDN w:val="0"/>
        <w:adjustRightInd w:val="0"/>
        <w:spacing w:after="0"/>
      </w:pPr>
    </w:p>
    <w:p w14:paraId="4E5349DC" w14:textId="77777777" w:rsidR="000E22B2" w:rsidRPr="0037002C" w:rsidRDefault="000E22B2" w:rsidP="000E22B2">
      <w:pPr>
        <w:pStyle w:val="ListParagraph"/>
        <w:numPr>
          <w:ilvl w:val="0"/>
          <w:numId w:val="4"/>
        </w:numPr>
        <w:tabs>
          <w:tab w:val="left" w:pos="720"/>
        </w:tabs>
        <w:autoSpaceDE w:val="0"/>
        <w:autoSpaceDN w:val="0"/>
        <w:adjustRightInd w:val="0"/>
        <w:spacing w:after="0"/>
      </w:pPr>
    </w:p>
    <w:p w14:paraId="4E5349DD" w14:textId="77777777" w:rsidR="000E22B2" w:rsidRPr="0037002C" w:rsidRDefault="000E22B2" w:rsidP="000E22B2">
      <w:pPr>
        <w:pStyle w:val="ListParagraph"/>
        <w:autoSpaceDE w:val="0"/>
        <w:autoSpaceDN w:val="0"/>
        <w:adjustRightInd w:val="0"/>
        <w:spacing w:after="0"/>
        <w:ind w:left="0"/>
      </w:pPr>
      <w:r w:rsidRPr="0037002C">
        <w:rPr>
          <w:noProof/>
        </w:rPr>
        <w:drawing>
          <wp:inline distT="0" distB="0" distL="0" distR="0" wp14:anchorId="4E534A06" wp14:editId="4E534A07">
            <wp:extent cx="5940533" cy="4123426"/>
            <wp:effectExtent l="19050" t="0" r="3067"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8"/>
                    <a:srcRect/>
                    <a:stretch>
                      <a:fillRect/>
                    </a:stretch>
                  </pic:blipFill>
                  <pic:spPr bwMode="auto">
                    <a:xfrm>
                      <a:off x="0" y="0"/>
                      <a:ext cx="5941803" cy="4124308"/>
                    </a:xfrm>
                    <a:prstGeom prst="rect">
                      <a:avLst/>
                    </a:prstGeom>
                    <a:noFill/>
                    <a:ln w="9525">
                      <a:noFill/>
                      <a:miter lim="800000"/>
                      <a:headEnd/>
                      <a:tailEnd/>
                    </a:ln>
                  </pic:spPr>
                </pic:pic>
              </a:graphicData>
            </a:graphic>
          </wp:inline>
        </w:drawing>
      </w:r>
    </w:p>
    <w:p w14:paraId="4E5349DE" w14:textId="5BC24991" w:rsidR="000E22B2" w:rsidRDefault="000E22B2" w:rsidP="000E22B2">
      <w:pPr>
        <w:pStyle w:val="ListParagraph"/>
        <w:autoSpaceDE w:val="0"/>
        <w:autoSpaceDN w:val="0"/>
        <w:adjustRightInd w:val="0"/>
        <w:spacing w:after="0"/>
      </w:pPr>
    </w:p>
    <w:p w14:paraId="478D1611" w14:textId="77777777" w:rsidR="008A6CB8" w:rsidRPr="0037002C" w:rsidRDefault="008A6CB8" w:rsidP="000E22B2">
      <w:pPr>
        <w:pStyle w:val="ListParagraph"/>
        <w:autoSpaceDE w:val="0"/>
        <w:autoSpaceDN w:val="0"/>
        <w:adjustRightInd w:val="0"/>
        <w:spacing w:after="0"/>
      </w:pPr>
    </w:p>
    <w:p w14:paraId="4E5349DF" w14:textId="77777777" w:rsidR="000E22B2" w:rsidRDefault="000E22B2" w:rsidP="000E22B2">
      <w:pPr>
        <w:pStyle w:val="ListParagraph"/>
        <w:autoSpaceDE w:val="0"/>
        <w:autoSpaceDN w:val="0"/>
        <w:adjustRightInd w:val="0"/>
        <w:spacing w:after="0"/>
      </w:pPr>
      <w:r>
        <w:t>Answer the following three questions based on the histogram above.</w:t>
      </w:r>
    </w:p>
    <w:p w14:paraId="4E5349E0" w14:textId="50B63179" w:rsidR="000E22B2" w:rsidRDefault="000E22B2" w:rsidP="000E22B2">
      <w:pPr>
        <w:pStyle w:val="ListParagraph"/>
        <w:numPr>
          <w:ilvl w:val="0"/>
          <w:numId w:val="3"/>
        </w:numPr>
        <w:autoSpaceDE w:val="0"/>
        <w:autoSpaceDN w:val="0"/>
        <w:adjustRightInd w:val="0"/>
        <w:spacing w:after="0"/>
        <w:ind w:left="1440"/>
      </w:pPr>
      <w:r>
        <w:t xml:space="preserve">Where would </w:t>
      </w:r>
      <w:r w:rsidRPr="0037002C">
        <w:t>the mode of this data</w:t>
      </w:r>
      <w:r>
        <w:t>set lie</w:t>
      </w:r>
      <w:r w:rsidRPr="0037002C">
        <w:t>?</w:t>
      </w:r>
    </w:p>
    <w:p w14:paraId="7894CD24" w14:textId="1AAE9701" w:rsidR="003B6D33" w:rsidRDefault="008A6CB8" w:rsidP="003B6D33">
      <w:pPr>
        <w:pStyle w:val="ListParagraph"/>
        <w:numPr>
          <w:ilvl w:val="0"/>
          <w:numId w:val="9"/>
        </w:numPr>
        <w:autoSpaceDE w:val="0"/>
        <w:autoSpaceDN w:val="0"/>
        <w:adjustRightInd w:val="0"/>
        <w:spacing w:after="0"/>
      </w:pPr>
      <w:r>
        <w:t>The mode of the dataset would be 6.5 approximately.</w:t>
      </w:r>
    </w:p>
    <w:p w14:paraId="36E3C9D2" w14:textId="77777777" w:rsidR="008A6CB8" w:rsidRDefault="008A6CB8" w:rsidP="008A6CB8">
      <w:pPr>
        <w:pStyle w:val="ListParagraph"/>
        <w:autoSpaceDE w:val="0"/>
        <w:autoSpaceDN w:val="0"/>
        <w:adjustRightInd w:val="0"/>
        <w:spacing w:after="0"/>
        <w:ind w:left="1800"/>
      </w:pPr>
    </w:p>
    <w:p w14:paraId="7C49028A" w14:textId="77777777" w:rsidR="008A6CB8" w:rsidRDefault="000E22B2" w:rsidP="000E22B2">
      <w:pPr>
        <w:pStyle w:val="ListParagraph"/>
        <w:numPr>
          <w:ilvl w:val="0"/>
          <w:numId w:val="3"/>
        </w:numPr>
        <w:autoSpaceDE w:val="0"/>
        <w:autoSpaceDN w:val="0"/>
        <w:adjustRightInd w:val="0"/>
        <w:spacing w:after="0"/>
        <w:ind w:left="1440"/>
      </w:pPr>
      <w:r>
        <w:lastRenderedPageBreak/>
        <w:t>C</w:t>
      </w:r>
      <w:r w:rsidRPr="0037002C">
        <w:t>omment on the skewness</w:t>
      </w:r>
      <w:r>
        <w:t xml:space="preserve"> of the dataset.</w:t>
      </w:r>
    </w:p>
    <w:p w14:paraId="4E5349E1" w14:textId="04D79ED7" w:rsidR="000E22B2" w:rsidRDefault="005C7F2B" w:rsidP="008A6CB8">
      <w:pPr>
        <w:pStyle w:val="ListParagraph"/>
        <w:numPr>
          <w:ilvl w:val="0"/>
          <w:numId w:val="10"/>
        </w:numPr>
        <w:autoSpaceDE w:val="0"/>
        <w:autoSpaceDN w:val="0"/>
        <w:adjustRightInd w:val="0"/>
        <w:spacing w:after="0"/>
      </w:pPr>
      <w:r>
        <w:t>Since the mean of the data is greater than the median, it is positively skewed.</w:t>
      </w:r>
    </w:p>
    <w:p w14:paraId="0A0E9D19" w14:textId="77777777" w:rsidR="006D1CE9" w:rsidRDefault="006D1CE9" w:rsidP="006D1CE9">
      <w:pPr>
        <w:pStyle w:val="ListParagraph"/>
        <w:autoSpaceDE w:val="0"/>
        <w:autoSpaceDN w:val="0"/>
        <w:adjustRightInd w:val="0"/>
        <w:spacing w:after="0"/>
        <w:ind w:left="1800"/>
      </w:pPr>
    </w:p>
    <w:p w14:paraId="4E5349E2" w14:textId="0E6EF51E" w:rsidR="000E22B2" w:rsidRDefault="000E22B2" w:rsidP="000E22B2">
      <w:pPr>
        <w:pStyle w:val="ListParagraph"/>
        <w:numPr>
          <w:ilvl w:val="0"/>
          <w:numId w:val="3"/>
        </w:numPr>
        <w:autoSpaceDE w:val="0"/>
        <w:autoSpaceDN w:val="0"/>
        <w:adjustRightInd w:val="0"/>
        <w:spacing w:after="0"/>
        <w:ind w:left="1440"/>
      </w:pPr>
      <w:r>
        <w:t xml:space="preserve">Suppose that the above histogram and the box-plot in question 2 are plotted for the same dataset. Explain how these graphs complement each other in providing information about any dataset. </w:t>
      </w:r>
    </w:p>
    <w:p w14:paraId="51BE2656" w14:textId="09CEAE0E" w:rsidR="004466FC" w:rsidRDefault="00457023" w:rsidP="004466FC">
      <w:pPr>
        <w:pStyle w:val="ListParagraph"/>
        <w:numPr>
          <w:ilvl w:val="0"/>
          <w:numId w:val="11"/>
        </w:numPr>
        <w:autoSpaceDE w:val="0"/>
        <w:autoSpaceDN w:val="0"/>
        <w:adjustRightInd w:val="0"/>
        <w:spacing w:after="0"/>
      </w:pPr>
      <w:r>
        <w:t>H</w:t>
      </w:r>
      <w:r w:rsidR="00844F2D">
        <w:t>istograms are used</w:t>
      </w:r>
      <w:r>
        <w:t xml:space="preserve"> to determine the underlying distribution of the data. Boxplots are more useful when comparing multiple datasets</w:t>
      </w:r>
      <w:r w:rsidR="00844F2D">
        <w:t>. Both plots allow to visually assess the central tendency, the amount of variation in the data and the presence of outliers.</w:t>
      </w:r>
    </w:p>
    <w:p w14:paraId="58F81059" w14:textId="5170BB67" w:rsidR="00457023" w:rsidRDefault="00457023" w:rsidP="00457023">
      <w:pPr>
        <w:pStyle w:val="ListParagraph"/>
        <w:autoSpaceDE w:val="0"/>
        <w:autoSpaceDN w:val="0"/>
        <w:adjustRightInd w:val="0"/>
        <w:spacing w:after="0"/>
        <w:ind w:left="1800"/>
      </w:pPr>
      <w:r>
        <w:t>In this case, both the graphs are positively skewed</w:t>
      </w:r>
      <w:r w:rsidR="00B64A4E">
        <w:t xml:space="preserve"> and they have same outlier</w:t>
      </w:r>
      <w:r>
        <w:t>.</w:t>
      </w:r>
    </w:p>
    <w:p w14:paraId="4E5349E3" w14:textId="77777777" w:rsidR="000E22B2" w:rsidRDefault="000E22B2" w:rsidP="000E22B2">
      <w:pPr>
        <w:tabs>
          <w:tab w:val="left" w:pos="540"/>
        </w:tabs>
        <w:autoSpaceDE w:val="0"/>
        <w:autoSpaceDN w:val="0"/>
        <w:adjustRightInd w:val="0"/>
        <w:spacing w:after="0"/>
      </w:pPr>
    </w:p>
    <w:p w14:paraId="4E5349E4" w14:textId="77777777" w:rsidR="000E22B2" w:rsidRPr="0037002C" w:rsidRDefault="000E22B2" w:rsidP="000E22B2">
      <w:pPr>
        <w:autoSpaceDE w:val="0"/>
        <w:autoSpaceDN w:val="0"/>
        <w:adjustRightInd w:val="0"/>
        <w:spacing w:after="0"/>
      </w:pPr>
    </w:p>
    <w:p w14:paraId="5A442F10" w14:textId="558DB87B" w:rsidR="00237858" w:rsidRPr="00B64CFC" w:rsidRDefault="000E22B2" w:rsidP="00237858">
      <w:pPr>
        <w:pStyle w:val="ListParagraph"/>
        <w:numPr>
          <w:ilvl w:val="0"/>
          <w:numId w:val="4"/>
        </w:numPr>
        <w:autoSpaceDE w:val="0"/>
        <w:autoSpaceDN w:val="0"/>
        <w:adjustRightInd w:val="0"/>
        <w:spacing w:after="0"/>
      </w:pPr>
      <w:r w:rsidRPr="00237858">
        <w:rPr>
          <w:rFonts w:cs="BaskervilleBE-Regular"/>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14:paraId="38EB2ED6" w14:textId="77777777" w:rsidR="00B64CFC" w:rsidRPr="00237858" w:rsidRDefault="00B64CFC" w:rsidP="00B64CFC">
      <w:pPr>
        <w:pStyle w:val="ListParagraph"/>
        <w:autoSpaceDE w:val="0"/>
        <w:autoSpaceDN w:val="0"/>
        <w:adjustRightInd w:val="0"/>
        <w:spacing w:after="0"/>
        <w:ind w:left="644"/>
      </w:pPr>
    </w:p>
    <w:p w14:paraId="021D865B" w14:textId="414EFC56" w:rsidR="00237858" w:rsidRDefault="005F7EAE" w:rsidP="00237858">
      <w:pPr>
        <w:pStyle w:val="ListParagraph"/>
        <w:numPr>
          <w:ilvl w:val="0"/>
          <w:numId w:val="14"/>
        </w:numPr>
        <w:autoSpaceDE w:val="0"/>
        <w:autoSpaceDN w:val="0"/>
        <w:adjustRightInd w:val="0"/>
        <w:spacing w:after="0"/>
      </w:pPr>
      <w:r>
        <w:t>Given that one in 200 long-distance telephone calls is misdirected.</w:t>
      </w:r>
    </w:p>
    <w:p w14:paraId="0E334543" w14:textId="3506C358" w:rsidR="005F7EAE" w:rsidRDefault="005F7EAE" w:rsidP="005F7EAE">
      <w:pPr>
        <w:pStyle w:val="ListParagraph"/>
        <w:autoSpaceDE w:val="0"/>
        <w:autoSpaceDN w:val="0"/>
        <w:adjustRightInd w:val="0"/>
        <w:spacing w:after="0"/>
        <w:ind w:left="2160"/>
      </w:pPr>
      <w:r>
        <w:t xml:space="preserve">Probability of misdirected call, p = </w:t>
      </w:r>
      <m:oMath>
        <m:f>
          <m:fPr>
            <m:ctrlPr>
              <w:rPr>
                <w:rFonts w:ascii="Cambria Math" w:hAnsi="Cambria Math"/>
                <w:i/>
              </w:rPr>
            </m:ctrlPr>
          </m:fPr>
          <m:num>
            <m:r>
              <w:rPr>
                <w:rFonts w:ascii="Cambria Math" w:hAnsi="Cambria Math"/>
              </w:rPr>
              <m:t>1</m:t>
            </m:r>
          </m:num>
          <m:den>
            <m:r>
              <w:rPr>
                <w:rFonts w:ascii="Cambria Math" w:hAnsi="Cambria Math"/>
              </w:rPr>
              <m:t>200</m:t>
            </m:r>
          </m:den>
        </m:f>
      </m:oMath>
      <w:r>
        <w:t xml:space="preserve"> = 0.005</w:t>
      </w:r>
    </w:p>
    <w:p w14:paraId="015B1948" w14:textId="048F95D9" w:rsidR="005F7EAE" w:rsidRDefault="005F7EAE" w:rsidP="005F7EAE">
      <w:pPr>
        <w:pStyle w:val="ListParagraph"/>
        <w:autoSpaceDE w:val="0"/>
        <w:autoSpaceDN w:val="0"/>
        <w:adjustRightInd w:val="0"/>
        <w:spacing w:after="0"/>
        <w:ind w:left="2160"/>
      </w:pPr>
      <w:r>
        <w:t xml:space="preserve">Probability of not misdirected call, q </w:t>
      </w:r>
      <w:r w:rsidR="00943726">
        <w:t xml:space="preserve">= 1 – p </w:t>
      </w:r>
      <w:r>
        <w:t xml:space="preserve">= </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200</m:t>
            </m:r>
          </m:den>
        </m:f>
      </m:oMath>
      <w:r>
        <w:t xml:space="preserve"> = </w:t>
      </w:r>
      <m:oMath>
        <m:f>
          <m:fPr>
            <m:ctrlPr>
              <w:rPr>
                <w:rFonts w:ascii="Cambria Math" w:hAnsi="Cambria Math"/>
                <w:i/>
              </w:rPr>
            </m:ctrlPr>
          </m:fPr>
          <m:num>
            <m:r>
              <w:rPr>
                <w:rFonts w:ascii="Cambria Math" w:hAnsi="Cambria Math"/>
              </w:rPr>
              <m:t>199</m:t>
            </m:r>
          </m:num>
          <m:den>
            <m:r>
              <w:rPr>
                <w:rFonts w:ascii="Cambria Math" w:hAnsi="Cambria Math"/>
              </w:rPr>
              <m:t>200</m:t>
            </m:r>
          </m:den>
        </m:f>
      </m:oMath>
      <w:r>
        <w:t xml:space="preserve"> = 0.995</w:t>
      </w:r>
    </w:p>
    <w:p w14:paraId="6220CBFA" w14:textId="3933B71E" w:rsidR="005F7EAE" w:rsidRDefault="005F7EAE" w:rsidP="005F7EAE">
      <w:pPr>
        <w:pStyle w:val="ListParagraph"/>
        <w:autoSpaceDE w:val="0"/>
        <w:autoSpaceDN w:val="0"/>
        <w:adjustRightInd w:val="0"/>
        <w:spacing w:after="0"/>
        <w:ind w:left="1701"/>
      </w:pPr>
      <w:r>
        <w:t>Now, the number of calls = 5</w:t>
      </w:r>
    </w:p>
    <w:p w14:paraId="09A0ECE5" w14:textId="2A329733" w:rsidR="005F7EAE" w:rsidRDefault="005F7EAE" w:rsidP="005F7EAE">
      <w:pPr>
        <w:pStyle w:val="ListParagraph"/>
        <w:autoSpaceDE w:val="0"/>
        <w:autoSpaceDN w:val="0"/>
        <w:adjustRightInd w:val="0"/>
        <w:spacing w:after="0"/>
        <w:ind w:left="1701"/>
        <w:rPr>
          <w:rFonts w:cstheme="minorHAnsi"/>
          <w:color w:val="000000"/>
          <w:shd w:val="clear" w:color="auto" w:fill="FFFFFF"/>
        </w:rPr>
      </w:pPr>
      <w:r>
        <w:t xml:space="preserve">We know that, </w:t>
      </w:r>
      <w:r w:rsidR="00B64CFC" w:rsidRPr="00B64CFC">
        <w:rPr>
          <w:rFonts w:cstheme="minorHAnsi"/>
          <w:color w:val="000000"/>
          <w:shd w:val="clear" w:color="auto" w:fill="FFFFFF"/>
        </w:rPr>
        <w:t>P(x) = ⁿCₓ</w:t>
      </w:r>
      <w:r w:rsidR="00B64CFC">
        <w:rPr>
          <w:rFonts w:cstheme="minorHAnsi"/>
          <w:color w:val="000000"/>
          <w:shd w:val="clear" w:color="auto" w:fill="FFFFFF"/>
        </w:rPr>
        <w:t xml:space="preserve"> </w:t>
      </w:r>
      <w:r w:rsidR="00B64CFC" w:rsidRPr="00B64CFC">
        <w:rPr>
          <w:rFonts w:cstheme="minorHAnsi"/>
          <w:color w:val="000000"/>
          <w:shd w:val="clear" w:color="auto" w:fill="FFFFFF"/>
        </w:rPr>
        <w:t>pˣ</w:t>
      </w:r>
      <w:r w:rsidR="00B64CFC">
        <w:rPr>
          <w:rFonts w:cstheme="minorHAnsi"/>
          <w:color w:val="000000"/>
          <w:shd w:val="clear" w:color="auto" w:fill="FFFFFF"/>
        </w:rPr>
        <w:t xml:space="preserve"> </w:t>
      </w:r>
      <w:r w:rsidR="00B64CFC" w:rsidRPr="00B64CFC">
        <w:rPr>
          <w:rFonts w:cstheme="minorHAnsi"/>
          <w:color w:val="000000"/>
          <w:shd w:val="clear" w:color="auto" w:fill="FFFFFF"/>
        </w:rPr>
        <w:t>qⁿ⁻ˣ</w:t>
      </w:r>
    </w:p>
    <w:p w14:paraId="71DF4F66" w14:textId="5BA8867A" w:rsidR="00B64CFC" w:rsidRDefault="00B64CFC" w:rsidP="00B64CFC">
      <w:pPr>
        <w:pStyle w:val="ListParagraph"/>
        <w:autoSpaceDE w:val="0"/>
        <w:autoSpaceDN w:val="0"/>
        <w:adjustRightInd w:val="0"/>
        <w:spacing w:after="0"/>
        <w:ind w:left="1701"/>
        <w:rPr>
          <w:rFonts w:cstheme="minorHAnsi"/>
          <w:color w:val="000000"/>
          <w:shd w:val="clear" w:color="auto" w:fill="FFFFFF"/>
        </w:rPr>
      </w:pPr>
      <w:r>
        <w:rPr>
          <w:rFonts w:cstheme="minorHAnsi"/>
          <w:color w:val="000000"/>
          <w:shd w:val="clear" w:color="auto" w:fill="FFFFFF"/>
        </w:rPr>
        <w:t>Here,</w:t>
      </w:r>
    </w:p>
    <w:p w14:paraId="6B3BE4EA" w14:textId="7D09536E" w:rsidR="00B64CFC" w:rsidRDefault="00B64CFC" w:rsidP="00B64CFC">
      <w:pPr>
        <w:pStyle w:val="ListParagraph"/>
        <w:autoSpaceDE w:val="0"/>
        <w:autoSpaceDN w:val="0"/>
        <w:adjustRightInd w:val="0"/>
        <w:spacing w:after="0"/>
        <w:ind w:left="1701"/>
        <w:rPr>
          <w:rFonts w:cstheme="minorHAnsi"/>
          <w:color w:val="000000"/>
          <w:shd w:val="clear" w:color="auto" w:fill="FFFFFF"/>
        </w:rPr>
      </w:pPr>
      <w:r>
        <w:rPr>
          <w:rFonts w:cstheme="minorHAnsi"/>
          <w:color w:val="000000"/>
          <w:shd w:val="clear" w:color="auto" w:fill="FFFFFF"/>
        </w:rPr>
        <w:tab/>
        <w:t>n = 5</w:t>
      </w:r>
    </w:p>
    <w:p w14:paraId="69D29DB1" w14:textId="5283D703" w:rsidR="00B64CFC" w:rsidRDefault="00B64CFC" w:rsidP="00B64CFC">
      <w:pPr>
        <w:pStyle w:val="ListParagraph"/>
        <w:autoSpaceDE w:val="0"/>
        <w:autoSpaceDN w:val="0"/>
        <w:adjustRightInd w:val="0"/>
        <w:spacing w:after="0"/>
        <w:ind w:left="1701"/>
        <w:rPr>
          <w:rFonts w:cstheme="minorHAnsi"/>
          <w:color w:val="000000"/>
          <w:shd w:val="clear" w:color="auto" w:fill="FFFFFF"/>
        </w:rPr>
      </w:pPr>
      <w:r>
        <w:rPr>
          <w:rFonts w:cstheme="minorHAnsi"/>
          <w:color w:val="000000"/>
          <w:shd w:val="clear" w:color="auto" w:fill="FFFFFF"/>
        </w:rPr>
        <w:tab/>
        <w:t>p = 0.005</w:t>
      </w:r>
    </w:p>
    <w:p w14:paraId="26DC5DAA" w14:textId="7403B210" w:rsidR="00B64CFC" w:rsidRDefault="00B64CFC" w:rsidP="00B64CFC">
      <w:pPr>
        <w:pStyle w:val="ListParagraph"/>
        <w:autoSpaceDE w:val="0"/>
        <w:autoSpaceDN w:val="0"/>
        <w:adjustRightInd w:val="0"/>
        <w:spacing w:after="0"/>
        <w:ind w:left="1701"/>
        <w:rPr>
          <w:rFonts w:cstheme="minorHAnsi"/>
          <w:color w:val="000000"/>
          <w:shd w:val="clear" w:color="auto" w:fill="FFFFFF"/>
        </w:rPr>
      </w:pPr>
      <w:r>
        <w:rPr>
          <w:rFonts w:cstheme="minorHAnsi"/>
          <w:color w:val="000000"/>
          <w:shd w:val="clear" w:color="auto" w:fill="FFFFFF"/>
        </w:rPr>
        <w:tab/>
        <w:t>q = 0.995</w:t>
      </w:r>
    </w:p>
    <w:p w14:paraId="4CD2FF01" w14:textId="77777777" w:rsidR="00B64CFC" w:rsidRPr="00B64CFC" w:rsidRDefault="00B64CFC" w:rsidP="00B64CFC">
      <w:pPr>
        <w:pStyle w:val="ListParagraph"/>
        <w:autoSpaceDE w:val="0"/>
        <w:autoSpaceDN w:val="0"/>
        <w:adjustRightInd w:val="0"/>
        <w:spacing w:after="0"/>
        <w:ind w:left="1701"/>
        <w:rPr>
          <w:rFonts w:cstheme="minorHAnsi"/>
          <w:color w:val="000000"/>
          <w:shd w:val="clear" w:color="auto" w:fill="FFFFFF"/>
        </w:rPr>
      </w:pPr>
    </w:p>
    <w:p w14:paraId="421FA9AF" w14:textId="6B6FEEE4" w:rsidR="00B64CFC" w:rsidRDefault="00B64CFC" w:rsidP="005F7EAE">
      <w:pPr>
        <w:pStyle w:val="ListParagraph"/>
        <w:autoSpaceDE w:val="0"/>
        <w:autoSpaceDN w:val="0"/>
        <w:adjustRightInd w:val="0"/>
        <w:spacing w:after="0"/>
        <w:ind w:left="1701"/>
      </w:pPr>
      <w:r>
        <w:t>Now, the probability that at least one in five attempted calls reaches the wrong number</w:t>
      </w:r>
    </w:p>
    <w:p w14:paraId="402C9471" w14:textId="18703A78" w:rsidR="00B64CFC" w:rsidRDefault="00B64CFC" w:rsidP="005F7EAE">
      <w:pPr>
        <w:pStyle w:val="ListParagraph"/>
        <w:autoSpaceDE w:val="0"/>
        <w:autoSpaceDN w:val="0"/>
        <w:adjustRightInd w:val="0"/>
        <w:spacing w:after="0"/>
        <w:ind w:left="1701"/>
      </w:pPr>
      <w:r>
        <w:tab/>
        <w:t>= 1 – all the calls reach the right number</w:t>
      </w:r>
    </w:p>
    <w:p w14:paraId="75627C03" w14:textId="5BE353C8" w:rsidR="00B64CFC" w:rsidRDefault="00B64CFC" w:rsidP="005F7EAE">
      <w:pPr>
        <w:pStyle w:val="ListParagraph"/>
        <w:autoSpaceDE w:val="0"/>
        <w:autoSpaceDN w:val="0"/>
        <w:adjustRightInd w:val="0"/>
        <w:spacing w:after="0"/>
        <w:ind w:left="1701"/>
      </w:pPr>
      <w:r>
        <w:tab/>
        <w:t>= 1 – P(0)</w:t>
      </w:r>
    </w:p>
    <w:p w14:paraId="28AAA131" w14:textId="1DB75530" w:rsidR="00B64CFC" w:rsidRDefault="00B64CFC" w:rsidP="005F7EAE">
      <w:pPr>
        <w:pStyle w:val="ListParagraph"/>
        <w:autoSpaceDE w:val="0"/>
        <w:autoSpaceDN w:val="0"/>
        <w:adjustRightInd w:val="0"/>
        <w:spacing w:after="0"/>
        <w:ind w:left="1701"/>
        <w:rPr>
          <w:rFonts w:cstheme="minorHAnsi"/>
          <w:color w:val="000000"/>
          <w:shd w:val="clear" w:color="auto" w:fill="FFFFFF"/>
        </w:rPr>
      </w:pPr>
      <w:r>
        <w:tab/>
        <w:t>= 1</w:t>
      </w:r>
      <w:r w:rsidR="00F95D3D">
        <w:t xml:space="preserve"> - </w:t>
      </w:r>
      <w:r w:rsidRPr="00B64CFC">
        <w:rPr>
          <w:rFonts w:cstheme="minorHAnsi"/>
          <w:color w:val="000000"/>
          <w:shd w:val="clear" w:color="auto" w:fill="FFFFFF"/>
        </w:rPr>
        <w:t>⁵C₀(0.005)⁰(0.995)⁵⁻⁰</w:t>
      </w:r>
    </w:p>
    <w:p w14:paraId="50A1A5AA" w14:textId="4CADB74A" w:rsidR="00F95D3D" w:rsidRDefault="00F95D3D" w:rsidP="005F7EAE">
      <w:pPr>
        <w:pStyle w:val="ListParagraph"/>
        <w:autoSpaceDE w:val="0"/>
        <w:autoSpaceDN w:val="0"/>
        <w:adjustRightInd w:val="0"/>
        <w:spacing w:after="0"/>
        <w:ind w:left="1701"/>
        <w:rPr>
          <w:rFonts w:cstheme="minorHAnsi"/>
          <w:color w:val="000000"/>
          <w:shd w:val="clear" w:color="auto" w:fill="FFFFFF"/>
        </w:rPr>
      </w:pPr>
      <w:r>
        <w:rPr>
          <w:rFonts w:cstheme="minorHAnsi"/>
          <w:color w:val="000000"/>
          <w:shd w:val="clear" w:color="auto" w:fill="FFFFFF"/>
        </w:rPr>
        <w:tab/>
        <w:t>= 1 – 1(1)(</w:t>
      </w:r>
      <w:r w:rsidRPr="00F95D3D">
        <w:rPr>
          <w:rFonts w:cstheme="minorHAnsi"/>
          <w:color w:val="000000"/>
          <w:shd w:val="clear" w:color="auto" w:fill="FFFFFF"/>
        </w:rPr>
        <w:t xml:space="preserve"> </w:t>
      </w:r>
      <w:r w:rsidRPr="00B64CFC">
        <w:rPr>
          <w:rFonts w:cstheme="minorHAnsi"/>
          <w:color w:val="000000"/>
          <w:shd w:val="clear" w:color="auto" w:fill="FFFFFF"/>
        </w:rPr>
        <w:t>0.995)⁵</w:t>
      </w:r>
    </w:p>
    <w:p w14:paraId="3F5D7F47" w14:textId="25E21E24" w:rsidR="00F95D3D" w:rsidRDefault="00F95D3D" w:rsidP="005F7EAE">
      <w:pPr>
        <w:pStyle w:val="ListParagraph"/>
        <w:autoSpaceDE w:val="0"/>
        <w:autoSpaceDN w:val="0"/>
        <w:adjustRightInd w:val="0"/>
        <w:spacing w:after="0"/>
        <w:ind w:left="1701"/>
        <w:rPr>
          <w:rFonts w:cstheme="minorHAnsi"/>
          <w:color w:val="000000"/>
          <w:shd w:val="clear" w:color="auto" w:fill="FFFFFF"/>
        </w:rPr>
      </w:pPr>
      <w:r>
        <w:rPr>
          <w:rFonts w:cstheme="minorHAnsi"/>
          <w:color w:val="000000"/>
          <w:shd w:val="clear" w:color="auto" w:fill="FFFFFF"/>
        </w:rPr>
        <w:tab/>
        <w:t>= 1 – 0.97524</w:t>
      </w:r>
    </w:p>
    <w:p w14:paraId="6ABC1403" w14:textId="2C7848C6" w:rsidR="00F95D3D" w:rsidRDefault="00F95D3D" w:rsidP="005F7EAE">
      <w:pPr>
        <w:pStyle w:val="ListParagraph"/>
        <w:autoSpaceDE w:val="0"/>
        <w:autoSpaceDN w:val="0"/>
        <w:adjustRightInd w:val="0"/>
        <w:spacing w:after="0"/>
        <w:ind w:left="1701"/>
        <w:rPr>
          <w:rFonts w:cstheme="minorHAnsi"/>
          <w:color w:val="000000"/>
          <w:shd w:val="clear" w:color="auto" w:fill="FFFFFF"/>
        </w:rPr>
      </w:pPr>
      <w:r>
        <w:rPr>
          <w:rFonts w:cstheme="minorHAnsi"/>
          <w:color w:val="000000"/>
          <w:shd w:val="clear" w:color="auto" w:fill="FFFFFF"/>
        </w:rPr>
        <w:tab/>
        <w:t>= 0.02475</w:t>
      </w:r>
    </w:p>
    <w:p w14:paraId="1D8C9DE3" w14:textId="31395C28" w:rsidR="00F95D3D" w:rsidRDefault="00F95D3D" w:rsidP="005F7EAE">
      <w:pPr>
        <w:pStyle w:val="ListParagraph"/>
        <w:autoSpaceDE w:val="0"/>
        <w:autoSpaceDN w:val="0"/>
        <w:adjustRightInd w:val="0"/>
        <w:spacing w:after="0"/>
        <w:ind w:left="1701"/>
        <w:rPr>
          <w:rFonts w:cstheme="minorHAnsi"/>
          <w:color w:val="000000"/>
          <w:shd w:val="clear" w:color="auto" w:fill="FFFFFF"/>
        </w:rPr>
      </w:pPr>
      <w:r>
        <w:rPr>
          <w:rFonts w:cstheme="minorHAnsi"/>
          <w:color w:val="000000"/>
          <w:shd w:val="clear" w:color="auto" w:fill="FFFFFF"/>
        </w:rPr>
        <w:tab/>
        <w:t>= 0.025 (approx.)</w:t>
      </w:r>
    </w:p>
    <w:p w14:paraId="2FD30686" w14:textId="6861FAE2" w:rsidR="00F95D3D" w:rsidRPr="00F95D3D" w:rsidRDefault="00F95D3D" w:rsidP="00F95D3D">
      <w:pPr>
        <w:pStyle w:val="ListParagraph"/>
        <w:autoSpaceDE w:val="0"/>
        <w:autoSpaceDN w:val="0"/>
        <w:adjustRightInd w:val="0"/>
        <w:spacing w:after="0"/>
        <w:ind w:left="1701"/>
        <w:rPr>
          <w:rFonts w:cstheme="minorHAnsi"/>
          <w:color w:val="000000"/>
          <w:shd w:val="clear" w:color="auto" w:fill="FFFFFF"/>
        </w:rPr>
      </w:pPr>
      <w:r>
        <w:rPr>
          <w:rFonts w:cstheme="minorHAnsi"/>
          <w:color w:val="000000"/>
          <w:shd w:val="clear" w:color="auto" w:fill="FFFFFF"/>
        </w:rPr>
        <w:t>Therefore, the probability that at least one in five attempted telephone calls reaches the wrong number = 0.02</w:t>
      </w:r>
      <w:r w:rsidR="00943726">
        <w:rPr>
          <w:rFonts w:cstheme="minorHAnsi"/>
          <w:color w:val="000000"/>
          <w:shd w:val="clear" w:color="auto" w:fill="FFFFFF"/>
        </w:rPr>
        <w:t>5.</w:t>
      </w:r>
    </w:p>
    <w:p w14:paraId="4E5349E7" w14:textId="77777777" w:rsidR="000E22B2" w:rsidRPr="0067568D" w:rsidRDefault="000E22B2" w:rsidP="0067568D">
      <w:pPr>
        <w:autoSpaceDE w:val="0"/>
        <w:autoSpaceDN w:val="0"/>
        <w:adjustRightInd w:val="0"/>
        <w:spacing w:after="0"/>
        <w:rPr>
          <w:rFonts w:cs="BaskervilleBE-Regular"/>
        </w:rPr>
      </w:pPr>
    </w:p>
    <w:p w14:paraId="4E5349E8" w14:textId="77777777" w:rsidR="000E22B2" w:rsidRDefault="000E22B2" w:rsidP="000E22B2">
      <w:pPr>
        <w:pStyle w:val="ListParagraph"/>
        <w:numPr>
          <w:ilvl w:val="0"/>
          <w:numId w:val="4"/>
        </w:numPr>
        <w:autoSpaceDE w:val="0"/>
        <w:autoSpaceDN w:val="0"/>
        <w:adjustRightInd w:val="0"/>
        <w:spacing w:after="0"/>
      </w:pPr>
      <w:r>
        <w:lastRenderedPageBreak/>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tblGrid>
      <w:tr w:rsidR="000E22B2" w14:paraId="4E5349EB" w14:textId="77777777" w:rsidTr="00BB3C58">
        <w:trPr>
          <w:trHeight w:val="276"/>
          <w:jc w:val="center"/>
        </w:trPr>
        <w:tc>
          <w:tcPr>
            <w:tcW w:w="2078" w:type="dxa"/>
          </w:tcPr>
          <w:p w14:paraId="4E5349E9" w14:textId="77777777" w:rsidR="000E22B2" w:rsidRDefault="000E22B2" w:rsidP="00BB3C58">
            <w:pPr>
              <w:pStyle w:val="ListParagraph"/>
              <w:autoSpaceDE w:val="0"/>
              <w:autoSpaceDN w:val="0"/>
              <w:adjustRightInd w:val="0"/>
              <w:ind w:left="0"/>
              <w:jc w:val="center"/>
            </w:pPr>
            <w:r>
              <w:t>x</w:t>
            </w:r>
          </w:p>
        </w:tc>
        <w:tc>
          <w:tcPr>
            <w:tcW w:w="2072" w:type="dxa"/>
          </w:tcPr>
          <w:p w14:paraId="4E5349EA" w14:textId="77777777" w:rsidR="000E22B2" w:rsidRDefault="000E22B2" w:rsidP="00BB3C58">
            <w:pPr>
              <w:pStyle w:val="ListParagraph"/>
              <w:autoSpaceDE w:val="0"/>
              <w:autoSpaceDN w:val="0"/>
              <w:adjustRightInd w:val="0"/>
              <w:ind w:left="0"/>
              <w:jc w:val="center"/>
            </w:pPr>
            <w:r>
              <w:t>P(x)</w:t>
            </w:r>
          </w:p>
        </w:tc>
      </w:tr>
      <w:tr w:rsidR="000E22B2" w14:paraId="4E5349EE" w14:textId="77777777" w:rsidTr="00BB3C58">
        <w:trPr>
          <w:trHeight w:val="276"/>
          <w:jc w:val="center"/>
        </w:trPr>
        <w:tc>
          <w:tcPr>
            <w:tcW w:w="2078" w:type="dxa"/>
          </w:tcPr>
          <w:p w14:paraId="4E5349EC" w14:textId="77777777" w:rsidR="000E22B2" w:rsidRDefault="000E22B2" w:rsidP="00BB3C58">
            <w:pPr>
              <w:pStyle w:val="ListParagraph"/>
              <w:autoSpaceDE w:val="0"/>
              <w:autoSpaceDN w:val="0"/>
              <w:adjustRightInd w:val="0"/>
              <w:ind w:left="0"/>
              <w:jc w:val="center"/>
            </w:pPr>
            <w:r>
              <w:t>-2,000</w:t>
            </w:r>
          </w:p>
        </w:tc>
        <w:tc>
          <w:tcPr>
            <w:tcW w:w="2072" w:type="dxa"/>
          </w:tcPr>
          <w:p w14:paraId="4E5349ED" w14:textId="77777777" w:rsidR="000E22B2" w:rsidRDefault="000E22B2" w:rsidP="00BB3C58">
            <w:pPr>
              <w:pStyle w:val="ListParagraph"/>
              <w:autoSpaceDE w:val="0"/>
              <w:autoSpaceDN w:val="0"/>
              <w:adjustRightInd w:val="0"/>
              <w:ind w:left="0"/>
              <w:jc w:val="center"/>
            </w:pPr>
            <w:r>
              <w:t>0.1</w:t>
            </w:r>
          </w:p>
        </w:tc>
      </w:tr>
      <w:tr w:rsidR="000E22B2" w14:paraId="4E5349F1" w14:textId="77777777" w:rsidTr="00BB3C58">
        <w:trPr>
          <w:trHeight w:val="276"/>
          <w:jc w:val="center"/>
        </w:trPr>
        <w:tc>
          <w:tcPr>
            <w:tcW w:w="2078" w:type="dxa"/>
          </w:tcPr>
          <w:p w14:paraId="4E5349EF" w14:textId="77777777" w:rsidR="000E22B2" w:rsidRDefault="000E22B2" w:rsidP="00BB3C58">
            <w:pPr>
              <w:pStyle w:val="ListParagraph"/>
              <w:autoSpaceDE w:val="0"/>
              <w:autoSpaceDN w:val="0"/>
              <w:adjustRightInd w:val="0"/>
              <w:ind w:left="0"/>
              <w:jc w:val="center"/>
            </w:pPr>
            <w:r>
              <w:t>-1,000</w:t>
            </w:r>
          </w:p>
        </w:tc>
        <w:tc>
          <w:tcPr>
            <w:tcW w:w="2072" w:type="dxa"/>
          </w:tcPr>
          <w:p w14:paraId="4E5349F0" w14:textId="77777777" w:rsidR="000E22B2" w:rsidRDefault="000E22B2" w:rsidP="00BB3C58">
            <w:pPr>
              <w:pStyle w:val="ListParagraph"/>
              <w:autoSpaceDE w:val="0"/>
              <w:autoSpaceDN w:val="0"/>
              <w:adjustRightInd w:val="0"/>
              <w:ind w:left="0"/>
              <w:jc w:val="center"/>
            </w:pPr>
            <w:r>
              <w:t>0.1</w:t>
            </w:r>
          </w:p>
        </w:tc>
      </w:tr>
      <w:tr w:rsidR="000E22B2" w14:paraId="4E5349F4" w14:textId="77777777" w:rsidTr="00BB3C58">
        <w:trPr>
          <w:trHeight w:val="276"/>
          <w:jc w:val="center"/>
        </w:trPr>
        <w:tc>
          <w:tcPr>
            <w:tcW w:w="2078" w:type="dxa"/>
          </w:tcPr>
          <w:p w14:paraId="4E5349F2" w14:textId="77777777" w:rsidR="000E22B2" w:rsidRDefault="000E22B2" w:rsidP="00BB3C58">
            <w:pPr>
              <w:pStyle w:val="ListParagraph"/>
              <w:autoSpaceDE w:val="0"/>
              <w:autoSpaceDN w:val="0"/>
              <w:adjustRightInd w:val="0"/>
              <w:ind w:left="0"/>
              <w:jc w:val="center"/>
            </w:pPr>
            <w:r>
              <w:t>0</w:t>
            </w:r>
          </w:p>
        </w:tc>
        <w:tc>
          <w:tcPr>
            <w:tcW w:w="2072" w:type="dxa"/>
          </w:tcPr>
          <w:p w14:paraId="4E5349F3" w14:textId="77777777" w:rsidR="000E22B2" w:rsidRDefault="000E22B2" w:rsidP="00BB3C58">
            <w:pPr>
              <w:pStyle w:val="ListParagraph"/>
              <w:autoSpaceDE w:val="0"/>
              <w:autoSpaceDN w:val="0"/>
              <w:adjustRightInd w:val="0"/>
              <w:ind w:left="0"/>
              <w:jc w:val="center"/>
            </w:pPr>
            <w:r>
              <w:t>0.2</w:t>
            </w:r>
          </w:p>
        </w:tc>
      </w:tr>
      <w:tr w:rsidR="000E22B2" w14:paraId="4E5349F7" w14:textId="77777777" w:rsidTr="00BB3C58">
        <w:trPr>
          <w:trHeight w:val="276"/>
          <w:jc w:val="center"/>
        </w:trPr>
        <w:tc>
          <w:tcPr>
            <w:tcW w:w="2078" w:type="dxa"/>
          </w:tcPr>
          <w:p w14:paraId="4E5349F5" w14:textId="77777777" w:rsidR="000E22B2" w:rsidRDefault="000E22B2" w:rsidP="00BB3C58">
            <w:pPr>
              <w:pStyle w:val="ListParagraph"/>
              <w:autoSpaceDE w:val="0"/>
              <w:autoSpaceDN w:val="0"/>
              <w:adjustRightInd w:val="0"/>
              <w:ind w:left="0"/>
              <w:jc w:val="center"/>
            </w:pPr>
            <w:r>
              <w:t>1000</w:t>
            </w:r>
          </w:p>
        </w:tc>
        <w:tc>
          <w:tcPr>
            <w:tcW w:w="2072" w:type="dxa"/>
          </w:tcPr>
          <w:p w14:paraId="4E5349F6" w14:textId="77777777" w:rsidR="000E22B2" w:rsidRDefault="000E22B2" w:rsidP="00BB3C58">
            <w:pPr>
              <w:pStyle w:val="ListParagraph"/>
              <w:autoSpaceDE w:val="0"/>
              <w:autoSpaceDN w:val="0"/>
              <w:adjustRightInd w:val="0"/>
              <w:ind w:left="0"/>
              <w:jc w:val="center"/>
            </w:pPr>
            <w:r>
              <w:t>0.2</w:t>
            </w:r>
          </w:p>
        </w:tc>
      </w:tr>
      <w:tr w:rsidR="000E22B2" w14:paraId="4E5349FA" w14:textId="77777777" w:rsidTr="00BB3C58">
        <w:trPr>
          <w:trHeight w:val="276"/>
          <w:jc w:val="center"/>
        </w:trPr>
        <w:tc>
          <w:tcPr>
            <w:tcW w:w="2078" w:type="dxa"/>
          </w:tcPr>
          <w:p w14:paraId="4E5349F8" w14:textId="77777777" w:rsidR="000E22B2" w:rsidRDefault="000E22B2" w:rsidP="00BB3C58">
            <w:pPr>
              <w:pStyle w:val="ListParagraph"/>
              <w:autoSpaceDE w:val="0"/>
              <w:autoSpaceDN w:val="0"/>
              <w:adjustRightInd w:val="0"/>
              <w:ind w:left="0"/>
              <w:jc w:val="center"/>
            </w:pPr>
            <w:r>
              <w:t>2000</w:t>
            </w:r>
          </w:p>
        </w:tc>
        <w:tc>
          <w:tcPr>
            <w:tcW w:w="2072" w:type="dxa"/>
          </w:tcPr>
          <w:p w14:paraId="4E5349F9" w14:textId="77777777" w:rsidR="000E22B2" w:rsidRDefault="000E22B2" w:rsidP="00BB3C58">
            <w:pPr>
              <w:pStyle w:val="ListParagraph"/>
              <w:autoSpaceDE w:val="0"/>
              <w:autoSpaceDN w:val="0"/>
              <w:adjustRightInd w:val="0"/>
              <w:ind w:left="0"/>
              <w:jc w:val="center"/>
            </w:pPr>
            <w:r>
              <w:t>0.3</w:t>
            </w:r>
          </w:p>
        </w:tc>
      </w:tr>
      <w:tr w:rsidR="000E22B2" w14:paraId="4E5349FD" w14:textId="77777777" w:rsidTr="00BB3C58">
        <w:trPr>
          <w:trHeight w:val="276"/>
          <w:jc w:val="center"/>
        </w:trPr>
        <w:tc>
          <w:tcPr>
            <w:tcW w:w="2078" w:type="dxa"/>
          </w:tcPr>
          <w:p w14:paraId="4E5349FB" w14:textId="77777777" w:rsidR="000E22B2" w:rsidRDefault="000E22B2" w:rsidP="00BB3C58">
            <w:pPr>
              <w:pStyle w:val="ListParagraph"/>
              <w:autoSpaceDE w:val="0"/>
              <w:autoSpaceDN w:val="0"/>
              <w:adjustRightInd w:val="0"/>
              <w:ind w:left="0"/>
              <w:jc w:val="center"/>
            </w:pPr>
            <w:r>
              <w:t>3000</w:t>
            </w:r>
          </w:p>
        </w:tc>
        <w:tc>
          <w:tcPr>
            <w:tcW w:w="2072" w:type="dxa"/>
          </w:tcPr>
          <w:p w14:paraId="4E5349FC" w14:textId="77777777" w:rsidR="000E22B2" w:rsidRDefault="000E22B2" w:rsidP="00BB3C58">
            <w:pPr>
              <w:pStyle w:val="ListParagraph"/>
              <w:autoSpaceDE w:val="0"/>
              <w:autoSpaceDN w:val="0"/>
              <w:adjustRightInd w:val="0"/>
              <w:ind w:left="0"/>
              <w:jc w:val="center"/>
            </w:pPr>
            <w:r>
              <w:t>0.1</w:t>
            </w:r>
          </w:p>
        </w:tc>
      </w:tr>
    </w:tbl>
    <w:p w14:paraId="4E5349FE" w14:textId="77777777" w:rsidR="000E22B2" w:rsidRDefault="000E22B2" w:rsidP="000E22B2">
      <w:pPr>
        <w:pStyle w:val="ListParagraph"/>
        <w:autoSpaceDE w:val="0"/>
        <w:autoSpaceDN w:val="0"/>
        <w:adjustRightInd w:val="0"/>
        <w:spacing w:after="0"/>
      </w:pPr>
    </w:p>
    <w:p w14:paraId="4E5349FF" w14:textId="762FDD82" w:rsidR="000E22B2" w:rsidRDefault="000E22B2" w:rsidP="000E22B2">
      <w:pPr>
        <w:pStyle w:val="ListParagraph"/>
        <w:numPr>
          <w:ilvl w:val="0"/>
          <w:numId w:val="1"/>
        </w:numPr>
        <w:autoSpaceDE w:val="0"/>
        <w:autoSpaceDN w:val="0"/>
        <w:adjustRightInd w:val="0"/>
        <w:spacing w:after="0"/>
      </w:pPr>
      <w:r>
        <w:t>What is the most likely monetary outcome of the business venture?</w:t>
      </w:r>
    </w:p>
    <w:p w14:paraId="71B639B0" w14:textId="5A111260" w:rsidR="00292746" w:rsidRDefault="00CD3B84" w:rsidP="00CD3B84">
      <w:pPr>
        <w:pStyle w:val="ListParagraph"/>
        <w:numPr>
          <w:ilvl w:val="0"/>
          <w:numId w:val="13"/>
        </w:numPr>
        <w:autoSpaceDE w:val="0"/>
        <w:autoSpaceDN w:val="0"/>
        <w:adjustRightInd w:val="0"/>
        <w:spacing w:after="0"/>
      </w:pPr>
      <w:r>
        <w:t>Since the probability value, P(x) = 0.3 is the maximum out of all, t</w:t>
      </w:r>
      <w:r w:rsidR="00292746">
        <w:t>he most likely monetary outcome of the business venture is 2000$</w:t>
      </w:r>
      <w:r>
        <w:t>.</w:t>
      </w:r>
    </w:p>
    <w:p w14:paraId="5BFAD014" w14:textId="77777777" w:rsidR="008F3397" w:rsidRDefault="008F3397" w:rsidP="008F3397">
      <w:pPr>
        <w:pStyle w:val="ListParagraph"/>
        <w:autoSpaceDE w:val="0"/>
        <w:autoSpaceDN w:val="0"/>
        <w:adjustRightInd w:val="0"/>
        <w:spacing w:after="0"/>
        <w:ind w:left="1800"/>
      </w:pPr>
    </w:p>
    <w:p w14:paraId="4E534A00" w14:textId="4A4AB1B6" w:rsidR="000E22B2" w:rsidRDefault="000E22B2" w:rsidP="000E22B2">
      <w:pPr>
        <w:pStyle w:val="ListParagraph"/>
        <w:numPr>
          <w:ilvl w:val="0"/>
          <w:numId w:val="1"/>
        </w:numPr>
        <w:autoSpaceDE w:val="0"/>
        <w:autoSpaceDN w:val="0"/>
        <w:adjustRightInd w:val="0"/>
        <w:spacing w:after="0"/>
      </w:pPr>
      <w:r>
        <w:t>Is the venture likely to be successful? Explain</w:t>
      </w:r>
    </w:p>
    <w:p w14:paraId="2740BDD5" w14:textId="09BACC8C" w:rsidR="00292746" w:rsidRDefault="008F3397" w:rsidP="008F3397">
      <w:pPr>
        <w:pStyle w:val="ListParagraph"/>
        <w:numPr>
          <w:ilvl w:val="0"/>
          <w:numId w:val="15"/>
        </w:numPr>
        <w:autoSpaceDE w:val="0"/>
        <w:autoSpaceDN w:val="0"/>
        <w:adjustRightInd w:val="0"/>
        <w:spacing w:after="0"/>
      </w:pPr>
      <w:r>
        <w:t>Probability of the venture to be successful;</w:t>
      </w:r>
    </w:p>
    <w:p w14:paraId="5E45BCC6" w14:textId="0B9B818A" w:rsidR="008F3397" w:rsidRDefault="008F3397" w:rsidP="008F3397">
      <w:pPr>
        <w:pStyle w:val="ListParagraph"/>
        <w:autoSpaceDE w:val="0"/>
        <w:autoSpaceDN w:val="0"/>
        <w:adjustRightInd w:val="0"/>
        <w:spacing w:after="0"/>
        <w:ind w:left="1800"/>
      </w:pPr>
      <w:r>
        <w:t>It considers the returns from 0 as the venture will make more than 0 or a profit</w:t>
      </w:r>
    </w:p>
    <w:p w14:paraId="67C53218" w14:textId="5C3E150D" w:rsidR="008F3397" w:rsidRDefault="008F3397" w:rsidP="008F3397">
      <w:pPr>
        <w:pStyle w:val="ListParagraph"/>
        <w:autoSpaceDE w:val="0"/>
        <w:autoSpaceDN w:val="0"/>
        <w:adjustRightInd w:val="0"/>
        <w:spacing w:after="0"/>
        <w:ind w:left="1800"/>
      </w:pPr>
      <w:r>
        <w:tab/>
        <w:t>= 0.2+0.2+0.3+0.1</w:t>
      </w:r>
    </w:p>
    <w:p w14:paraId="54BA6DEF" w14:textId="049BA90E" w:rsidR="008F3397" w:rsidRDefault="008F3397" w:rsidP="008F3397">
      <w:pPr>
        <w:pStyle w:val="ListParagraph"/>
        <w:autoSpaceDE w:val="0"/>
        <w:autoSpaceDN w:val="0"/>
        <w:adjustRightInd w:val="0"/>
        <w:spacing w:after="0"/>
        <w:ind w:left="1800"/>
      </w:pPr>
      <w:r>
        <w:tab/>
        <w:t xml:space="preserve">= 0.8 </w:t>
      </w:r>
    </w:p>
    <w:p w14:paraId="62B1323C" w14:textId="2E917956" w:rsidR="008F3397" w:rsidRDefault="008F3397" w:rsidP="008F3397">
      <w:pPr>
        <w:pStyle w:val="ListParagraph"/>
        <w:autoSpaceDE w:val="0"/>
        <w:autoSpaceDN w:val="0"/>
        <w:adjustRightInd w:val="0"/>
        <w:spacing w:after="0"/>
        <w:ind w:left="1800"/>
      </w:pPr>
      <w:r>
        <w:tab/>
        <w:t>This means that there is 80% chance for the venture to make profit.</w:t>
      </w:r>
    </w:p>
    <w:p w14:paraId="1DE89FCD" w14:textId="0D10B9EC" w:rsidR="008F3397" w:rsidRDefault="008F3397" w:rsidP="008F3397">
      <w:pPr>
        <w:pStyle w:val="ListParagraph"/>
        <w:autoSpaceDE w:val="0"/>
        <w:autoSpaceDN w:val="0"/>
        <w:adjustRightInd w:val="0"/>
        <w:spacing w:after="0"/>
        <w:ind w:left="1800"/>
      </w:pPr>
      <w:r>
        <w:t>Hence, the venture is likely to be successful.</w:t>
      </w:r>
    </w:p>
    <w:p w14:paraId="6689BEAC" w14:textId="77777777" w:rsidR="00292746" w:rsidRDefault="00292746" w:rsidP="00292746">
      <w:pPr>
        <w:pStyle w:val="ListParagraph"/>
        <w:autoSpaceDE w:val="0"/>
        <w:autoSpaceDN w:val="0"/>
        <w:adjustRightInd w:val="0"/>
        <w:spacing w:after="0"/>
        <w:ind w:left="1440"/>
      </w:pPr>
    </w:p>
    <w:p w14:paraId="4E534A01" w14:textId="4D64BCA7" w:rsidR="000E22B2" w:rsidRDefault="000E22B2" w:rsidP="000E22B2">
      <w:pPr>
        <w:pStyle w:val="ListParagraph"/>
        <w:numPr>
          <w:ilvl w:val="0"/>
          <w:numId w:val="1"/>
        </w:numPr>
        <w:autoSpaceDE w:val="0"/>
        <w:autoSpaceDN w:val="0"/>
        <w:adjustRightInd w:val="0"/>
        <w:spacing w:after="0"/>
      </w:pPr>
      <w:r>
        <w:t>What is the long-term average earning of business ventures of this kind? Explain</w:t>
      </w:r>
    </w:p>
    <w:p w14:paraId="2CA62949" w14:textId="11FC616E" w:rsidR="00292746" w:rsidRDefault="00863558" w:rsidP="00863558">
      <w:pPr>
        <w:pStyle w:val="ListParagraph"/>
        <w:numPr>
          <w:ilvl w:val="0"/>
          <w:numId w:val="16"/>
        </w:numPr>
        <w:autoSpaceDE w:val="0"/>
        <w:autoSpaceDN w:val="0"/>
        <w:adjustRightInd w:val="0"/>
        <w:spacing w:after="0"/>
      </w:pPr>
      <w:r>
        <w:t>The long-term average earning of the business venture is;</w:t>
      </w:r>
    </w:p>
    <w:p w14:paraId="1A3278BA" w14:textId="2CFEAB40" w:rsidR="00863558" w:rsidRDefault="00863558" w:rsidP="00863558">
      <w:pPr>
        <w:pStyle w:val="ListParagraph"/>
        <w:autoSpaceDE w:val="0"/>
        <w:autoSpaceDN w:val="0"/>
        <w:adjustRightInd w:val="0"/>
        <w:spacing w:after="0"/>
        <w:ind w:left="1800"/>
      </w:pPr>
      <w:r>
        <w:t xml:space="preserve">We know the expectation formula is, </w:t>
      </w:r>
      <m:oMath>
        <m:r>
          <w:rPr>
            <w:rFonts w:ascii="Cambria Math" w:hAnsi="Cambria Math"/>
          </w:rPr>
          <m:t>ΣxP</m:t>
        </m:r>
        <m:d>
          <m:dPr>
            <m:ctrlPr>
              <w:rPr>
                <w:rFonts w:ascii="Cambria Math" w:hAnsi="Cambria Math"/>
                <w:i/>
              </w:rPr>
            </m:ctrlPr>
          </m:dPr>
          <m:e>
            <m:r>
              <w:rPr>
                <w:rFonts w:ascii="Cambria Math" w:hAnsi="Cambria Math"/>
              </w:rPr>
              <m:t>x</m:t>
            </m:r>
          </m:e>
        </m:d>
      </m:oMath>
    </w:p>
    <w:p w14:paraId="269D3B17" w14:textId="17C381E4" w:rsidR="00DC127A" w:rsidRDefault="00863558" w:rsidP="00DC127A">
      <w:pPr>
        <w:pStyle w:val="ListParagraph"/>
        <w:autoSpaceDE w:val="0"/>
        <w:autoSpaceDN w:val="0"/>
        <w:adjustRightInd w:val="0"/>
        <w:spacing w:after="0"/>
        <w:ind w:left="1800"/>
      </w:pPr>
      <w:r>
        <w:tab/>
        <w:t xml:space="preserve">= </w:t>
      </w:r>
      <m:oMath>
        <m:d>
          <m:dPr>
            <m:ctrlPr>
              <w:rPr>
                <w:rFonts w:ascii="Cambria Math" w:hAnsi="Cambria Math"/>
                <w:i/>
                <w:sz w:val="18"/>
                <w:szCs w:val="18"/>
              </w:rPr>
            </m:ctrlPr>
          </m:dPr>
          <m:e>
            <m:r>
              <w:rPr>
                <w:rFonts w:ascii="Cambria Math" w:hAnsi="Cambria Math"/>
                <w:sz w:val="18"/>
                <w:szCs w:val="18"/>
              </w:rPr>
              <m:t>-2000×0.1</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-1000×0.1</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0×0.2</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1000×0.2</m:t>
            </m:r>
          </m:e>
        </m:d>
        <m:r>
          <w:rPr>
            <w:rFonts w:ascii="Cambria Math" w:hAnsi="Cambria Math"/>
            <w:sz w:val="18"/>
            <w:szCs w:val="18"/>
          </w:rPr>
          <m:t>+</m:t>
        </m:r>
        <m:d>
          <m:dPr>
            <m:ctrlPr>
              <w:rPr>
                <w:rFonts w:ascii="Cambria Math" w:hAnsi="Cambria Math"/>
                <w:i/>
                <w:sz w:val="18"/>
                <w:szCs w:val="18"/>
              </w:rPr>
            </m:ctrlPr>
          </m:dPr>
          <m:e>
            <m:r>
              <w:rPr>
                <w:rFonts w:ascii="Cambria Math" w:hAnsi="Cambria Math"/>
                <w:sz w:val="18"/>
                <w:szCs w:val="18"/>
              </w:rPr>
              <m:t>2000×0.3</m:t>
            </m:r>
          </m:e>
        </m:d>
        <m:r>
          <w:rPr>
            <w:rFonts w:ascii="Cambria Math" w:hAnsi="Cambria Math"/>
            <w:sz w:val="18"/>
            <w:szCs w:val="18"/>
          </w:rPr>
          <m:t>+(3000×0.1)</m:t>
        </m:r>
      </m:oMath>
      <w:r w:rsidR="00DC127A">
        <w:rPr>
          <w:sz w:val="18"/>
          <w:szCs w:val="18"/>
        </w:rPr>
        <w:t xml:space="preserve"> </w:t>
      </w:r>
    </w:p>
    <w:p w14:paraId="425ABDED" w14:textId="15F2378E" w:rsidR="00DC127A" w:rsidRDefault="00DC127A" w:rsidP="00DC127A">
      <w:pPr>
        <w:pStyle w:val="ListParagraph"/>
        <w:autoSpaceDE w:val="0"/>
        <w:autoSpaceDN w:val="0"/>
        <w:adjustRightInd w:val="0"/>
        <w:spacing w:after="0"/>
        <w:ind w:left="1800"/>
      </w:pPr>
      <w:r>
        <w:tab/>
        <w:t>= 800</w:t>
      </w:r>
    </w:p>
    <w:p w14:paraId="0849FEAF" w14:textId="3BB5ACF0" w:rsidR="00DC127A" w:rsidRPr="00DC127A" w:rsidRDefault="00DC127A" w:rsidP="00DC127A">
      <w:pPr>
        <w:pStyle w:val="ListParagraph"/>
        <w:autoSpaceDE w:val="0"/>
        <w:autoSpaceDN w:val="0"/>
        <w:adjustRightInd w:val="0"/>
        <w:spacing w:after="0"/>
        <w:ind w:left="1800"/>
      </w:pPr>
      <w:r>
        <w:t>This means that the returns will be 800$ on an average.</w:t>
      </w:r>
    </w:p>
    <w:p w14:paraId="542885B4" w14:textId="77777777" w:rsidR="00292746" w:rsidRDefault="00292746" w:rsidP="00292746">
      <w:pPr>
        <w:pStyle w:val="ListParagraph"/>
        <w:autoSpaceDE w:val="0"/>
        <w:autoSpaceDN w:val="0"/>
        <w:adjustRightInd w:val="0"/>
        <w:spacing w:after="0"/>
        <w:ind w:left="1440"/>
      </w:pPr>
    </w:p>
    <w:p w14:paraId="4E534A02" w14:textId="319E3829" w:rsidR="000E22B2" w:rsidRDefault="000E22B2" w:rsidP="000E22B2">
      <w:pPr>
        <w:pStyle w:val="ListParagraph"/>
        <w:numPr>
          <w:ilvl w:val="0"/>
          <w:numId w:val="1"/>
        </w:numPr>
        <w:autoSpaceDE w:val="0"/>
        <w:autoSpaceDN w:val="0"/>
        <w:adjustRightInd w:val="0"/>
        <w:spacing w:after="0"/>
      </w:pPr>
      <w:r>
        <w:t>What is the good measure of the risk involved in a venture of this kind? Compute this measure</w:t>
      </w:r>
    </w:p>
    <w:p w14:paraId="1DDD5AB5" w14:textId="581984EE" w:rsidR="00292746" w:rsidRDefault="00C366E8" w:rsidP="002A708B">
      <w:pPr>
        <w:pStyle w:val="ListParagraph"/>
        <w:numPr>
          <w:ilvl w:val="0"/>
          <w:numId w:val="17"/>
        </w:numPr>
        <w:autoSpaceDE w:val="0"/>
        <w:autoSpaceDN w:val="0"/>
        <w:adjustRightInd w:val="0"/>
        <w:spacing w:after="0"/>
      </w:pPr>
      <w:r>
        <w:t>The variance is directly proportional to the risk i.e., higher variance means more chances of risk. Therefore, the good measure of the risk involved in the venture depends on the variability of the data.</w:t>
      </w:r>
    </w:p>
    <w:p w14:paraId="660D95AC" w14:textId="22278939" w:rsidR="00C366E8" w:rsidRDefault="00C366E8" w:rsidP="00C366E8">
      <w:pPr>
        <w:pStyle w:val="ListParagraph"/>
        <w:autoSpaceDE w:val="0"/>
        <w:autoSpaceDN w:val="0"/>
        <w:adjustRightInd w:val="0"/>
        <w:spacing w:after="0"/>
        <w:ind w:left="1800"/>
      </w:pPr>
      <w:r>
        <w:t xml:space="preserve">Now, computing the variance </w:t>
      </w:r>
    </w:p>
    <w:p w14:paraId="61C81DC8" w14:textId="5580C1A7" w:rsidR="00C366E8" w:rsidRDefault="00C366E8" w:rsidP="00C366E8">
      <w:pPr>
        <w:pStyle w:val="ListParagraph"/>
        <w:autoSpaceDE w:val="0"/>
        <w:autoSpaceDN w:val="0"/>
        <w:adjustRightInd w:val="0"/>
        <w:spacing w:after="0"/>
        <w:ind w:left="1800"/>
      </w:pPr>
      <w:r>
        <w:tab/>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=E</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2</m:t>
                </m:r>
              </m:sup>
            </m:sSup>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E(x)</m:t>
                </m:r>
              </m:e>
            </m:d>
          </m:e>
          <m:sup>
            <m:r>
              <w:rPr>
                <w:rFonts w:ascii="Cambria Math" w:hAnsi="Cambria Math"/>
              </w:rPr>
              <m:t>2</m:t>
            </m:r>
          </m:sup>
        </m:sSup>
      </m:oMath>
    </w:p>
    <w:p w14:paraId="479217BB" w14:textId="373363D4" w:rsidR="00C366E8" w:rsidRDefault="00C366E8" w:rsidP="00C366E8">
      <w:pPr>
        <w:pStyle w:val="ListParagraph"/>
        <w:autoSpaceDE w:val="0"/>
        <w:autoSpaceDN w:val="0"/>
        <w:adjustRightInd w:val="0"/>
        <w:spacing w:after="0"/>
        <w:ind w:left="1800"/>
      </w:pPr>
      <w:r>
        <w:tab/>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 xml:space="preserve">=2800000- </m:t>
        </m:r>
        <m:sSup>
          <m:sSupPr>
            <m:ctrlPr>
              <w:rPr>
                <w:rFonts w:ascii="Cambria Math" w:hAnsi="Cambria Math"/>
                <w:i/>
              </w:rPr>
            </m:ctrlPr>
          </m:sSupPr>
          <m:e>
            <m:d>
              <m:dPr>
                <m:ctrlPr>
                  <w:rPr>
                    <w:rFonts w:ascii="Cambria Math" w:hAnsi="Cambria Math"/>
                    <w:i/>
                  </w:rPr>
                </m:ctrlPr>
              </m:dPr>
              <m:e>
                <m:r>
                  <w:rPr>
                    <w:rFonts w:ascii="Cambria Math" w:hAnsi="Cambria Math"/>
                  </w:rPr>
                  <m:t>800</m:t>
                </m:r>
              </m:e>
            </m:d>
          </m:e>
          <m:sup>
            <m:r>
              <w:rPr>
                <w:rFonts w:ascii="Cambria Math" w:hAnsi="Cambria Math"/>
              </w:rPr>
              <m:t>2</m:t>
            </m:r>
          </m:sup>
        </m:sSup>
      </m:oMath>
    </w:p>
    <w:p w14:paraId="49899FD2" w14:textId="38192846" w:rsidR="00C366E8" w:rsidRPr="0037002C" w:rsidRDefault="00C366E8" w:rsidP="00C366E8">
      <w:pPr>
        <w:pStyle w:val="ListParagraph"/>
        <w:autoSpaceDE w:val="0"/>
        <w:autoSpaceDN w:val="0"/>
        <w:adjustRightInd w:val="0"/>
        <w:spacing w:after="0"/>
        <w:ind w:left="1800"/>
      </w:pPr>
      <w:r>
        <w:tab/>
      </w:r>
      <m:oMath>
        <m:r>
          <w:rPr>
            <w:rFonts w:ascii="Cambria Math" w:hAnsi="Cambria Math"/>
          </w:rPr>
          <m:t>Var</m:t>
        </m:r>
        <m:d>
          <m:dPr>
            <m:ctrlPr>
              <w:rPr>
                <w:rFonts w:ascii="Cambria Math" w:hAnsi="Cambria Math"/>
                <w:i/>
              </w:rPr>
            </m:ctrlPr>
          </m:dPr>
          <m:e>
            <m:r>
              <w:rPr>
                <w:rFonts w:ascii="Cambria Math" w:hAnsi="Cambria Math"/>
              </w:rPr>
              <m:t>x</m:t>
            </m:r>
          </m:e>
        </m:d>
        <m:r>
          <w:rPr>
            <w:rFonts w:ascii="Cambria Math" w:hAnsi="Cambria Math"/>
          </w:rPr>
          <m:t>=2160000</m:t>
        </m:r>
      </m:oMath>
      <w:r w:rsidR="00650B8A">
        <w:t>.</w:t>
      </w:r>
    </w:p>
    <w:p w14:paraId="4E534A03" w14:textId="77777777" w:rsidR="00ED4082" w:rsidRDefault="00B64A4E"/>
    <w:sectPr w:rsidR="00ED4082" w:rsidSect="000E22B2">
      <w:footerReference w:type="default" r:id="rId9"/>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34A0A" w14:textId="77777777" w:rsidR="00AF65C6" w:rsidRDefault="00AF65C6">
      <w:pPr>
        <w:spacing w:after="0" w:line="240" w:lineRule="auto"/>
      </w:pPr>
      <w:r>
        <w:separator/>
      </w:r>
    </w:p>
  </w:endnote>
  <w:endnote w:type="continuationSeparator" w:id="0">
    <w:p w14:paraId="4E534A0B" w14:textId="77777777" w:rsidR="00AF65C6" w:rsidRDefault="00AF6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34A0C" w14:textId="77777777" w:rsidR="00BD6EA9" w:rsidRPr="00BD6EA9" w:rsidRDefault="000E22B2" w:rsidP="00BD6EA9">
    <w:pPr>
      <w:pStyle w:val="Footer"/>
      <w:ind w:left="-1260"/>
      <w:rPr>
        <w:i/>
        <w:sz w:val="20"/>
      </w:rPr>
    </w:pPr>
    <w:r w:rsidRPr="00BD6EA9">
      <w:rPr>
        <w:sz w:val="20"/>
      </w:rPr>
      <w:t xml:space="preserve">Questions referred to from </w:t>
    </w:r>
    <w:r w:rsidRPr="00BD6EA9">
      <w:rPr>
        <w:i/>
        <w:sz w:val="20"/>
      </w:rPr>
      <w:t>Aczel A., Sounderpandian J., Complete Business Statistics (7ed.)</w:t>
    </w:r>
  </w:p>
  <w:p w14:paraId="4E534A0D" w14:textId="77777777" w:rsidR="00BD6EA9" w:rsidRDefault="00B64A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34A08" w14:textId="77777777" w:rsidR="00AF65C6" w:rsidRDefault="00AF65C6">
      <w:pPr>
        <w:spacing w:after="0" w:line="240" w:lineRule="auto"/>
      </w:pPr>
      <w:r>
        <w:separator/>
      </w:r>
    </w:p>
  </w:footnote>
  <w:footnote w:type="continuationSeparator" w:id="0">
    <w:p w14:paraId="4E534A09" w14:textId="77777777" w:rsidR="00AF65C6" w:rsidRDefault="00AF65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C2450"/>
    <w:multiLevelType w:val="hybridMultilevel"/>
    <w:tmpl w:val="1334211E"/>
    <w:lvl w:ilvl="0" w:tplc="71C85EA4">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2A35774"/>
    <w:multiLevelType w:val="hybridMultilevel"/>
    <w:tmpl w:val="C87CD33E"/>
    <w:lvl w:ilvl="0" w:tplc="40090015">
      <w:start w:val="1"/>
      <w:numFmt w:val="upperLetter"/>
      <w:lvlText w:val="%1."/>
      <w:lvlJc w:val="left"/>
      <w:pPr>
        <w:ind w:left="644"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2BA5991"/>
    <w:multiLevelType w:val="hybridMultilevel"/>
    <w:tmpl w:val="85DCAF2A"/>
    <w:lvl w:ilvl="0" w:tplc="0F1054E6">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5396821"/>
    <w:multiLevelType w:val="hybridMultilevel"/>
    <w:tmpl w:val="33A24AA2"/>
    <w:lvl w:ilvl="0" w:tplc="CE26032E">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7F13197"/>
    <w:multiLevelType w:val="hybridMultilevel"/>
    <w:tmpl w:val="E3F8356E"/>
    <w:lvl w:ilvl="0" w:tplc="B50C328E">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1AEB5427"/>
    <w:multiLevelType w:val="hybridMultilevel"/>
    <w:tmpl w:val="E63048F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1E7859"/>
    <w:multiLevelType w:val="hybridMultilevel"/>
    <w:tmpl w:val="BF1E5B26"/>
    <w:lvl w:ilvl="0" w:tplc="B9965394">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1E9F73CF"/>
    <w:multiLevelType w:val="hybridMultilevel"/>
    <w:tmpl w:val="A48C1696"/>
    <w:lvl w:ilvl="0" w:tplc="C1B493CC">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24517288"/>
    <w:multiLevelType w:val="hybridMultilevel"/>
    <w:tmpl w:val="36E0937C"/>
    <w:lvl w:ilvl="0" w:tplc="E3802998">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26EB47AF"/>
    <w:multiLevelType w:val="hybridMultilevel"/>
    <w:tmpl w:val="AEF8D8C8"/>
    <w:lvl w:ilvl="0" w:tplc="6D32B89C">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15:restartNumberingAfterBreak="0">
    <w:nsid w:val="2B5F0D9A"/>
    <w:multiLevelType w:val="hybridMultilevel"/>
    <w:tmpl w:val="B5B8C4C6"/>
    <w:lvl w:ilvl="0" w:tplc="C5D4FB50">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15:restartNumberingAfterBreak="0">
    <w:nsid w:val="3BCA7209"/>
    <w:multiLevelType w:val="hybridMultilevel"/>
    <w:tmpl w:val="5CD6E9F0"/>
    <w:lvl w:ilvl="0" w:tplc="58F05C32">
      <w:start w:val="1"/>
      <w:numFmt w:val="upperLetter"/>
      <w:lvlText w:val="%1)"/>
      <w:lvlJc w:val="left"/>
      <w:pPr>
        <w:ind w:left="1778" w:hanging="360"/>
      </w:pPr>
      <w:rPr>
        <w:rFonts w:hint="default"/>
      </w:rPr>
    </w:lvl>
    <w:lvl w:ilvl="1" w:tplc="40090019" w:tentative="1">
      <w:start w:val="1"/>
      <w:numFmt w:val="lowerLetter"/>
      <w:lvlText w:val="%2."/>
      <w:lvlJc w:val="left"/>
      <w:pPr>
        <w:ind w:left="2498" w:hanging="360"/>
      </w:pPr>
    </w:lvl>
    <w:lvl w:ilvl="2" w:tplc="4009001B" w:tentative="1">
      <w:start w:val="1"/>
      <w:numFmt w:val="lowerRoman"/>
      <w:lvlText w:val="%3."/>
      <w:lvlJc w:val="right"/>
      <w:pPr>
        <w:ind w:left="3218" w:hanging="180"/>
      </w:pPr>
    </w:lvl>
    <w:lvl w:ilvl="3" w:tplc="4009000F" w:tentative="1">
      <w:start w:val="1"/>
      <w:numFmt w:val="decimal"/>
      <w:lvlText w:val="%4."/>
      <w:lvlJc w:val="left"/>
      <w:pPr>
        <w:ind w:left="3938" w:hanging="360"/>
      </w:pPr>
    </w:lvl>
    <w:lvl w:ilvl="4" w:tplc="40090019" w:tentative="1">
      <w:start w:val="1"/>
      <w:numFmt w:val="lowerLetter"/>
      <w:lvlText w:val="%5."/>
      <w:lvlJc w:val="left"/>
      <w:pPr>
        <w:ind w:left="4658" w:hanging="360"/>
      </w:pPr>
    </w:lvl>
    <w:lvl w:ilvl="5" w:tplc="4009001B" w:tentative="1">
      <w:start w:val="1"/>
      <w:numFmt w:val="lowerRoman"/>
      <w:lvlText w:val="%6."/>
      <w:lvlJc w:val="right"/>
      <w:pPr>
        <w:ind w:left="5378" w:hanging="180"/>
      </w:pPr>
    </w:lvl>
    <w:lvl w:ilvl="6" w:tplc="4009000F" w:tentative="1">
      <w:start w:val="1"/>
      <w:numFmt w:val="decimal"/>
      <w:lvlText w:val="%7."/>
      <w:lvlJc w:val="left"/>
      <w:pPr>
        <w:ind w:left="6098" w:hanging="360"/>
      </w:pPr>
    </w:lvl>
    <w:lvl w:ilvl="7" w:tplc="40090019" w:tentative="1">
      <w:start w:val="1"/>
      <w:numFmt w:val="lowerLetter"/>
      <w:lvlText w:val="%8."/>
      <w:lvlJc w:val="left"/>
      <w:pPr>
        <w:ind w:left="6818" w:hanging="360"/>
      </w:pPr>
    </w:lvl>
    <w:lvl w:ilvl="8" w:tplc="4009001B" w:tentative="1">
      <w:start w:val="1"/>
      <w:numFmt w:val="lowerRoman"/>
      <w:lvlText w:val="%9."/>
      <w:lvlJc w:val="right"/>
      <w:pPr>
        <w:ind w:left="7538" w:hanging="180"/>
      </w:pPr>
    </w:lvl>
  </w:abstractNum>
  <w:abstractNum w:abstractNumId="12"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9E4738D"/>
    <w:multiLevelType w:val="hybridMultilevel"/>
    <w:tmpl w:val="99027A7A"/>
    <w:lvl w:ilvl="0" w:tplc="C7B4DD2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DE276FC"/>
    <w:multiLevelType w:val="hybridMultilevel"/>
    <w:tmpl w:val="71984180"/>
    <w:lvl w:ilvl="0" w:tplc="2786B73E">
      <w:start w:val="1"/>
      <w:numFmt w:val="upp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5"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234776791">
    <w:abstractNumId w:val="12"/>
  </w:num>
  <w:num w:numId="2" w16cid:durableId="1245917619">
    <w:abstractNumId w:val="15"/>
  </w:num>
  <w:num w:numId="3" w16cid:durableId="1527448614">
    <w:abstractNumId w:val="16"/>
  </w:num>
  <w:num w:numId="4" w16cid:durableId="1271398713">
    <w:abstractNumId w:val="5"/>
  </w:num>
  <w:num w:numId="5" w16cid:durableId="2098205242">
    <w:abstractNumId w:val="13"/>
  </w:num>
  <w:num w:numId="6" w16cid:durableId="1281450453">
    <w:abstractNumId w:val="10"/>
  </w:num>
  <w:num w:numId="7" w16cid:durableId="673844524">
    <w:abstractNumId w:val="8"/>
  </w:num>
  <w:num w:numId="8" w16cid:durableId="1758408135">
    <w:abstractNumId w:val="7"/>
  </w:num>
  <w:num w:numId="9" w16cid:durableId="2044480412">
    <w:abstractNumId w:val="4"/>
  </w:num>
  <w:num w:numId="10" w16cid:durableId="448352373">
    <w:abstractNumId w:val="6"/>
  </w:num>
  <w:num w:numId="11" w16cid:durableId="1333023091">
    <w:abstractNumId w:val="3"/>
  </w:num>
  <w:num w:numId="12" w16cid:durableId="1418406933">
    <w:abstractNumId w:val="1"/>
  </w:num>
  <w:num w:numId="13" w16cid:durableId="86653313">
    <w:abstractNumId w:val="0"/>
  </w:num>
  <w:num w:numId="14" w16cid:durableId="1270502266">
    <w:abstractNumId w:val="11"/>
  </w:num>
  <w:num w:numId="15" w16cid:durableId="1681084178">
    <w:abstractNumId w:val="9"/>
  </w:num>
  <w:num w:numId="16" w16cid:durableId="980229111">
    <w:abstractNumId w:val="14"/>
  </w:num>
  <w:num w:numId="17" w16cid:durableId="6607374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2B2"/>
    <w:rsid w:val="000E22B2"/>
    <w:rsid w:val="001E27D8"/>
    <w:rsid w:val="00237858"/>
    <w:rsid w:val="0025604F"/>
    <w:rsid w:val="00261773"/>
    <w:rsid w:val="00292746"/>
    <w:rsid w:val="002A708B"/>
    <w:rsid w:val="00310065"/>
    <w:rsid w:val="00371D9F"/>
    <w:rsid w:val="003B6D33"/>
    <w:rsid w:val="004466FC"/>
    <w:rsid w:val="00457023"/>
    <w:rsid w:val="00512ECD"/>
    <w:rsid w:val="00554E9C"/>
    <w:rsid w:val="005A198C"/>
    <w:rsid w:val="005C0984"/>
    <w:rsid w:val="005C7F2B"/>
    <w:rsid w:val="005F7EAE"/>
    <w:rsid w:val="00614CA4"/>
    <w:rsid w:val="00650B8A"/>
    <w:rsid w:val="0067568D"/>
    <w:rsid w:val="006D1CE9"/>
    <w:rsid w:val="00725AD3"/>
    <w:rsid w:val="00844F2D"/>
    <w:rsid w:val="00863558"/>
    <w:rsid w:val="008A6CB8"/>
    <w:rsid w:val="008B5FFA"/>
    <w:rsid w:val="008D3A3C"/>
    <w:rsid w:val="008F1893"/>
    <w:rsid w:val="008F3397"/>
    <w:rsid w:val="00943726"/>
    <w:rsid w:val="00AF65C6"/>
    <w:rsid w:val="00B64A4E"/>
    <w:rsid w:val="00B64CFC"/>
    <w:rsid w:val="00C1339E"/>
    <w:rsid w:val="00C366E8"/>
    <w:rsid w:val="00CD3B84"/>
    <w:rsid w:val="00CD527F"/>
    <w:rsid w:val="00DC127A"/>
    <w:rsid w:val="00E14293"/>
    <w:rsid w:val="00EA47E0"/>
    <w:rsid w:val="00F611A5"/>
    <w:rsid w:val="00F95D3D"/>
    <w:rsid w:val="00FA0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98A"/>
  <w15:docId w15:val="{7B8623B6-8A26-4A39-B695-F2548C2F5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character" w:styleId="PlaceholderText">
    <w:name w:val="Placeholder Text"/>
    <w:basedOn w:val="DefaultParagraphFont"/>
    <w:uiPriority w:val="99"/>
    <w:semiHidden/>
    <w:rsid w:val="00F611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598</TotalTime>
  <Pages>4</Pages>
  <Words>765</Words>
  <Characters>4366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Ramya Krishna Meka</cp:lastModifiedBy>
  <cp:revision>22</cp:revision>
  <dcterms:created xsi:type="dcterms:W3CDTF">2013-09-25T10:59:00Z</dcterms:created>
  <dcterms:modified xsi:type="dcterms:W3CDTF">2023-03-03T14:30:00Z</dcterms:modified>
</cp:coreProperties>
</file>