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8E56B" w14:textId="38B19058" w:rsidR="00842CBA" w:rsidRPr="00842CBA" w:rsidRDefault="00842CBA" w:rsidP="00842CBA">
      <w:pPr>
        <w:spacing w:after="0"/>
        <w:rPr>
          <w:rFonts w:ascii="Times New Roman" w:hAnsi="Times New Roman" w:cs="Times New Roman"/>
          <w:b/>
          <w:bCs/>
        </w:rPr>
      </w:pPr>
      <w:r w:rsidRPr="00842CBA">
        <w:rPr>
          <w:rFonts w:ascii="Times New Roman" w:hAnsi="Times New Roman" w:cs="Times New Roman"/>
          <w:b/>
          <w:bCs/>
        </w:rPr>
        <w:t xml:space="preserve">Jira Automation – Save Time without Admin Rights </w:t>
      </w:r>
    </w:p>
    <w:p w14:paraId="55F615E2" w14:textId="77777777" w:rsidR="00842CBA" w:rsidRPr="00842CBA" w:rsidRDefault="00842CBA" w:rsidP="00842CBA">
      <w:pPr>
        <w:spacing w:after="0"/>
        <w:rPr>
          <w:rFonts w:ascii="Times New Roman" w:hAnsi="Times New Roman" w:cs="Times New Roman"/>
          <w:b/>
          <w:bCs/>
        </w:rPr>
      </w:pPr>
      <w:r w:rsidRPr="00842CBA">
        <w:rPr>
          <w:rFonts w:ascii="Times New Roman" w:hAnsi="Times New Roman" w:cs="Times New Roman"/>
          <w:b/>
          <w:bCs/>
        </w:rPr>
        <w:t>Overview</w:t>
      </w:r>
    </w:p>
    <w:p w14:paraId="5CB25B0A" w14:textId="77777777" w:rsidR="00842CBA" w:rsidRPr="00842CBA" w:rsidRDefault="00842CBA" w:rsidP="00842CBA">
      <w:p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</w:rPr>
        <w:t xml:space="preserve">Jira Automation allows teams to </w:t>
      </w:r>
      <w:r w:rsidRPr="00842CBA">
        <w:rPr>
          <w:rFonts w:ascii="Times New Roman" w:hAnsi="Times New Roman" w:cs="Times New Roman"/>
          <w:b/>
          <w:bCs/>
        </w:rPr>
        <w:t>save time, reduce manual work, and enforce consistency</w:t>
      </w:r>
      <w:r w:rsidRPr="00842CBA">
        <w:rPr>
          <w:rFonts w:ascii="Times New Roman" w:hAnsi="Times New Roman" w:cs="Times New Roman"/>
        </w:rPr>
        <w:t xml:space="preserve">—even </w:t>
      </w:r>
      <w:r w:rsidRPr="00842CBA">
        <w:rPr>
          <w:rFonts w:ascii="Times New Roman" w:hAnsi="Times New Roman" w:cs="Times New Roman"/>
          <w:b/>
          <w:bCs/>
        </w:rPr>
        <w:t>without Jira admin rights</w:t>
      </w:r>
      <w:r w:rsidRPr="00842CBA">
        <w:rPr>
          <w:rFonts w:ascii="Times New Roman" w:hAnsi="Times New Roman" w:cs="Times New Roman"/>
        </w:rPr>
        <w:t>. Non-admin users can build powerful automation rules within their project scope to handle repetitive tasks efficiently.</w:t>
      </w:r>
    </w:p>
    <w:p w14:paraId="415B639A" w14:textId="0EFB5218" w:rsidR="00842CBA" w:rsidRPr="00842CBA" w:rsidRDefault="00842CBA" w:rsidP="00842CBA">
      <w:pPr>
        <w:spacing w:after="0"/>
        <w:rPr>
          <w:rFonts w:ascii="Times New Roman" w:hAnsi="Times New Roman" w:cs="Times New Roman"/>
        </w:rPr>
      </w:pPr>
    </w:p>
    <w:p w14:paraId="6A08E408" w14:textId="77777777" w:rsidR="00842CBA" w:rsidRPr="00842CBA" w:rsidRDefault="00842CBA" w:rsidP="00842CBA">
      <w:pPr>
        <w:spacing w:after="0"/>
        <w:rPr>
          <w:rFonts w:ascii="Times New Roman" w:hAnsi="Times New Roman" w:cs="Times New Roman"/>
          <w:b/>
          <w:bCs/>
        </w:rPr>
      </w:pPr>
      <w:r w:rsidRPr="00842CBA">
        <w:rPr>
          <w:rFonts w:ascii="Times New Roman" w:hAnsi="Times New Roman" w:cs="Times New Roman"/>
          <w:b/>
          <w:bCs/>
        </w:rPr>
        <w:t>What Can Be Automated in Jira by Non-Admins?</w:t>
      </w:r>
    </w:p>
    <w:p w14:paraId="722105FB" w14:textId="77777777" w:rsidR="00842CBA" w:rsidRPr="00842CBA" w:rsidRDefault="00842CBA" w:rsidP="00842CBA">
      <w:p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</w:rPr>
        <w:t>Automation is one of the most powerful features in Jira Software. Even without admin access, users can automate daily tasks, enforce team rules, and improve data quality.</w:t>
      </w:r>
    </w:p>
    <w:p w14:paraId="77EF70C8" w14:textId="77777777" w:rsidR="00842CBA" w:rsidRPr="00842CBA" w:rsidRDefault="00842CBA" w:rsidP="00842CBA">
      <w:pPr>
        <w:spacing w:after="0"/>
        <w:rPr>
          <w:rFonts w:ascii="Times New Roman" w:hAnsi="Times New Roman" w:cs="Times New Roman"/>
          <w:b/>
          <w:bCs/>
        </w:rPr>
      </w:pPr>
      <w:r w:rsidRPr="00842CBA">
        <w:rPr>
          <w:rFonts w:ascii="Times New Roman" w:hAnsi="Times New Roman" w:cs="Times New Roman"/>
          <w:b/>
          <w:bCs/>
        </w:rPr>
        <w:t>Core Components of Every Automation Rule</w:t>
      </w:r>
    </w:p>
    <w:p w14:paraId="37C69993" w14:textId="77777777" w:rsidR="00842CBA" w:rsidRPr="00842CBA" w:rsidRDefault="00842CBA" w:rsidP="00842CBA">
      <w:p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</w:rPr>
        <w:t>Every Jira automation rule consists of:</w:t>
      </w:r>
    </w:p>
    <w:p w14:paraId="58FE6C0D" w14:textId="77777777" w:rsidR="00842CBA" w:rsidRPr="00842CBA" w:rsidRDefault="00842CBA" w:rsidP="00842CBA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  <w:b/>
          <w:bCs/>
        </w:rPr>
        <w:t>Trigger</w:t>
      </w:r>
      <w:r w:rsidRPr="00842CBA">
        <w:rPr>
          <w:rFonts w:ascii="Times New Roman" w:hAnsi="Times New Roman" w:cs="Times New Roman"/>
        </w:rPr>
        <w:t xml:space="preserve"> – When something happens</w:t>
      </w:r>
    </w:p>
    <w:p w14:paraId="33840BC9" w14:textId="77777777" w:rsidR="00842CBA" w:rsidRPr="00842CBA" w:rsidRDefault="00842CBA" w:rsidP="00842CBA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  <w:b/>
          <w:bCs/>
        </w:rPr>
        <w:t>Condition</w:t>
      </w:r>
      <w:r w:rsidRPr="00842CBA">
        <w:rPr>
          <w:rFonts w:ascii="Times New Roman" w:hAnsi="Times New Roman" w:cs="Times New Roman"/>
        </w:rPr>
        <w:t xml:space="preserve"> – Checks if the rule should run</w:t>
      </w:r>
    </w:p>
    <w:p w14:paraId="6BC4E86C" w14:textId="77777777" w:rsidR="00842CBA" w:rsidRPr="00842CBA" w:rsidRDefault="00842CBA" w:rsidP="00842CBA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  <w:b/>
          <w:bCs/>
        </w:rPr>
        <w:t>Action</w:t>
      </w:r>
      <w:r w:rsidRPr="00842CBA">
        <w:rPr>
          <w:rFonts w:ascii="Times New Roman" w:hAnsi="Times New Roman" w:cs="Times New Roman"/>
        </w:rPr>
        <w:t xml:space="preserve"> – What Jira does automatically</w:t>
      </w:r>
    </w:p>
    <w:p w14:paraId="7C155F3B" w14:textId="77777777" w:rsidR="00842CBA" w:rsidRPr="00842CBA" w:rsidRDefault="00842CBA" w:rsidP="00842CBA">
      <w:pPr>
        <w:spacing w:after="0"/>
        <w:rPr>
          <w:rFonts w:ascii="Times New Roman" w:hAnsi="Times New Roman" w:cs="Times New Roman"/>
          <w:b/>
          <w:bCs/>
        </w:rPr>
      </w:pPr>
      <w:r w:rsidRPr="00842CBA">
        <w:rPr>
          <w:rFonts w:ascii="Times New Roman" w:hAnsi="Times New Roman" w:cs="Times New Roman"/>
          <w:b/>
          <w:bCs/>
        </w:rPr>
        <w:t>Automations Non-Admins Can Create</w:t>
      </w:r>
    </w:p>
    <w:p w14:paraId="5AF35F21" w14:textId="77777777" w:rsidR="00842CBA" w:rsidRPr="00842CBA" w:rsidRDefault="00842CBA" w:rsidP="00842CBA">
      <w:p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</w:rPr>
        <w:t>As a non-admin, you can automate:</w:t>
      </w:r>
    </w:p>
    <w:p w14:paraId="45956934" w14:textId="77777777" w:rsidR="00842CBA" w:rsidRPr="00842CBA" w:rsidRDefault="00842CBA" w:rsidP="00842CBA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</w:rPr>
        <w:t>Automatically assign issues</w:t>
      </w:r>
    </w:p>
    <w:p w14:paraId="0FF1BF2B" w14:textId="77777777" w:rsidR="00842CBA" w:rsidRPr="00842CBA" w:rsidRDefault="00842CBA" w:rsidP="00842CBA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</w:rPr>
        <w:t>Automatically update fields</w:t>
      </w:r>
    </w:p>
    <w:p w14:paraId="483F8ED7" w14:textId="77777777" w:rsidR="00842CBA" w:rsidRPr="00842CBA" w:rsidRDefault="00842CBA" w:rsidP="00842CBA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</w:rPr>
        <w:t>Automatically add comments</w:t>
      </w:r>
    </w:p>
    <w:p w14:paraId="4957AD1D" w14:textId="77777777" w:rsidR="00842CBA" w:rsidRPr="00842CBA" w:rsidRDefault="00842CBA" w:rsidP="00842CBA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</w:rPr>
        <w:t>Automatically notify users</w:t>
      </w:r>
    </w:p>
    <w:p w14:paraId="439917AA" w14:textId="77777777" w:rsidR="00842CBA" w:rsidRPr="00842CBA" w:rsidRDefault="00842CBA" w:rsidP="00842CBA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</w:rPr>
        <w:t>Automatically add labels</w:t>
      </w:r>
    </w:p>
    <w:p w14:paraId="632D9E56" w14:textId="77777777" w:rsidR="00842CBA" w:rsidRPr="00842CBA" w:rsidRDefault="00842CBA" w:rsidP="00842CBA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</w:rPr>
        <w:t>Automatically link issues</w:t>
      </w:r>
    </w:p>
    <w:p w14:paraId="68203151" w14:textId="77777777" w:rsidR="00842CBA" w:rsidRPr="00842CBA" w:rsidRDefault="00842CBA" w:rsidP="00842CBA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</w:rPr>
        <w:t>Automatically transition issues</w:t>
      </w:r>
    </w:p>
    <w:p w14:paraId="3610D5BB" w14:textId="5A891931" w:rsidR="00842CBA" w:rsidRPr="00842CBA" w:rsidRDefault="00842CBA" w:rsidP="00842CBA">
      <w:p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</w:rPr>
        <w:t xml:space="preserve"> These automations typically work </w:t>
      </w:r>
      <w:r w:rsidRPr="00842CBA">
        <w:rPr>
          <w:rFonts w:ascii="Times New Roman" w:hAnsi="Times New Roman" w:cs="Times New Roman"/>
          <w:b/>
          <w:bCs/>
        </w:rPr>
        <w:t>within a single project</w:t>
      </w:r>
      <w:r w:rsidRPr="00842CBA">
        <w:rPr>
          <w:rFonts w:ascii="Times New Roman" w:hAnsi="Times New Roman" w:cs="Times New Roman"/>
        </w:rPr>
        <w:t xml:space="preserve"> and do not require changes to Jira configuration.</w:t>
      </w:r>
    </w:p>
    <w:p w14:paraId="3EE43097" w14:textId="589848A9" w:rsidR="00842CBA" w:rsidRPr="00842CBA" w:rsidRDefault="00842CBA" w:rsidP="00842CBA">
      <w:pPr>
        <w:spacing w:after="0"/>
        <w:rPr>
          <w:rFonts w:ascii="Times New Roman" w:hAnsi="Times New Roman" w:cs="Times New Roman"/>
        </w:rPr>
      </w:pPr>
    </w:p>
    <w:p w14:paraId="5328D989" w14:textId="77777777" w:rsidR="00842CBA" w:rsidRPr="00842CBA" w:rsidRDefault="00842CBA" w:rsidP="00842CBA">
      <w:pPr>
        <w:spacing w:after="0"/>
        <w:rPr>
          <w:rFonts w:ascii="Times New Roman" w:hAnsi="Times New Roman" w:cs="Times New Roman"/>
          <w:b/>
          <w:bCs/>
        </w:rPr>
      </w:pPr>
      <w:r w:rsidRPr="00842CBA">
        <w:rPr>
          <w:rFonts w:ascii="Times New Roman" w:hAnsi="Times New Roman" w:cs="Times New Roman"/>
          <w:b/>
          <w:bCs/>
        </w:rPr>
        <w:t>Smart Checklists: Creating Reusable Checklists in Jira Issues</w:t>
      </w:r>
    </w:p>
    <w:p w14:paraId="612E3DF3" w14:textId="77777777" w:rsidR="00842CBA" w:rsidRPr="00842CBA" w:rsidRDefault="00842CBA" w:rsidP="00842CBA">
      <w:pPr>
        <w:spacing w:after="0"/>
        <w:rPr>
          <w:rFonts w:ascii="Times New Roman" w:hAnsi="Times New Roman" w:cs="Times New Roman"/>
          <w:b/>
          <w:bCs/>
        </w:rPr>
      </w:pPr>
      <w:r w:rsidRPr="00842CBA">
        <w:rPr>
          <w:rFonts w:ascii="Times New Roman" w:hAnsi="Times New Roman" w:cs="Times New Roman"/>
          <w:b/>
          <w:bCs/>
        </w:rPr>
        <w:t>What Is a Smart Checklist?</w:t>
      </w:r>
    </w:p>
    <w:p w14:paraId="460B83AB" w14:textId="77777777" w:rsidR="00842CBA" w:rsidRPr="00842CBA" w:rsidRDefault="00842CBA" w:rsidP="00842CBA">
      <w:p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</w:rPr>
        <w:t xml:space="preserve">A </w:t>
      </w:r>
      <w:r w:rsidRPr="00842CBA">
        <w:rPr>
          <w:rFonts w:ascii="Times New Roman" w:hAnsi="Times New Roman" w:cs="Times New Roman"/>
          <w:b/>
          <w:bCs/>
        </w:rPr>
        <w:t>Smart Checklist</w:t>
      </w:r>
      <w:r w:rsidRPr="00842CBA">
        <w:rPr>
          <w:rFonts w:ascii="Times New Roman" w:hAnsi="Times New Roman" w:cs="Times New Roman"/>
        </w:rPr>
        <w:t xml:space="preserve"> is a reusable list of steps inside a Jira issue that:</w:t>
      </w:r>
    </w:p>
    <w:p w14:paraId="42C722A5" w14:textId="77777777" w:rsidR="00842CBA" w:rsidRPr="00842CBA" w:rsidRDefault="00842CBA" w:rsidP="00842CBA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</w:rPr>
        <w:t>Guides work consistently</w:t>
      </w:r>
    </w:p>
    <w:p w14:paraId="6C88E084" w14:textId="77777777" w:rsidR="00842CBA" w:rsidRPr="00842CBA" w:rsidRDefault="00842CBA" w:rsidP="00842CBA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</w:rPr>
        <w:t>Reduces mistakes</w:t>
      </w:r>
    </w:p>
    <w:p w14:paraId="5A1A1A38" w14:textId="77777777" w:rsidR="00842CBA" w:rsidRPr="00842CBA" w:rsidRDefault="00842CBA" w:rsidP="00842CBA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</w:rPr>
        <w:t>Can be automatically added using automation</w:t>
      </w:r>
    </w:p>
    <w:p w14:paraId="366CB055" w14:textId="77777777" w:rsidR="00842CBA" w:rsidRPr="00842CBA" w:rsidRDefault="00842CBA" w:rsidP="00842CBA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</w:rPr>
        <w:t xml:space="preserve">Does </w:t>
      </w:r>
      <w:r w:rsidRPr="00842CBA">
        <w:rPr>
          <w:rFonts w:ascii="Times New Roman" w:hAnsi="Times New Roman" w:cs="Times New Roman"/>
          <w:b/>
          <w:bCs/>
        </w:rPr>
        <w:t>not</w:t>
      </w:r>
      <w:r w:rsidRPr="00842CBA">
        <w:rPr>
          <w:rFonts w:ascii="Times New Roman" w:hAnsi="Times New Roman" w:cs="Times New Roman"/>
        </w:rPr>
        <w:t xml:space="preserve"> require admin access</w:t>
      </w:r>
    </w:p>
    <w:p w14:paraId="02B58C7E" w14:textId="65286FC2" w:rsidR="00842CBA" w:rsidRPr="00842CBA" w:rsidRDefault="00842CBA" w:rsidP="00842CBA">
      <w:p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</w:rPr>
        <w:t xml:space="preserve"> Jira does not provide native checklist functionality by default.</w:t>
      </w:r>
    </w:p>
    <w:p w14:paraId="09DB6890" w14:textId="77777777" w:rsidR="00842CBA" w:rsidRPr="00842CBA" w:rsidRDefault="00842CBA" w:rsidP="00842CBA">
      <w:pPr>
        <w:spacing w:after="0"/>
        <w:rPr>
          <w:rFonts w:ascii="Times New Roman" w:hAnsi="Times New Roman" w:cs="Times New Roman"/>
          <w:b/>
          <w:bCs/>
        </w:rPr>
      </w:pPr>
      <w:r w:rsidRPr="00842CBA">
        <w:rPr>
          <w:rFonts w:ascii="Times New Roman" w:hAnsi="Times New Roman" w:cs="Times New Roman"/>
          <w:b/>
          <w:bCs/>
        </w:rPr>
        <w:t>Common Ways to Create Checklists in Jira</w:t>
      </w:r>
    </w:p>
    <w:p w14:paraId="414704ED" w14:textId="77777777" w:rsidR="00842CBA" w:rsidRPr="00842CBA" w:rsidRDefault="00842CBA" w:rsidP="00842CBA">
      <w:p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</w:rPr>
        <w:t>Teams typically use:</w:t>
      </w:r>
    </w:p>
    <w:p w14:paraId="5C94D3CD" w14:textId="77777777" w:rsidR="00842CBA" w:rsidRPr="00842CBA" w:rsidRDefault="00842CBA" w:rsidP="00842CBA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  <w:b/>
          <w:bCs/>
        </w:rPr>
        <w:t>Description field</w:t>
      </w:r>
    </w:p>
    <w:p w14:paraId="548E369D" w14:textId="77777777" w:rsidR="00842CBA" w:rsidRPr="00842CBA" w:rsidRDefault="00842CBA" w:rsidP="00842CBA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  <w:b/>
          <w:bCs/>
        </w:rPr>
        <w:t>Comments</w:t>
      </w:r>
    </w:p>
    <w:p w14:paraId="6ED20863" w14:textId="77777777" w:rsidR="00842CBA" w:rsidRPr="00842CBA" w:rsidRDefault="00842CBA" w:rsidP="00842CBA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  <w:b/>
          <w:bCs/>
        </w:rPr>
        <w:t>Automation + templates</w:t>
      </w:r>
    </w:p>
    <w:p w14:paraId="0A98B8A0" w14:textId="77777777" w:rsidR="00842CBA" w:rsidRPr="00842CBA" w:rsidRDefault="00842CBA" w:rsidP="00842CBA">
      <w:pPr>
        <w:spacing w:after="0"/>
        <w:rPr>
          <w:rFonts w:ascii="Times New Roman" w:hAnsi="Times New Roman" w:cs="Times New Roman"/>
          <w:b/>
          <w:bCs/>
        </w:rPr>
      </w:pPr>
      <w:r w:rsidRPr="00842CBA">
        <w:rPr>
          <w:rFonts w:ascii="Times New Roman" w:hAnsi="Times New Roman" w:cs="Times New Roman"/>
          <w:b/>
          <w:bCs/>
        </w:rPr>
        <w:t>How Smart Checklists Work</w:t>
      </w:r>
    </w:p>
    <w:p w14:paraId="1FEF92F1" w14:textId="77777777" w:rsidR="00842CBA" w:rsidRPr="00842CBA" w:rsidRDefault="00842CBA" w:rsidP="00842CBA">
      <w:p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</w:rPr>
        <w:t>Using automation, a checklist can be automatically inserted when:</w:t>
      </w:r>
    </w:p>
    <w:p w14:paraId="44E4DF99" w14:textId="77777777" w:rsidR="00842CBA" w:rsidRPr="00842CBA" w:rsidRDefault="00842CBA" w:rsidP="00842CBA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</w:rPr>
        <w:t>An issue is created</w:t>
      </w:r>
    </w:p>
    <w:p w14:paraId="1B62C554" w14:textId="77777777" w:rsidR="00842CBA" w:rsidRPr="00842CBA" w:rsidRDefault="00842CBA" w:rsidP="00842CBA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</w:rPr>
        <w:t>An issue transitions to a specific status</w:t>
      </w:r>
    </w:p>
    <w:p w14:paraId="3738EBB4" w14:textId="77777777" w:rsidR="00842CBA" w:rsidRPr="00842CBA" w:rsidRDefault="00842CBA" w:rsidP="00842CBA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</w:rPr>
        <w:t>A specific issue type is selected</w:t>
      </w:r>
    </w:p>
    <w:p w14:paraId="1DB7171C" w14:textId="77777777" w:rsidR="00842CBA" w:rsidRPr="00842CBA" w:rsidRDefault="00842CBA" w:rsidP="00842CBA">
      <w:pPr>
        <w:spacing w:after="0"/>
        <w:rPr>
          <w:rFonts w:ascii="Times New Roman" w:hAnsi="Times New Roman" w:cs="Times New Roman"/>
          <w:b/>
          <w:bCs/>
        </w:rPr>
      </w:pPr>
      <w:r w:rsidRPr="00842CBA">
        <w:rPr>
          <w:rFonts w:ascii="Times New Roman" w:hAnsi="Times New Roman" w:cs="Times New Roman"/>
          <w:b/>
          <w:bCs/>
        </w:rPr>
        <w:t>Why It’s Called “Smart”</w:t>
      </w:r>
    </w:p>
    <w:p w14:paraId="13FE41ED" w14:textId="77777777" w:rsidR="00842CBA" w:rsidRPr="00842CBA" w:rsidRDefault="00842CBA" w:rsidP="00842CBA">
      <w:p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</w:rPr>
        <w:t>A Smart Checklist is:</w:t>
      </w:r>
    </w:p>
    <w:p w14:paraId="1C33CFC8" w14:textId="77777777" w:rsidR="00842CBA" w:rsidRPr="00842CBA" w:rsidRDefault="00842CBA" w:rsidP="00842CBA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</w:rPr>
        <w:t>Automatic</w:t>
      </w:r>
    </w:p>
    <w:p w14:paraId="0AB6E55B" w14:textId="77777777" w:rsidR="00842CBA" w:rsidRPr="00842CBA" w:rsidRDefault="00842CBA" w:rsidP="00842CBA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</w:rPr>
        <w:t>Consistent</w:t>
      </w:r>
    </w:p>
    <w:p w14:paraId="2589824B" w14:textId="77777777" w:rsidR="00842CBA" w:rsidRPr="00842CBA" w:rsidRDefault="00842CBA" w:rsidP="00842CBA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</w:rPr>
        <w:t>Admin-free</w:t>
      </w:r>
    </w:p>
    <w:p w14:paraId="27582D7F" w14:textId="77777777" w:rsidR="00842CBA" w:rsidRPr="00842CBA" w:rsidRDefault="00842CBA" w:rsidP="00842CBA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</w:rPr>
        <w:t>Reusable</w:t>
      </w:r>
    </w:p>
    <w:p w14:paraId="7CD62817" w14:textId="5B5442B0" w:rsidR="00842CBA" w:rsidRPr="00842CBA" w:rsidRDefault="00842CBA" w:rsidP="00842CBA">
      <w:pPr>
        <w:spacing w:after="0"/>
        <w:rPr>
          <w:rFonts w:ascii="Times New Roman" w:hAnsi="Times New Roman" w:cs="Times New Roman"/>
        </w:rPr>
      </w:pPr>
    </w:p>
    <w:p w14:paraId="3ECCFB15" w14:textId="77777777" w:rsidR="00842CBA" w:rsidRPr="00842CBA" w:rsidRDefault="00842CBA" w:rsidP="00842CBA">
      <w:pPr>
        <w:spacing w:after="0"/>
        <w:rPr>
          <w:rFonts w:ascii="Times New Roman" w:hAnsi="Times New Roman" w:cs="Times New Roman"/>
          <w:b/>
          <w:bCs/>
        </w:rPr>
      </w:pPr>
      <w:r w:rsidRPr="00842CBA">
        <w:rPr>
          <w:rFonts w:ascii="Times New Roman" w:hAnsi="Times New Roman" w:cs="Times New Roman"/>
          <w:b/>
          <w:bCs/>
        </w:rPr>
        <w:lastRenderedPageBreak/>
        <w:t>Examples of Simple Automation Rules for Teams</w:t>
      </w:r>
    </w:p>
    <w:p w14:paraId="58C930DD" w14:textId="77777777" w:rsidR="00842CBA" w:rsidRPr="00842CBA" w:rsidRDefault="00842CBA" w:rsidP="00842CBA">
      <w:p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</w:rPr>
        <w:t xml:space="preserve">Automation works best when rules are </w:t>
      </w:r>
      <w:r w:rsidRPr="00842CBA">
        <w:rPr>
          <w:rFonts w:ascii="Times New Roman" w:hAnsi="Times New Roman" w:cs="Times New Roman"/>
          <w:b/>
          <w:bCs/>
        </w:rPr>
        <w:t>simple, safe, and repeatable</w:t>
      </w:r>
      <w:r w:rsidRPr="00842CBA">
        <w:rPr>
          <w:rFonts w:ascii="Times New Roman" w:hAnsi="Times New Roman" w:cs="Times New Roman"/>
        </w:rPr>
        <w:t>.</w:t>
      </w:r>
    </w:p>
    <w:p w14:paraId="39647F21" w14:textId="77777777" w:rsidR="00842CBA" w:rsidRPr="00842CBA" w:rsidRDefault="00842CBA" w:rsidP="00842CBA">
      <w:pPr>
        <w:spacing w:after="0"/>
        <w:rPr>
          <w:rFonts w:ascii="Times New Roman" w:hAnsi="Times New Roman" w:cs="Times New Roman"/>
          <w:b/>
          <w:bCs/>
        </w:rPr>
      </w:pPr>
      <w:r w:rsidRPr="00842CBA">
        <w:rPr>
          <w:rFonts w:ascii="Times New Roman" w:hAnsi="Times New Roman" w:cs="Times New Roman"/>
          <w:b/>
          <w:bCs/>
        </w:rPr>
        <w:t>Characteristics of a Good Simple Rule</w:t>
      </w:r>
    </w:p>
    <w:p w14:paraId="5F6DDD98" w14:textId="77777777" w:rsidR="00842CBA" w:rsidRPr="00842CBA" w:rsidRDefault="00842CBA" w:rsidP="00842CBA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</w:rPr>
        <w:t>Solves one small problem</w:t>
      </w:r>
    </w:p>
    <w:p w14:paraId="14DAEA6F" w14:textId="77777777" w:rsidR="00842CBA" w:rsidRPr="00842CBA" w:rsidRDefault="00842CBA" w:rsidP="00842CBA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</w:rPr>
        <w:t>Uses:</w:t>
      </w:r>
    </w:p>
    <w:p w14:paraId="2D60727A" w14:textId="77777777" w:rsidR="00842CBA" w:rsidRPr="00842CBA" w:rsidRDefault="00842CBA" w:rsidP="00842CBA">
      <w:pPr>
        <w:numPr>
          <w:ilvl w:val="1"/>
          <w:numId w:val="7"/>
        </w:num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</w:rPr>
        <w:t>1 trigger</w:t>
      </w:r>
    </w:p>
    <w:p w14:paraId="6814771A" w14:textId="77777777" w:rsidR="00842CBA" w:rsidRPr="00842CBA" w:rsidRDefault="00842CBA" w:rsidP="00842CBA">
      <w:pPr>
        <w:numPr>
          <w:ilvl w:val="1"/>
          <w:numId w:val="7"/>
        </w:num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</w:rPr>
        <w:t>1–2 conditions</w:t>
      </w:r>
    </w:p>
    <w:p w14:paraId="742A16E7" w14:textId="77777777" w:rsidR="00842CBA" w:rsidRPr="00842CBA" w:rsidRDefault="00842CBA" w:rsidP="00842CBA">
      <w:pPr>
        <w:numPr>
          <w:ilvl w:val="1"/>
          <w:numId w:val="7"/>
        </w:num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</w:rPr>
        <w:t>1 clear action</w:t>
      </w:r>
    </w:p>
    <w:p w14:paraId="0DBDA2CB" w14:textId="77777777" w:rsidR="00842CBA" w:rsidRPr="00842CBA" w:rsidRDefault="00842CBA" w:rsidP="00842CBA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</w:rPr>
        <w:t>Easy to maintain</w:t>
      </w:r>
    </w:p>
    <w:p w14:paraId="3F1AF76D" w14:textId="77777777" w:rsidR="00842CBA" w:rsidRDefault="00842CBA" w:rsidP="00842CBA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</w:rPr>
        <w:t>Low risk</w:t>
      </w:r>
    </w:p>
    <w:p w14:paraId="1CE4B1A8" w14:textId="293D4D3D" w:rsidR="00842CBA" w:rsidRPr="00842CBA" w:rsidRDefault="003C492E" w:rsidP="00842CBA">
      <w:pPr>
        <w:spacing w:after="0"/>
        <w:rPr>
          <w:rFonts w:ascii="Times New Roman" w:hAnsi="Times New Roman" w:cs="Times New Roman"/>
        </w:rPr>
      </w:pPr>
      <w:r w:rsidRPr="003C492E">
        <w:rPr>
          <w:rFonts w:ascii="Times New Roman" w:hAnsi="Times New Roman" w:cs="Times New Roman"/>
        </w:rPr>
        <w:drawing>
          <wp:inline distT="0" distB="0" distL="0" distR="0" wp14:anchorId="2FC8D3EF" wp14:editId="10FD5066">
            <wp:extent cx="5731510" cy="2702560"/>
            <wp:effectExtent l="19050" t="19050" r="21590" b="21590"/>
            <wp:docPr id="1711764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7647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256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892D47D" w14:textId="77777777" w:rsidR="00842CBA" w:rsidRPr="00842CBA" w:rsidRDefault="00842CBA" w:rsidP="00842CBA">
      <w:pPr>
        <w:spacing w:after="0"/>
        <w:rPr>
          <w:rFonts w:ascii="Times New Roman" w:hAnsi="Times New Roman" w:cs="Times New Roman"/>
          <w:b/>
          <w:bCs/>
        </w:rPr>
      </w:pPr>
      <w:r w:rsidRPr="00842CBA">
        <w:rPr>
          <w:rFonts w:ascii="Times New Roman" w:hAnsi="Times New Roman" w:cs="Times New Roman"/>
          <w:b/>
          <w:bCs/>
        </w:rPr>
        <w:t>Common Simple Automation Examples</w:t>
      </w:r>
    </w:p>
    <w:p w14:paraId="03EE6241" w14:textId="77777777" w:rsidR="00842CBA" w:rsidRPr="00842CBA" w:rsidRDefault="00842CBA" w:rsidP="00842CBA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  <w:b/>
          <w:bCs/>
        </w:rPr>
        <w:t>Auto-assign issues</w:t>
      </w:r>
      <w:r w:rsidRPr="00842CBA">
        <w:rPr>
          <w:rFonts w:ascii="Times New Roman" w:hAnsi="Times New Roman" w:cs="Times New Roman"/>
        </w:rPr>
        <w:br/>
        <w:t>→ Prevents delays caused by unassigned work</w:t>
      </w:r>
    </w:p>
    <w:p w14:paraId="6B3C1CD8" w14:textId="77777777" w:rsidR="00842CBA" w:rsidRPr="00842CBA" w:rsidRDefault="00842CBA" w:rsidP="00842CBA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  <w:b/>
          <w:bCs/>
        </w:rPr>
        <w:t>Auto-label issues</w:t>
      </w:r>
      <w:r w:rsidRPr="00842CBA">
        <w:rPr>
          <w:rFonts w:ascii="Times New Roman" w:hAnsi="Times New Roman" w:cs="Times New Roman"/>
        </w:rPr>
        <w:br/>
        <w:t xml:space="preserve">→ Ensures consistent </w:t>
      </w:r>
      <w:proofErr w:type="spellStart"/>
      <w:r w:rsidRPr="00842CBA">
        <w:rPr>
          <w:rFonts w:ascii="Times New Roman" w:hAnsi="Times New Roman" w:cs="Times New Roman"/>
        </w:rPr>
        <w:t>labeling</w:t>
      </w:r>
      <w:proofErr w:type="spellEnd"/>
    </w:p>
    <w:p w14:paraId="7C2B8460" w14:textId="77777777" w:rsidR="00842CBA" w:rsidRPr="00842CBA" w:rsidRDefault="00842CBA" w:rsidP="00842CBA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  <w:b/>
          <w:bCs/>
        </w:rPr>
        <w:t>Auto-set resolution on “Done”</w:t>
      </w:r>
      <w:r w:rsidRPr="00842CBA">
        <w:rPr>
          <w:rFonts w:ascii="Times New Roman" w:hAnsi="Times New Roman" w:cs="Times New Roman"/>
        </w:rPr>
        <w:br/>
        <w:t>→ Prevents inaccurate reports</w:t>
      </w:r>
    </w:p>
    <w:p w14:paraId="2C824519" w14:textId="77777777" w:rsidR="00842CBA" w:rsidRPr="00842CBA" w:rsidRDefault="00842CBA" w:rsidP="00842CBA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  <w:b/>
          <w:bCs/>
        </w:rPr>
        <w:t>Auto-add comments when issues are blocked</w:t>
      </w:r>
      <w:r w:rsidRPr="00842CBA">
        <w:rPr>
          <w:rFonts w:ascii="Times New Roman" w:hAnsi="Times New Roman" w:cs="Times New Roman"/>
        </w:rPr>
        <w:br/>
        <w:t>→ Makes blockers visible</w:t>
      </w:r>
    </w:p>
    <w:p w14:paraId="1CA18B0E" w14:textId="77777777" w:rsidR="00842CBA" w:rsidRPr="00842CBA" w:rsidRDefault="00842CBA" w:rsidP="00842CBA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  <w:b/>
          <w:bCs/>
        </w:rPr>
        <w:t>Auto-create subtasks</w:t>
      </w:r>
      <w:r w:rsidRPr="00842CBA">
        <w:rPr>
          <w:rFonts w:ascii="Times New Roman" w:hAnsi="Times New Roman" w:cs="Times New Roman"/>
        </w:rPr>
        <w:br/>
        <w:t>→ Saves time on repetitive setup</w:t>
      </w:r>
    </w:p>
    <w:p w14:paraId="7C6049AF" w14:textId="77777777" w:rsidR="00842CBA" w:rsidRPr="00842CBA" w:rsidRDefault="00842CBA" w:rsidP="00842CBA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  <w:b/>
          <w:bCs/>
        </w:rPr>
        <w:t>Scheduled reminders</w:t>
      </w:r>
      <w:r w:rsidRPr="00842CBA">
        <w:rPr>
          <w:rFonts w:ascii="Times New Roman" w:hAnsi="Times New Roman" w:cs="Times New Roman"/>
        </w:rPr>
        <w:br/>
        <w:t>→ Prevents overdue issues from being ignored</w:t>
      </w:r>
    </w:p>
    <w:p w14:paraId="14F7C838" w14:textId="77777777" w:rsidR="00842CBA" w:rsidRPr="00842CBA" w:rsidRDefault="00842CBA" w:rsidP="00842CBA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  <w:b/>
          <w:bCs/>
        </w:rPr>
        <w:t>Auto-transition issues on field updates</w:t>
      </w:r>
      <w:r w:rsidRPr="00842CBA">
        <w:rPr>
          <w:rFonts w:ascii="Times New Roman" w:hAnsi="Times New Roman" w:cs="Times New Roman"/>
        </w:rPr>
        <w:br/>
        <w:t>→ Keeps status aligned with actual work</w:t>
      </w:r>
    </w:p>
    <w:p w14:paraId="00C8D9C0" w14:textId="6102020A" w:rsidR="00842CBA" w:rsidRPr="00842CBA" w:rsidRDefault="00842CBA" w:rsidP="00842CBA">
      <w:pPr>
        <w:spacing w:after="0"/>
        <w:rPr>
          <w:rFonts w:ascii="Times New Roman" w:hAnsi="Times New Roman" w:cs="Times New Roman"/>
        </w:rPr>
      </w:pPr>
    </w:p>
    <w:p w14:paraId="34564037" w14:textId="77777777" w:rsidR="00842CBA" w:rsidRPr="00842CBA" w:rsidRDefault="00842CBA" w:rsidP="00842CBA">
      <w:pPr>
        <w:spacing w:after="0"/>
        <w:rPr>
          <w:rFonts w:ascii="Times New Roman" w:hAnsi="Times New Roman" w:cs="Times New Roman"/>
          <w:b/>
          <w:bCs/>
        </w:rPr>
      </w:pPr>
      <w:r w:rsidRPr="00842CBA">
        <w:rPr>
          <w:rFonts w:ascii="Times New Roman" w:hAnsi="Times New Roman" w:cs="Times New Roman"/>
          <w:b/>
          <w:bCs/>
        </w:rPr>
        <w:t>When to Ask Admins for Help with Jira Automation</w:t>
      </w:r>
    </w:p>
    <w:p w14:paraId="6BEA50ED" w14:textId="77777777" w:rsidR="00842CBA" w:rsidRPr="00842CBA" w:rsidRDefault="00842CBA" w:rsidP="00842CBA">
      <w:p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</w:rPr>
        <w:t xml:space="preserve">Sometimes automation fails silently or behaves inconsistently. Knowing </w:t>
      </w:r>
      <w:r w:rsidRPr="00842CBA">
        <w:rPr>
          <w:rFonts w:ascii="Times New Roman" w:hAnsi="Times New Roman" w:cs="Times New Roman"/>
          <w:b/>
          <w:bCs/>
        </w:rPr>
        <w:t>when to involve an admin early</w:t>
      </w:r>
      <w:r w:rsidRPr="00842CBA">
        <w:rPr>
          <w:rFonts w:ascii="Times New Roman" w:hAnsi="Times New Roman" w:cs="Times New Roman"/>
        </w:rPr>
        <w:t xml:space="preserve"> saves time.</w:t>
      </w:r>
    </w:p>
    <w:p w14:paraId="172F7C5D" w14:textId="77777777" w:rsidR="00842CBA" w:rsidRPr="00842CBA" w:rsidRDefault="00842CBA" w:rsidP="00842CBA">
      <w:pPr>
        <w:spacing w:after="0"/>
        <w:rPr>
          <w:rFonts w:ascii="Times New Roman" w:hAnsi="Times New Roman" w:cs="Times New Roman"/>
          <w:b/>
          <w:bCs/>
        </w:rPr>
      </w:pPr>
      <w:r w:rsidRPr="00842CBA">
        <w:rPr>
          <w:rFonts w:ascii="Times New Roman" w:hAnsi="Times New Roman" w:cs="Times New Roman"/>
          <w:b/>
          <w:bCs/>
        </w:rPr>
        <w:t>You Need Admin Help If:</w:t>
      </w:r>
    </w:p>
    <w:p w14:paraId="13C2B901" w14:textId="77777777" w:rsidR="00842CBA" w:rsidRPr="00842CBA" w:rsidRDefault="00842CBA" w:rsidP="00842CBA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</w:rPr>
        <w:t xml:space="preserve">Automation impacts </w:t>
      </w:r>
      <w:r w:rsidRPr="00842CBA">
        <w:rPr>
          <w:rFonts w:ascii="Times New Roman" w:hAnsi="Times New Roman" w:cs="Times New Roman"/>
          <w:b/>
          <w:bCs/>
        </w:rPr>
        <w:t>multiple projects</w:t>
      </w:r>
    </w:p>
    <w:p w14:paraId="30401E33" w14:textId="77777777" w:rsidR="00842CBA" w:rsidRPr="00842CBA" w:rsidRDefault="00842CBA" w:rsidP="00842CBA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</w:rPr>
        <w:t xml:space="preserve">Required options are </w:t>
      </w:r>
      <w:r w:rsidRPr="00842CBA">
        <w:rPr>
          <w:rFonts w:ascii="Times New Roman" w:hAnsi="Times New Roman" w:cs="Times New Roman"/>
          <w:b/>
          <w:bCs/>
        </w:rPr>
        <w:t>not visible</w:t>
      </w:r>
    </w:p>
    <w:p w14:paraId="26D36544" w14:textId="77777777" w:rsidR="00842CBA" w:rsidRPr="00842CBA" w:rsidRDefault="00842CBA" w:rsidP="00842CBA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</w:rPr>
        <w:t>A rule works for some issues but not others</w:t>
      </w:r>
    </w:p>
    <w:p w14:paraId="16E0BA45" w14:textId="77777777" w:rsidR="00842CBA" w:rsidRPr="00842CBA" w:rsidRDefault="00842CBA" w:rsidP="00842CBA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</w:rPr>
        <w:t>Workflow changes are needed</w:t>
      </w:r>
    </w:p>
    <w:p w14:paraId="4656B75E" w14:textId="77777777" w:rsidR="00842CBA" w:rsidRPr="00842CBA" w:rsidRDefault="00842CBA" w:rsidP="00842CBA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</w:rPr>
        <w:t>Validators or workflow conditions must be added</w:t>
      </w:r>
    </w:p>
    <w:p w14:paraId="07C563DF" w14:textId="77777777" w:rsidR="00842CBA" w:rsidRPr="00842CBA" w:rsidRDefault="00842CBA" w:rsidP="00842CBA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</w:rPr>
        <w:lastRenderedPageBreak/>
        <w:t>Post functions are required</w:t>
      </w:r>
    </w:p>
    <w:p w14:paraId="3A9529DE" w14:textId="77777777" w:rsidR="00842CBA" w:rsidRPr="00842CBA" w:rsidRDefault="00842CBA" w:rsidP="00842CBA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</w:rPr>
        <w:t>Custom fields must be created</w:t>
      </w:r>
    </w:p>
    <w:p w14:paraId="07740AE9" w14:textId="77777777" w:rsidR="00842CBA" w:rsidRPr="00842CBA" w:rsidRDefault="00842CBA" w:rsidP="00842CBA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</w:rPr>
        <w:t>Status categories need changes</w:t>
      </w:r>
    </w:p>
    <w:p w14:paraId="09D33748" w14:textId="77777777" w:rsidR="00842CBA" w:rsidRPr="00842CBA" w:rsidRDefault="00842CBA" w:rsidP="00842CBA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</w:rPr>
        <w:t>Issues must be created in another project</w:t>
      </w:r>
    </w:p>
    <w:p w14:paraId="06FC8633" w14:textId="77777777" w:rsidR="00842CBA" w:rsidRPr="00842CBA" w:rsidRDefault="00842CBA" w:rsidP="00842CBA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</w:rPr>
        <w:t>Automation quota limits are hit</w:t>
      </w:r>
    </w:p>
    <w:p w14:paraId="20B4F91E" w14:textId="77777777" w:rsidR="00842CBA" w:rsidRPr="00842CBA" w:rsidRDefault="00842CBA" w:rsidP="00842CBA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</w:rPr>
        <w:t>Performance issues appear</w:t>
      </w:r>
    </w:p>
    <w:p w14:paraId="59C5BC47" w14:textId="77777777" w:rsidR="00842CBA" w:rsidRPr="00842CBA" w:rsidRDefault="00842CBA" w:rsidP="00842CBA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</w:rPr>
        <w:t xml:space="preserve">Automation involves </w:t>
      </w:r>
      <w:r w:rsidRPr="00842CBA">
        <w:rPr>
          <w:rFonts w:ascii="Times New Roman" w:hAnsi="Times New Roman" w:cs="Times New Roman"/>
          <w:b/>
          <w:bCs/>
        </w:rPr>
        <w:t>data security or permissions</w:t>
      </w:r>
    </w:p>
    <w:p w14:paraId="11D4DB78" w14:textId="0076D950" w:rsidR="00842CBA" w:rsidRPr="00842CBA" w:rsidRDefault="00842CBA" w:rsidP="00842CBA">
      <w:pPr>
        <w:spacing w:after="0"/>
        <w:rPr>
          <w:rFonts w:ascii="Times New Roman" w:hAnsi="Times New Roman" w:cs="Times New Roman"/>
        </w:rPr>
      </w:pPr>
      <w:r w:rsidRPr="00842CBA">
        <w:rPr>
          <w:rFonts w:ascii="Times New Roman" w:hAnsi="Times New Roman" w:cs="Times New Roman"/>
        </w:rPr>
        <w:t xml:space="preserve"> Rule of thumb:</w:t>
      </w:r>
      <w:r w:rsidRPr="00842CBA">
        <w:rPr>
          <w:rFonts w:ascii="Times New Roman" w:hAnsi="Times New Roman" w:cs="Times New Roman"/>
        </w:rPr>
        <w:br/>
        <w:t xml:space="preserve">If automation affects </w:t>
      </w:r>
      <w:r w:rsidRPr="00842CBA">
        <w:rPr>
          <w:rFonts w:ascii="Times New Roman" w:hAnsi="Times New Roman" w:cs="Times New Roman"/>
          <w:b/>
          <w:bCs/>
        </w:rPr>
        <w:t>Jira structure, security, or performance</w:t>
      </w:r>
      <w:r w:rsidRPr="00842CBA">
        <w:rPr>
          <w:rFonts w:ascii="Times New Roman" w:hAnsi="Times New Roman" w:cs="Times New Roman"/>
        </w:rPr>
        <w:t>, involve an admin.</w:t>
      </w:r>
    </w:p>
    <w:p w14:paraId="2DF43EBF" w14:textId="7288AD8C" w:rsidR="00842CBA" w:rsidRPr="00842CBA" w:rsidRDefault="00842CBA" w:rsidP="00842CBA">
      <w:pPr>
        <w:spacing w:after="0"/>
        <w:rPr>
          <w:rFonts w:ascii="Times New Roman" w:hAnsi="Times New Roman" w:cs="Times New Roman"/>
        </w:rPr>
      </w:pPr>
    </w:p>
    <w:p w14:paraId="040850F9" w14:textId="5F336099" w:rsidR="00A42BE6" w:rsidRPr="00842CBA" w:rsidRDefault="003C492E" w:rsidP="00842CBA">
      <w:pPr>
        <w:spacing w:after="0"/>
        <w:rPr>
          <w:rFonts w:ascii="Times New Roman" w:hAnsi="Times New Roman" w:cs="Times New Roman"/>
        </w:rPr>
      </w:pPr>
      <w:r w:rsidRPr="003C492E">
        <w:rPr>
          <w:rFonts w:ascii="Times New Roman" w:hAnsi="Times New Roman" w:cs="Times New Roman"/>
        </w:rPr>
        <w:drawing>
          <wp:inline distT="0" distB="0" distL="0" distR="0" wp14:anchorId="510DB9A1" wp14:editId="789A6194">
            <wp:extent cx="5731510" cy="2607310"/>
            <wp:effectExtent l="19050" t="19050" r="21590" b="21590"/>
            <wp:docPr id="1708266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2664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3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sectPr w:rsidR="00A42BE6" w:rsidRPr="00842CBA" w:rsidSect="00842CBA">
      <w:pgSz w:w="11906" w:h="16838" w:code="9"/>
      <w:pgMar w:top="1440" w:right="1440" w:bottom="1440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17AEF"/>
    <w:multiLevelType w:val="multilevel"/>
    <w:tmpl w:val="E884D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586B80"/>
    <w:multiLevelType w:val="multilevel"/>
    <w:tmpl w:val="BA54A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EE39E7"/>
    <w:multiLevelType w:val="multilevel"/>
    <w:tmpl w:val="147A1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253F6E"/>
    <w:multiLevelType w:val="multilevel"/>
    <w:tmpl w:val="2FEA7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C83DC0"/>
    <w:multiLevelType w:val="multilevel"/>
    <w:tmpl w:val="499C5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026EC6"/>
    <w:multiLevelType w:val="multilevel"/>
    <w:tmpl w:val="F8A45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446F1D"/>
    <w:multiLevelType w:val="multilevel"/>
    <w:tmpl w:val="F4C26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3825E0"/>
    <w:multiLevelType w:val="multilevel"/>
    <w:tmpl w:val="8000E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BA3257"/>
    <w:multiLevelType w:val="multilevel"/>
    <w:tmpl w:val="EC980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9D40A3"/>
    <w:multiLevelType w:val="multilevel"/>
    <w:tmpl w:val="E4E60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5424770">
    <w:abstractNumId w:val="5"/>
  </w:num>
  <w:num w:numId="2" w16cid:durableId="730928662">
    <w:abstractNumId w:val="2"/>
  </w:num>
  <w:num w:numId="3" w16cid:durableId="496382780">
    <w:abstractNumId w:val="9"/>
  </w:num>
  <w:num w:numId="4" w16cid:durableId="805927704">
    <w:abstractNumId w:val="6"/>
  </w:num>
  <w:num w:numId="5" w16cid:durableId="763111831">
    <w:abstractNumId w:val="0"/>
  </w:num>
  <w:num w:numId="6" w16cid:durableId="1140727013">
    <w:abstractNumId w:val="4"/>
  </w:num>
  <w:num w:numId="7" w16cid:durableId="351810080">
    <w:abstractNumId w:val="3"/>
  </w:num>
  <w:num w:numId="8" w16cid:durableId="1756630969">
    <w:abstractNumId w:val="1"/>
  </w:num>
  <w:num w:numId="9" w16cid:durableId="1110705667">
    <w:abstractNumId w:val="8"/>
  </w:num>
  <w:num w:numId="10" w16cid:durableId="136914326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CBA"/>
    <w:rsid w:val="000531EE"/>
    <w:rsid w:val="00165503"/>
    <w:rsid w:val="003C492E"/>
    <w:rsid w:val="007735D7"/>
    <w:rsid w:val="00842CBA"/>
    <w:rsid w:val="00A42BE6"/>
    <w:rsid w:val="00A95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21A88"/>
  <w15:chartTrackingRefBased/>
  <w15:docId w15:val="{A556A702-83B8-4AE3-AF6C-8F9559BF0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2C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2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2C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2C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2C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2C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2C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2C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2C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C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2C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2C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2C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2C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2C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2C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2C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2C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2C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2C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C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2C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2C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2C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2C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2C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2C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2C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2C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484</Words>
  <Characters>2763</Characters>
  <Application>Microsoft Office Word</Application>
  <DocSecurity>0</DocSecurity>
  <Lines>23</Lines>
  <Paragraphs>6</Paragraphs>
  <ScaleCrop>false</ScaleCrop>
  <Company/>
  <LinksUpToDate>false</LinksUpToDate>
  <CharactersWithSpaces>3241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Rihitha</dc:creator>
  <cp:keywords/>
  <dc:description/>
  <cp:lastModifiedBy>Ramya Sada</cp:lastModifiedBy>
  <cp:revision>2</cp:revision>
  <dcterms:created xsi:type="dcterms:W3CDTF">2026-01-09T03:11:00Z</dcterms:created>
  <dcterms:modified xsi:type="dcterms:W3CDTF">2026-01-09T03:11:00Z</dcterms:modified>
</cp:coreProperties>
</file>