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Big Data Analytics and Apps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2-1 Assignment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Subgroup:16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Shivani Gaddala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Ramya Sri Gangula</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u w:val="single"/>
          <w:rtl w:val="0"/>
        </w:rPr>
        <w:t xml:space="preserve">REST APIs  used:</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API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to Speech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Mashup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https://github.com/ramyasrigangula/Subgroup16/tree/master/Assignment2/Assignment2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How it helps in our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Mashup application can be used by blind people to know weather of a location by announcing the location and country names. Here </w:t>
      </w:r>
      <w:r w:rsidDel="00000000" w:rsidR="00000000" w:rsidRPr="00000000">
        <w:rPr>
          <w:rFonts w:ascii="Times New Roman" w:cs="Times New Roman" w:eastAsia="Times New Roman" w:hAnsi="Times New Roman"/>
          <w:sz w:val="24"/>
          <w:szCs w:val="24"/>
          <w:rtl w:val="0"/>
        </w:rPr>
        <w:t xml:space="preserve">we are trying to mashup Openweather API with Text-to-Speech API, that is weather for input locations is fetched from Openweather API and is sent to the Text to Speech api. Finally we will be listening weather details in speech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We are yet to create Speech-to-Text API and mashup it with the existing one, which we can show it in our next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Screenshots-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Text-to-Speech:</w:t>
      </w:r>
    </w:p>
    <w:p w:rsidR="00000000" w:rsidDel="00000000" w:rsidP="00000000" w:rsidRDefault="00000000" w:rsidRPr="00000000">
      <w:pPr>
        <w:ind w:left="2160" w:firstLine="720"/>
        <w:contextualSpacing w:val="0"/>
      </w:pPr>
      <w:r w:rsidDel="00000000" w:rsidR="00000000" w:rsidRPr="00000000">
        <w:drawing>
          <wp:inline distB="114300" distT="114300" distL="114300" distR="114300">
            <wp:extent cx="2409825" cy="4300538"/>
            <wp:effectExtent b="0" l="0" r="0" t="0"/>
            <wp:docPr descr="iOS Simulator Screen Shot Jun 19, 2015, 7.42.00 PM.png" id="2" name="image03.png"/>
            <a:graphic>
              <a:graphicData uri="http://schemas.openxmlformats.org/drawingml/2006/picture">
                <pic:pic>
                  <pic:nvPicPr>
                    <pic:cNvPr descr="iOS Simulator Screen Shot Jun 19, 2015, 7.42.00 PM.png" id="0" name="image03.png"/>
                    <pic:cNvPicPr preferRelativeResize="0"/>
                  </pic:nvPicPr>
                  <pic:blipFill>
                    <a:blip r:embed="rId6"/>
                    <a:srcRect b="0" l="0" r="0" t="0"/>
                    <a:stretch>
                      <a:fillRect/>
                    </a:stretch>
                  </pic:blipFill>
                  <pic:spPr>
                    <a:xfrm>
                      <a:off x="0" y="0"/>
                      <a:ext cx="2409825" cy="4300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Open Weather API:</w:t>
      </w:r>
    </w:p>
    <w:p w:rsidR="00000000" w:rsidDel="00000000" w:rsidP="00000000" w:rsidRDefault="00000000" w:rsidRPr="00000000">
      <w:pPr>
        <w:contextualSpacing w:val="0"/>
      </w:pPr>
      <w:r w:rsidDel="00000000" w:rsidR="00000000" w:rsidRPr="00000000">
        <w:drawing>
          <wp:inline distB="114300" distT="114300" distL="114300" distR="114300">
            <wp:extent cx="5734050" cy="3581400"/>
            <wp:effectExtent b="0" l="0" r="0" t="0"/>
            <wp:docPr descr="Screen Shot 2015-06-19 at 7.55.51 PM.png" id="1" name="image02.png"/>
            <a:graphic>
              <a:graphicData uri="http://schemas.openxmlformats.org/drawingml/2006/picture">
                <pic:pic>
                  <pic:nvPicPr>
                    <pic:cNvPr descr="Screen Shot 2015-06-19 at 7.55.51 PM.png" id="0" name="image02.pn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Mashup Application:</w:t>
      </w:r>
    </w:p>
    <w:p w:rsidR="00000000" w:rsidDel="00000000" w:rsidP="00000000" w:rsidRDefault="00000000" w:rsidRPr="00000000">
      <w:pPr>
        <w:contextualSpacing w:val="0"/>
      </w:pPr>
      <w:r w:rsidDel="00000000" w:rsidR="00000000" w:rsidRPr="00000000">
        <w:drawing>
          <wp:inline distB="114300" distT="114300" distL="114300" distR="114300">
            <wp:extent cx="4933418" cy="3081338"/>
            <wp:effectExtent b="0" l="0" r="0" t="0"/>
            <wp:docPr descr="Screen Shot 2015-06-19 at 7.58.55 PM.png" id="3" name="image05.png"/>
            <a:graphic>
              <a:graphicData uri="http://schemas.openxmlformats.org/drawingml/2006/picture">
                <pic:pic>
                  <pic:nvPicPr>
                    <pic:cNvPr descr="Screen Shot 2015-06-19 at 7.58.55 PM.png" id="0" name="image05.png"/>
                    <pic:cNvPicPr preferRelativeResize="0"/>
                  </pic:nvPicPr>
                  <pic:blipFill>
                    <a:blip r:embed="rId8"/>
                    <a:srcRect b="0" l="0" r="0" t="0"/>
                    <a:stretch>
                      <a:fillRect/>
                    </a:stretch>
                  </pic:blipFill>
                  <pic:spPr>
                    <a:xfrm>
                      <a:off x="0" y="0"/>
                      <a:ext cx="4933418" cy="3081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hyperlink" Target="https://github.com/ramyasrigangula/Subgroup16/tree/master/Assignment2/Assignment2" TargetMode="External"/><Relationship Id="rId8" Type="http://schemas.openxmlformats.org/officeDocument/2006/relationships/image" Target="media/image05.png"/><Relationship Id="rId7" Type="http://schemas.openxmlformats.org/officeDocument/2006/relationships/image" Target="media/image02.png"/></Relationships>
</file>