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65D4" w14:textId="77777777" w:rsidR="00D95AD2" w:rsidRPr="00192D02" w:rsidRDefault="00D95AD2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AI-Driven Exploration and Prediction of Company Registration Trends with Registrar of Companies (</w:t>
      </w:r>
      <w:proofErr w:type="spellStart"/>
      <w:r w:rsidRPr="00192D0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RoC</w:t>
      </w:r>
      <w:proofErr w:type="spellEnd"/>
      <w:r w:rsidRPr="00192D0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)</w:t>
      </w:r>
    </w:p>
    <w:p w14:paraId="6BED562F" w14:textId="77777777" w:rsidR="001C5B60" w:rsidRPr="00192D02" w:rsidRDefault="00E45ABE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AE7AF7"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3D4C8A"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D4C8A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AE7AF7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>TEAM</w:t>
      </w:r>
      <w:r w:rsidR="001F1B88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AE7AF7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>MEMBERS</w:t>
      </w:r>
      <w:r w:rsidR="00AE7AF7" w:rsidRPr="00192D02">
        <w:rPr>
          <w:rFonts w:ascii="Times New Roman" w:hAnsi="Times New Roman" w:cs="Times New Roman"/>
          <w:i/>
          <w:iCs/>
          <w:color w:val="FF0000"/>
          <w:sz w:val="36"/>
          <w:szCs w:val="36"/>
        </w:rPr>
        <w:t xml:space="preserve"> </w:t>
      </w:r>
    </w:p>
    <w:p w14:paraId="67328CD5" w14:textId="6B6B51DF" w:rsidR="007B2860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>1.6117211040</w:t>
      </w:r>
      <w:r w:rsidR="0012730B" w:rsidRPr="00192D02">
        <w:rPr>
          <w:rFonts w:ascii="Times New Roman" w:hAnsi="Times New Roman" w:cs="Times New Roman"/>
          <w:i/>
          <w:iCs/>
          <w:sz w:val="36"/>
          <w:szCs w:val="36"/>
        </w:rPr>
        <w:t>77</w:t>
      </w:r>
      <w:r w:rsid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V.</w:t>
      </w:r>
      <w:r w:rsidR="002C633F" w:rsidRPr="00192D02">
        <w:rPr>
          <w:rFonts w:ascii="Times New Roman" w:hAnsi="Times New Roman" w:cs="Times New Roman"/>
          <w:i/>
          <w:iCs/>
          <w:sz w:val="36"/>
          <w:szCs w:val="36"/>
        </w:rPr>
        <w:t>S</w:t>
      </w:r>
      <w:r w:rsidR="002D782E" w:rsidRPr="00192D02">
        <w:rPr>
          <w:rFonts w:ascii="Times New Roman" w:hAnsi="Times New Roman" w:cs="Times New Roman"/>
          <w:i/>
          <w:iCs/>
          <w:sz w:val="36"/>
          <w:szCs w:val="36"/>
        </w:rPr>
        <w:t>halini</w:t>
      </w:r>
    </w:p>
    <w:p w14:paraId="6E978ECC" w14:textId="100BF264" w:rsidR="007B2860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 xml:space="preserve"> 2.611721104</w:t>
      </w:r>
      <w:r w:rsidR="0012730B" w:rsidRPr="00192D02">
        <w:rPr>
          <w:rFonts w:ascii="Times New Roman" w:hAnsi="Times New Roman" w:cs="Times New Roman"/>
          <w:i/>
          <w:iCs/>
          <w:sz w:val="36"/>
          <w:szCs w:val="36"/>
        </w:rPr>
        <w:t>0</w:t>
      </w:r>
      <w:r w:rsidR="002D782E" w:rsidRPr="00192D02">
        <w:rPr>
          <w:rFonts w:ascii="Times New Roman" w:hAnsi="Times New Roman" w:cs="Times New Roman"/>
          <w:i/>
          <w:iCs/>
          <w:sz w:val="36"/>
          <w:szCs w:val="36"/>
        </w:rPr>
        <w:t>89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2C633F" w:rsidRPr="00192D02">
        <w:rPr>
          <w:rFonts w:ascii="Times New Roman" w:hAnsi="Times New Roman" w:cs="Times New Roman"/>
          <w:i/>
          <w:iCs/>
          <w:sz w:val="36"/>
          <w:szCs w:val="36"/>
        </w:rPr>
        <w:t>M.Suganthi</w:t>
      </w:r>
    </w:p>
    <w:p w14:paraId="03CE61C8" w14:textId="15671D61" w:rsidR="007B2860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 xml:space="preserve"> 3.61172110407</w:t>
      </w:r>
      <w:r w:rsidR="001F116A" w:rsidRPr="00192D02">
        <w:rPr>
          <w:rFonts w:ascii="Times New Roman" w:hAnsi="Times New Roman" w:cs="Times New Roman"/>
          <w:i/>
          <w:iCs/>
          <w:sz w:val="36"/>
          <w:szCs w:val="36"/>
        </w:rPr>
        <w:t>1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P.Roshini</w:t>
      </w:r>
    </w:p>
    <w:p w14:paraId="6FC2EF0D" w14:textId="2FDEC3D8" w:rsidR="00355E63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 xml:space="preserve"> 4.61172110470</w:t>
      </w:r>
      <w:r w:rsidR="00B01B66" w:rsidRPr="00192D02">
        <w:rPr>
          <w:rFonts w:ascii="Times New Roman" w:hAnsi="Times New Roman" w:cs="Times New Roman"/>
          <w:i/>
          <w:iCs/>
          <w:sz w:val="36"/>
          <w:szCs w:val="36"/>
        </w:rPr>
        <w:t>88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N.Subha</w:t>
      </w:r>
    </w:p>
    <w:p w14:paraId="5CEC8FF7" w14:textId="4DEC3572" w:rsidR="00AE7AF7" w:rsidRPr="00192D02" w:rsidRDefault="00AE7AF7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92D02">
        <w:rPr>
          <w:rFonts w:ascii="Times New Roman" w:hAnsi="Times New Roman" w:cs="Times New Roman"/>
          <w:i/>
          <w:iCs/>
          <w:sz w:val="36"/>
          <w:szCs w:val="36"/>
        </w:rPr>
        <w:t>5.61172110470</w:t>
      </w:r>
      <w:r w:rsidR="002D782E" w:rsidRPr="00192D02">
        <w:rPr>
          <w:rFonts w:ascii="Times New Roman" w:hAnsi="Times New Roman" w:cs="Times New Roman"/>
          <w:i/>
          <w:iCs/>
          <w:sz w:val="36"/>
          <w:szCs w:val="36"/>
        </w:rPr>
        <w:t>67</w:t>
      </w:r>
      <w:r w:rsidRPr="00192D02">
        <w:rPr>
          <w:rFonts w:ascii="Times New Roman" w:hAnsi="Times New Roman" w:cs="Times New Roman"/>
          <w:i/>
          <w:iCs/>
          <w:sz w:val="36"/>
          <w:szCs w:val="36"/>
        </w:rPr>
        <w:t>:</w:t>
      </w:r>
      <w:r w:rsidR="009131FA" w:rsidRPr="00192D02">
        <w:rPr>
          <w:rFonts w:ascii="Times New Roman" w:hAnsi="Times New Roman" w:cs="Times New Roman"/>
          <w:i/>
          <w:iCs/>
          <w:sz w:val="36"/>
          <w:szCs w:val="36"/>
        </w:rPr>
        <w:t>S.Ramyasri</w:t>
      </w:r>
    </w:p>
    <w:p w14:paraId="467C9D95" w14:textId="47173579" w:rsidR="005D45A6" w:rsidRPr="00192D02" w:rsidRDefault="005D45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>Phase3</w:t>
      </w:r>
      <w:r w:rsidR="00192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92D02">
        <w:rPr>
          <w:rFonts w:ascii="Times New Roman" w:hAnsi="Times New Roman" w:cs="Times New Roman"/>
          <w:b/>
          <w:bCs/>
          <w:sz w:val="36"/>
          <w:szCs w:val="36"/>
        </w:rPr>
        <w:t>Submission</w:t>
      </w:r>
      <w:r w:rsidR="00192D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92D02">
        <w:rPr>
          <w:rFonts w:ascii="Times New Roman" w:hAnsi="Times New Roman" w:cs="Times New Roman"/>
          <w:b/>
          <w:bCs/>
          <w:sz w:val="36"/>
          <w:szCs w:val="36"/>
        </w:rPr>
        <w:t>Document</w:t>
      </w:r>
      <w:r w:rsidR="00982B5F" w:rsidRPr="00192D0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DD6099E" wp14:editId="173BF48D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5943600" cy="44621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5293F" w14:textId="77777777" w:rsidR="007A6022" w:rsidRDefault="005469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</w:p>
    <w:p w14:paraId="35B64129" w14:textId="71150246" w:rsidR="005D45A6" w:rsidRPr="00192D02" w:rsidRDefault="005469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="000B1D77" w:rsidRPr="00192D02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="00192D02">
        <w:rPr>
          <w:rFonts w:ascii="Times New Roman" w:hAnsi="Times New Roman" w:cs="Times New Roman"/>
          <w:b/>
          <w:bCs/>
          <w:sz w:val="36"/>
          <w:szCs w:val="36"/>
        </w:rPr>
        <w:t xml:space="preserve"> TITLE</w:t>
      </w:r>
      <w:r w:rsidR="000B1D77"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0B1D77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REGISTER OF COMPANIES </w:t>
      </w:r>
      <w:r w:rsidR="001C5B60" w:rsidRPr="00192D02">
        <w:rPr>
          <w:rFonts w:ascii="Times New Roman" w:hAnsi="Times New Roman" w:cs="Times New Roman"/>
          <w:b/>
          <w:bCs/>
          <w:color w:val="FF0000"/>
          <w:sz w:val="36"/>
          <w:szCs w:val="36"/>
        </w:rPr>
        <w:t>(ROC)</w:t>
      </w:r>
    </w:p>
    <w:p w14:paraId="7941F841" w14:textId="13A01302" w:rsidR="00AE6F37" w:rsidRPr="00192D02" w:rsidRDefault="00033B35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INTRODUCTION:</w:t>
      </w:r>
    </w:p>
    <w:p w14:paraId="23636675" w14:textId="202C5A34" w:rsidR="00033B35" w:rsidRPr="00192D02" w:rsidRDefault="00300335">
      <w:pPr>
        <w:rPr>
          <w:rFonts w:ascii="Times New Roman" w:hAnsi="Times New Roman" w:cs="Times New Roman"/>
          <w:sz w:val="44"/>
          <w:szCs w:val="44"/>
        </w:rPr>
      </w:pPr>
      <w:r w:rsidRPr="00192D02"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="00617A9D" w:rsidRPr="00192D02">
        <w:rPr>
          <w:rFonts w:ascii="Times New Roman" w:hAnsi="Times New Roman" w:cs="Times New Roman"/>
          <w:sz w:val="44"/>
          <w:szCs w:val="44"/>
        </w:rPr>
        <w:t xml:space="preserve">This project aims to leverage the power of artificial intelligence and time series algorithms to explore, analyze, and predict company registration trends based on historical data obtained from the </w:t>
      </w:r>
      <w:proofErr w:type="spellStart"/>
      <w:r w:rsidR="00617A9D" w:rsidRPr="00192D02">
        <w:rPr>
          <w:rFonts w:ascii="Times New Roman" w:hAnsi="Times New Roman" w:cs="Times New Roman"/>
          <w:sz w:val="44"/>
          <w:szCs w:val="44"/>
        </w:rPr>
        <w:t>RoC</w:t>
      </w:r>
      <w:proofErr w:type="spellEnd"/>
      <w:r w:rsidR="00617A9D" w:rsidRPr="00192D02">
        <w:rPr>
          <w:rFonts w:ascii="Times New Roman" w:hAnsi="Times New Roman" w:cs="Times New Roman"/>
          <w:sz w:val="44"/>
          <w:szCs w:val="44"/>
        </w:rPr>
        <w:t>. By harnessing the capabilities of AI, we can unlock valuable insights that go beyond traditional statistical analysis, allowing us to make more informed decisions and anticipate future developments.</w:t>
      </w:r>
    </w:p>
    <w:p w14:paraId="23AF1C40" w14:textId="33504673" w:rsidR="009C5339" w:rsidRPr="00192D02" w:rsidRDefault="00DA3B6A">
      <w:pPr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 xml:space="preserve">OBJECTIVE </w:t>
      </w:r>
      <w:r w:rsidR="00CF1520" w:rsidRPr="00192D02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>:</w:t>
      </w:r>
    </w:p>
    <w:p w14:paraId="73DE4DF8" w14:textId="3C4A69A4" w:rsidR="009E0CE1" w:rsidRPr="00192D02" w:rsidRDefault="00636042" w:rsidP="00687F30">
      <w:pPr>
        <w:rPr>
          <w:rFonts w:ascii="Times New Roman" w:hAnsi="Times New Roman" w:cs="Times New Roman"/>
          <w:sz w:val="44"/>
          <w:szCs w:val="44"/>
        </w:rPr>
      </w:pPr>
      <w:r w:rsidRPr="00192D02">
        <w:rPr>
          <w:rFonts w:ascii="Times New Roman" w:hAnsi="Times New Roman" w:cs="Times New Roman"/>
          <w:sz w:val="44"/>
          <w:szCs w:val="44"/>
        </w:rPr>
        <w:t xml:space="preserve">To analyze historical company registration data from </w:t>
      </w:r>
      <w:proofErr w:type="spellStart"/>
      <w:r w:rsidRPr="00192D02">
        <w:rPr>
          <w:rFonts w:ascii="Times New Roman" w:hAnsi="Times New Roman" w:cs="Times New Roman"/>
          <w:sz w:val="44"/>
          <w:szCs w:val="44"/>
        </w:rPr>
        <w:t>RoC</w:t>
      </w:r>
      <w:proofErr w:type="spellEnd"/>
      <w:r w:rsidRPr="00192D02">
        <w:rPr>
          <w:rFonts w:ascii="Times New Roman" w:hAnsi="Times New Roman" w:cs="Times New Roman"/>
          <w:sz w:val="44"/>
          <w:szCs w:val="44"/>
        </w:rPr>
        <w:t xml:space="preserve"> and develop a predictive model to forecast future registration trends.</w:t>
      </w:r>
    </w:p>
    <w:p w14:paraId="5A884AA9" w14:textId="77777777" w:rsidR="00687F30" w:rsidRPr="00192D02" w:rsidRDefault="00687F30" w:rsidP="00687F30">
      <w:pP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192D02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Creating a Register of Companies (ROC) using artificial intelligence (AI) involves a combination of traditional ROC steps with AI-specific processes.</w:t>
      </w:r>
    </w:p>
    <w:p w14:paraId="39A50F76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</w:p>
    <w:p w14:paraId="0C4EE216" w14:textId="4320E9CE" w:rsidR="00687F30" w:rsidRPr="00192D02" w:rsidRDefault="00CD0C0E" w:rsidP="00C4482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6719A7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Define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Purpose and Scope:</w:t>
      </w:r>
    </w:p>
    <w:p w14:paraId="49440CA8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lastRenderedPageBreak/>
        <w:t xml:space="preserve">   Determine the objectives and scope of your ROC project, such as whether it's for government compliance, research, or other purposes.</w:t>
      </w:r>
    </w:p>
    <w:p w14:paraId="1F5CF819" w14:textId="0A32EE64" w:rsidR="00687F30" w:rsidRPr="00192D02" w:rsidRDefault="00A46146" w:rsidP="00A4614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2.Data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Collection:</w:t>
      </w:r>
    </w:p>
    <w:p w14:paraId="4CA6AA8D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Gather company information, including company names, registration numbers, addresses, directors, shareholders, financial records, and other relevant data.</w:t>
      </w:r>
    </w:p>
    <w:p w14:paraId="14068978" w14:textId="53A59305" w:rsidR="00687F30" w:rsidRPr="00192D02" w:rsidRDefault="00B35855" w:rsidP="00B358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3.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Data Preprocessing:</w:t>
      </w:r>
    </w:p>
    <w:p w14:paraId="59D46EF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Prepare the collected data for AI processing. This may involve data cleaning, normalization, and structuring.</w:t>
      </w:r>
    </w:p>
    <w:p w14:paraId="600ED871" w14:textId="6AB011E6" w:rsidR="00687F30" w:rsidRPr="00192D02" w:rsidRDefault="00B35855" w:rsidP="004C0D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4.AI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Algorithm Selection:</w:t>
      </w:r>
    </w:p>
    <w:p w14:paraId="3492422A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Choose AI algorithms and models suitable for the ROC project, such as natural language processing (NLP) for text data and machine learning for predictive analytics.</w:t>
      </w:r>
    </w:p>
    <w:p w14:paraId="475ADC08" w14:textId="7A590D83" w:rsidR="00687F30" w:rsidRPr="00192D02" w:rsidRDefault="004C0D94" w:rsidP="004C0D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5.Database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AI Model Integration:</w:t>
      </w:r>
    </w:p>
    <w:p w14:paraId="03B7F381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Integrate AI models with your database system for real-time or batch processing of company data.</w:t>
      </w:r>
    </w:p>
    <w:p w14:paraId="3E2BE97E" w14:textId="51938D1D" w:rsidR="00687F30" w:rsidRPr="00192D02" w:rsidRDefault="00CC5F9B" w:rsidP="00CC5F9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6.Data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Entry Automation:</w:t>
      </w:r>
    </w:p>
    <w:p w14:paraId="35A96123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Implement AI-based data entry and extraction tools to automate the population of the ROC database with minimal human intervention.</w:t>
      </w:r>
    </w:p>
    <w:p w14:paraId="2E353661" w14:textId="7F596624" w:rsidR="00687F30" w:rsidRPr="00192D02" w:rsidRDefault="000F3901" w:rsidP="000F390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7.Data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Verification and Quality Control:</w:t>
      </w:r>
    </w:p>
    <w:p w14:paraId="036278A5" w14:textId="77777777" w:rsidR="00A70587" w:rsidRPr="00192D02" w:rsidRDefault="00687F30" w:rsidP="00A70587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Use AI for data verification and quality control to ensure accuracy and consistency in the ROC database.</w:t>
      </w:r>
    </w:p>
    <w:p w14:paraId="709F86B2" w14:textId="3AF27AEC" w:rsidR="00687F30" w:rsidRPr="00192D02" w:rsidRDefault="000F3901" w:rsidP="00A70587">
      <w:pPr>
        <w:rPr>
          <w:rFonts w:ascii="Times New Roman" w:hAnsi="Times New Roman" w:cs="Times New Roman"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8.AI-Driven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Search and Analysis:</w:t>
      </w:r>
    </w:p>
    <w:p w14:paraId="32FF48A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lastRenderedPageBreak/>
        <w:t xml:space="preserve">   Develop AI-powered search and analysis features that allow users to retrieve specific company information or gain insights from the data.</w:t>
      </w:r>
    </w:p>
    <w:p w14:paraId="5B3447BF" w14:textId="175E0167" w:rsidR="00687F30" w:rsidRPr="00192D02" w:rsidRDefault="00B37713" w:rsidP="00B3771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9.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Interface (UI) Development:</w:t>
      </w:r>
    </w:p>
    <w:p w14:paraId="7FB150A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Create a user-friendly interface that incorporates AI-driven features, enabling users to interact with the ROC system effectively.</w:t>
      </w:r>
    </w:p>
    <w:p w14:paraId="02509A44" w14:textId="4AAD2AC0" w:rsidR="00687F30" w:rsidRPr="00192D02" w:rsidRDefault="00A20BCE" w:rsidP="0012214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10.Data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Security and Privacy:</w:t>
      </w:r>
    </w:p>
    <w:p w14:paraId="693AE264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Implement robust security measures to protect sensitive company data processed by AI, including encryption and access controls.</w:t>
      </w:r>
    </w:p>
    <w:p w14:paraId="4E4E302C" w14:textId="11B4FB83" w:rsidR="00687F30" w:rsidRPr="00192D02" w:rsidRDefault="00234EB7" w:rsidP="00234E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11.Compliance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Monitoring:</w:t>
      </w:r>
    </w:p>
    <w:p w14:paraId="289AE3D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Use AI algorithms to continuously monitor registered companies for compliance with legal requirements and regulations.</w:t>
      </w:r>
    </w:p>
    <w:p w14:paraId="4D02CD97" w14:textId="194FFF00" w:rsidR="00687F30" w:rsidRPr="00192D02" w:rsidRDefault="00D957E7" w:rsidP="00D957E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12.User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Training and Support:</w:t>
      </w:r>
    </w:p>
    <w:p w14:paraId="7F95F231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Train users on how to utilize the AI-powered ROC system, and provide support for AI-related inquiries.</w:t>
      </w:r>
    </w:p>
    <w:p w14:paraId="65C907D1" w14:textId="45F9C1EC" w:rsidR="00687F30" w:rsidRPr="00192D02" w:rsidRDefault="00D957E7" w:rsidP="00FF753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13.Deployment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Scalability:</w:t>
      </w:r>
    </w:p>
    <w:p w14:paraId="6C3DCA05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Deploy the AI-powered ROC system and ensure it can scale as the database grows.</w:t>
      </w:r>
    </w:p>
    <w:p w14:paraId="47240EBD" w14:textId="36B9968A" w:rsidR="00687F30" w:rsidRPr="00192D02" w:rsidRDefault="00FF7530" w:rsidP="00FC66E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14.Regular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Maintenance and Updates:</w:t>
      </w:r>
    </w:p>
    <w:p w14:paraId="4D565169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Maintain the AI models, update them as needed, and continually improve the AI-driven features.</w:t>
      </w:r>
    </w:p>
    <w:p w14:paraId="13E3939E" w14:textId="1F52C988" w:rsidR="00687F30" w:rsidRPr="00192D02" w:rsidRDefault="00FC66E7" w:rsidP="006543B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15.Data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Backups and Recovery:</w:t>
      </w:r>
    </w:p>
    <w:p w14:paraId="1CA2E074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lastRenderedPageBreak/>
        <w:t xml:space="preserve">    Implement data backup and recovery strategies to prevent data loss, especially in AI-intensive systems.</w:t>
      </w:r>
    </w:p>
    <w:p w14:paraId="498B87E3" w14:textId="6A818AFB" w:rsidR="00687F30" w:rsidRPr="00192D02" w:rsidRDefault="006543B1" w:rsidP="006543B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16.Audit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Compliance:</w:t>
      </w:r>
    </w:p>
    <w:p w14:paraId="08E8E57C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Conduct periodic audits to ensure the ROC system complies with legal and regulatory requirements, especially with AI-driven decision-making.</w:t>
      </w:r>
    </w:p>
    <w:p w14:paraId="681D38B1" w14:textId="6EA54ED9" w:rsidR="00687F30" w:rsidRPr="00192D02" w:rsidRDefault="000417FF" w:rsidP="000417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17.Performance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Monitoring:</w:t>
      </w:r>
    </w:p>
    <w:p w14:paraId="4414BFC8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Continuously monitor the performance of AI models, optimizing them as necessary to ensure accuracy.</w:t>
      </w:r>
    </w:p>
    <w:p w14:paraId="1CF5E5FD" w14:textId="56367D02" w:rsidR="00687F30" w:rsidRPr="00192D02" w:rsidRDefault="000417FF" w:rsidP="000417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18.Ethical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Considerations:</w:t>
      </w:r>
    </w:p>
    <w:p w14:paraId="2084E910" w14:textId="77777777" w:rsidR="00687F30" w:rsidRPr="00192D02" w:rsidRDefault="00687F30" w:rsidP="00687F30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sz w:val="36"/>
          <w:szCs w:val="36"/>
        </w:rPr>
        <w:t xml:space="preserve">    Address ethical concerns related to AI, such as bias in data and algorithms, and ensure fairness and transparency in decision-making.</w:t>
      </w:r>
    </w:p>
    <w:p w14:paraId="5F58B6CB" w14:textId="77777777" w:rsidR="000C7306" w:rsidRPr="00192D02" w:rsidRDefault="00C91358" w:rsidP="00C913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>19.Feedback</w:t>
      </w:r>
      <w:r w:rsidR="00687F30" w:rsidRPr="00192D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Improvement Loop: </w:t>
      </w:r>
    </w:p>
    <w:p w14:paraId="0FBB23B9" w14:textId="063C6513" w:rsidR="00687F30" w:rsidRPr="00192D02" w:rsidRDefault="000C7306" w:rsidP="00C91358">
      <w:pPr>
        <w:rPr>
          <w:rFonts w:ascii="Times New Roman" w:hAnsi="Times New Roman" w:cs="Times New Roman"/>
          <w:sz w:val="36"/>
          <w:szCs w:val="36"/>
        </w:rPr>
      </w:pPr>
      <w:r w:rsidRPr="00192D02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687F30" w:rsidRPr="00192D02">
        <w:rPr>
          <w:rFonts w:ascii="Times New Roman" w:hAnsi="Times New Roman" w:cs="Times New Roman"/>
          <w:sz w:val="36"/>
          <w:szCs w:val="36"/>
        </w:rPr>
        <w:t xml:space="preserve"> Encourage user feedback and continuously improve the AI-driven ROC system based on user needs and evolving technology.</w:t>
      </w:r>
    </w:p>
    <w:p w14:paraId="6E4E6408" w14:textId="29C886BB" w:rsidR="00192D02" w:rsidRPr="00192D02" w:rsidRDefault="00192D02" w:rsidP="00C91358">
      <w:pP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</w:pPr>
      <w:r w:rsidRPr="00192D0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D</w:t>
      </w:r>
      <w:r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ATASET</w:t>
      </w:r>
      <w:r w:rsidRPr="00192D02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</w:rPr>
        <w:t>:</w:t>
      </w:r>
    </w:p>
    <w:p w14:paraId="2181B3CE" w14:textId="704E00A1" w:rsidR="00687F30" w:rsidRDefault="00192D02" w:rsidP="00BF7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F7089">
        <w:rPr>
          <w:rFonts w:ascii="Times New Roman" w:hAnsi="Times New Roman" w:cs="Times New Roman"/>
          <w:sz w:val="36"/>
          <w:szCs w:val="36"/>
        </w:rPr>
        <w:t>The data set is the important element that contributes to the accuracy of performing data analysis.</w:t>
      </w:r>
    </w:p>
    <w:p w14:paraId="1F6FD63A" w14:textId="1C8BBE60" w:rsidR="00BF7089" w:rsidRDefault="00BF7089" w:rsidP="00BF7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set considered was an ROC dataset that contained</w:t>
      </w:r>
    </w:p>
    <w:p w14:paraId="50251B03" w14:textId="059B11B5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CORPARATE_ID</w:t>
      </w:r>
    </w:p>
    <w:p w14:paraId="5AD8E8A8" w14:textId="77C72D5F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COMPANY_NAME</w:t>
      </w:r>
    </w:p>
    <w:p w14:paraId="29E97B4B" w14:textId="1979A248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COMPANY__STATUS</w:t>
      </w:r>
    </w:p>
    <w:p w14:paraId="6C707CB4" w14:textId="0882CAB0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COMPANY_CLASS</w:t>
      </w:r>
    </w:p>
    <w:p w14:paraId="3801C00B" w14:textId="5859CFC2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COMPANY_CATE GROYS</w:t>
      </w:r>
    </w:p>
    <w:p w14:paraId="4EF1A0C3" w14:textId="7B5FF759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COMPANY_SUB_CATEGORY</w:t>
      </w:r>
    </w:p>
    <w:p w14:paraId="5E94B638" w14:textId="3411210D" w:rsidR="00BF7089" w:rsidRDefault="00BF7089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DATE_OF_REGISTRATION</w:t>
      </w:r>
    </w:p>
    <w:p w14:paraId="47A5EA78" w14:textId="64CCB810" w:rsidR="00BF7089" w:rsidRDefault="00E6595D" w:rsidP="00BF7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REGISTERED_STATE</w:t>
      </w:r>
    </w:p>
    <w:p w14:paraId="1132545B" w14:textId="3C3819FC" w:rsidR="00E6595D" w:rsidRDefault="00E6595D" w:rsidP="00E659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AUTHORIZED_CAP</w:t>
      </w:r>
    </w:p>
    <w:p w14:paraId="6EA1EF39" w14:textId="47064592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 w:rsidRPr="00E6595D">
        <w:rPr>
          <w:rFonts w:ascii="Times New Roman" w:hAnsi="Times New Roman" w:cs="Times New Roman"/>
          <w:sz w:val="36"/>
          <w:szCs w:val="36"/>
        </w:rPr>
        <w:t>10.PAIDUP_CAPITAL</w:t>
      </w:r>
    </w:p>
    <w:p w14:paraId="0113E815" w14:textId="5B98A050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11.INDUSTRIAL_CLASS</w:t>
      </w:r>
    </w:p>
    <w:p w14:paraId="1E337378" w14:textId="13E04C78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12.PRINCIPAL_BUSINESS_ACTIVITY_AS_PER_CIN</w:t>
      </w:r>
    </w:p>
    <w:p w14:paraId="6C49AD7B" w14:textId="4611F770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13.REGISTERED_OFFICE_ADDRESS</w:t>
      </w:r>
    </w:p>
    <w:p w14:paraId="6A7E0030" w14:textId="5727D498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14.REGISTERAR_OF_COMPANIES</w:t>
      </w:r>
    </w:p>
    <w:p w14:paraId="471C8F2B" w14:textId="79F198EE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15.EMAIL_ADDRESS</w:t>
      </w:r>
    </w:p>
    <w:p w14:paraId="376317D1" w14:textId="3A957DC1" w:rsidR="00E6595D" w:rsidRDefault="00E6595D" w:rsidP="00E6595D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16.LATEST_YEAR_ANNUAL_RETURN</w:t>
      </w:r>
    </w:p>
    <w:p w14:paraId="281E45CF" w14:textId="4A8DD2A4" w:rsidR="00BF7089" w:rsidRDefault="00E6595D" w:rsidP="00F42B53">
      <w:pPr>
        <w:ind w:left="44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17.LATEST_YEAR_FINANCIAL_STATEMENT</w:t>
      </w:r>
    </w:p>
    <w:p w14:paraId="65F27129" w14:textId="0573FB58" w:rsidR="00F42B53" w:rsidRDefault="00F42B53" w:rsidP="00F42B53">
      <w:pPr>
        <w:ind w:left="443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70245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ALGORITHM</w:t>
      </w:r>
      <w:r w:rsidR="0070245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:</w:t>
      </w:r>
    </w:p>
    <w:p w14:paraId="7B53D187" w14:textId="7C9E2388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70245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DATA PROCESSING OF ROC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USING PYTHON</w:t>
      </w:r>
    </w:p>
    <w:p w14:paraId="21379893" w14:textId="29422B57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024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1.import pandas as pd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#Data preprocessing</w:t>
      </w:r>
    </w:p>
    <w:p w14:paraId="459FFC60" w14:textId="7864AE7A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2.data=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pd.read_csv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company_registration.csv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’)#Load the data</w:t>
      </w:r>
    </w:p>
    <w:p w14:paraId="484EC563" w14:textId="0E616958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registration_year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’]=data[‘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ragistration_date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dt.year</w:t>
      </w:r>
      <w:proofErr w:type="spellEnd"/>
    </w:p>
    <w:p w14:paraId="7B58BD24" w14:textId="77EDBA0F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registration_month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’]=data[‘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registration_date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’].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dt.month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#Feature engineering</w:t>
      </w:r>
    </w:p>
    <w:p w14:paraId="19C3F375" w14:textId="270818A6" w:rsidR="00702456" w:rsidRDefault="0070245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4.import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matplotlib.pyplot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#Data exploration and virtualization</w:t>
      </w:r>
    </w:p>
    <w:p w14:paraId="0A0BFE1A" w14:textId="6DCE0595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5.from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sklearn.model_selection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train_test_split</w:t>
      </w:r>
      <w:proofErr w:type="spellEnd"/>
    </w:p>
    <w:p w14:paraId="3C1A1642" w14:textId="10BB4E58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sklearn.linear_model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LinearRegression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#Model development</w:t>
      </w:r>
    </w:p>
    <w:p w14:paraId="0B485BD3" w14:textId="2DDAC304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6.from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sklearn.metrices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mean_absolute_error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#Model evaluation</w:t>
      </w:r>
    </w:p>
    <w:p w14:paraId="6881A039" w14:textId="6BDB6708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7.import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numpy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np #Prediction and Virtualization</w:t>
      </w:r>
    </w:p>
    <w:p w14:paraId="0A68B48C" w14:textId="22BBAAA1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AA3F5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PROGRAM:</w:t>
      </w:r>
    </w:p>
    <w:p w14:paraId="2DF0E96F" w14:textId="3EE0F054" w:rsidR="00AA3F5E" w:rsidRDefault="00AA3F5E" w:rsidP="00F42B53">
      <w:pPr>
        <w:ind w:left="443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AA3F5E">
        <w:rPr>
          <w:rFonts w:ascii="Times New Roman" w:hAnsi="Times New Roman" w:cs="Times New Roman"/>
          <w:b/>
          <w:bCs/>
          <w:color w:val="FF0000"/>
          <w:sz w:val="36"/>
          <w:szCs w:val="36"/>
        </w:rPr>
        <w:t>A program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for analy</w:t>
      </w:r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z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ing </w:t>
      </w:r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 Register of Companies(ROC) using python, following steps that provides analyzing dataset using pandas and </w:t>
      </w:r>
      <w:proofErr w:type="spellStart"/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numpy</w:t>
      </w:r>
      <w:proofErr w:type="spellEnd"/>
      <w:r w:rsidR="0006646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libraries.</w:t>
      </w:r>
    </w:p>
    <w:p w14:paraId="3B5FA23D" w14:textId="73D03469" w:rsidR="00066462" w:rsidRPr="00066462" w:rsidRDefault="00066462" w:rsidP="00F42B53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066462">
        <w:rPr>
          <w:rFonts w:ascii="Times New Roman" w:hAnsi="Times New Roman" w:cs="Times New Roman"/>
          <w:b/>
          <w:bCs/>
          <w:color w:val="00B050"/>
          <w:sz w:val="36"/>
          <w:szCs w:val="36"/>
        </w:rPr>
        <w:t>1.</w:t>
      </w:r>
      <w:r w:rsidRPr="00066462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Import the libraries</w:t>
      </w:r>
      <w: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:</w:t>
      </w:r>
    </w:p>
    <w:p w14:paraId="3468D130" w14:textId="356F4C8B" w:rsidR="00066462" w:rsidRDefault="002D0B8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mport pandas as pd #Data preprocessing</w:t>
      </w:r>
    </w:p>
    <w:p w14:paraId="1749DFD1" w14:textId="25E7A900" w:rsidR="00066462" w:rsidRDefault="002D0B86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mport </w:t>
      </w:r>
      <w:proofErr w:type="spellStart"/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numpy</w:t>
      </w:r>
      <w:proofErr w:type="spellEnd"/>
      <w:r w:rsidR="0006646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np #Prediction and virtualization</w:t>
      </w:r>
    </w:p>
    <w:p w14:paraId="68CF1A3C" w14:textId="77777777" w:rsidR="00EB4D0C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#Input data files are available in the read-only “../input/”directory</w:t>
      </w:r>
    </w:p>
    <w:p w14:paraId="6C2E656F" w14:textId="77777777" w:rsidR="00EB4D0C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#For example, running this (by clicking run or pressing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Shift+Enter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will list all files under the input directory</w:t>
      </w:r>
    </w:p>
    <w:p w14:paraId="4AF633E8" w14:textId="77777777" w:rsidR="00EB4D0C" w:rsidRPr="002D0B86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import 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os</w:t>
      </w:r>
      <w:proofErr w:type="spellEnd"/>
    </w:p>
    <w:p w14:paraId="62322A5D" w14:textId="77777777" w:rsidR="00EB4D0C" w:rsidRPr="002D0B86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for 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dirname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_, filenames in 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os.walk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('/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kaggle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/input'):</w:t>
      </w:r>
    </w:p>
    <w:p w14:paraId="39901EE2" w14:textId="77777777" w:rsidR="00EB4D0C" w:rsidRPr="002D0B86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for filename in filenames:</w:t>
      </w:r>
    </w:p>
    <w:p w14:paraId="68FD898F" w14:textId="77777777" w:rsidR="00EB4D0C" w:rsidRDefault="00EB4D0C" w:rsidP="00EB4D0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print(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os.path.join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dirname</w:t>
      </w:r>
      <w:proofErr w:type="spellEnd"/>
      <w:r w:rsidRPr="002D0B8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, filename))</w:t>
      </w:r>
    </w:p>
    <w:p w14:paraId="27847F73" w14:textId="77777777" w:rsidR="00EB4D0C" w:rsidRDefault="00EB4D0C" w:rsidP="00F42B53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EA1B99" w14:textId="730ACB7B" w:rsidR="008641FC" w:rsidRPr="008641FC" w:rsidRDefault="008641FC" w:rsidP="00F42B53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8641F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2.Loading the data:</w:t>
      </w:r>
    </w:p>
    <w:p w14:paraId="23594BDF" w14:textId="77777777" w:rsidR="008641FC" w:rsidRPr="008641FC" w:rsidRDefault="008641FC" w:rsidP="008641FC">
      <w:pPr>
        <w:ind w:left="443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8641FC">
        <w:rPr>
          <w:rFonts w:ascii="Times New Roman" w:hAnsi="Times New Roman" w:cs="Times New Roman"/>
          <w:b/>
          <w:bCs/>
          <w:color w:val="FF0000"/>
          <w:sz w:val="36"/>
          <w:szCs w:val="36"/>
        </w:rPr>
        <w:t>[In]:</w:t>
      </w:r>
    </w:p>
    <w:p w14:paraId="2CFDB2F5" w14:textId="5A4EFD53" w:rsidR="008641FC" w:rsidRPr="008641FC" w:rsidRDefault="008641FC" w:rsidP="008641F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dataset=pd.read_csv("/kaggle/input/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Data_Gov_Tamil_nadu</w:t>
      </w:r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/registered_companies.csv")</w:t>
      </w:r>
    </w:p>
    <w:p w14:paraId="36EB6ECC" w14:textId="1BC72ABC" w:rsidR="008641FC" w:rsidRDefault="008641FC" w:rsidP="008641FC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print(</w:t>
      </w:r>
      <w:proofErr w:type="spellStart"/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dataset.columns</w:t>
      </w:r>
      <w:proofErr w:type="spellEnd"/>
      <w:r w:rsidRPr="008641F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</w:p>
    <w:p w14:paraId="528867FC" w14:textId="77777777" w:rsidR="008641FC" w:rsidRDefault="008641F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641FC">
        <w:rPr>
          <w:noProof/>
        </w:rPr>
        <w:drawing>
          <wp:inline distT="0" distB="0" distL="0" distR="0" wp14:anchorId="7C57C2F5" wp14:editId="77838BF5">
            <wp:extent cx="5943600" cy="17145"/>
            <wp:effectExtent l="0" t="0" r="0" b="0"/>
            <wp:docPr id="35246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1FC">
        <w:t xml:space="preserve"> </w:t>
      </w:r>
      <w:r w:rsidRPr="008641FC">
        <w:rPr>
          <w:rFonts w:ascii="Times New Roman" w:hAnsi="Times New Roman" w:cs="Times New Roman"/>
          <w:b/>
          <w:bCs/>
          <w:color w:val="FF0000"/>
          <w:sz w:val="36"/>
          <w:szCs w:val="36"/>
        </w:rPr>
        <w:t>[Out]: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716"/>
        <w:gridCol w:w="566"/>
        <w:gridCol w:w="752"/>
        <w:gridCol w:w="631"/>
        <w:gridCol w:w="675"/>
        <w:gridCol w:w="953"/>
        <w:gridCol w:w="836"/>
        <w:gridCol w:w="1256"/>
        <w:gridCol w:w="1320"/>
      </w:tblGrid>
      <w:tr w:rsidR="002F5844" w14:paraId="229A7E7D" w14:textId="77777777" w:rsidTr="002F5844">
        <w:tc>
          <w:tcPr>
            <w:tcW w:w="1716" w:type="dxa"/>
          </w:tcPr>
          <w:p w14:paraId="02839C3A" w14:textId="77777777" w:rsidR="008641FC" w:rsidRDefault="008641FC" w:rsidP="008641FC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8641FC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CORPORATE</w:t>
            </w:r>
          </w:p>
          <w:p w14:paraId="24EA8BED" w14:textId="77777777" w:rsidR="008641FC" w:rsidRDefault="008641FC" w:rsidP="008641FC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8641FC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_IDENTIFICATION</w:t>
            </w:r>
          </w:p>
          <w:p w14:paraId="0766537C" w14:textId="5506C4CF" w:rsidR="008641FC" w:rsidRPr="008641FC" w:rsidRDefault="008641FC" w:rsidP="008641FC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8641FC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_NUMBER</w:t>
            </w:r>
          </w:p>
          <w:p w14:paraId="01208B4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65C86C3D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</w:t>
            </w:r>
          </w:p>
          <w:p w14:paraId="7444135F" w14:textId="0E47710B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_NAME</w:t>
            </w:r>
          </w:p>
          <w:p w14:paraId="588ADCC2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54E5C871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</w:t>
            </w:r>
          </w:p>
          <w:p w14:paraId="495D11AB" w14:textId="0520C302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_CLASS</w:t>
            </w:r>
          </w:p>
          <w:p w14:paraId="6243D565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2AD6950C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DATE_OF</w:t>
            </w:r>
          </w:p>
          <w:p w14:paraId="2A118C0C" w14:textId="7C9CEA54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_REGISTRATION</w:t>
            </w:r>
          </w:p>
          <w:p w14:paraId="5F5E5D9B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83" w:type="dxa"/>
          </w:tcPr>
          <w:p w14:paraId="4F9E07C5" w14:textId="77777777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REGISTERED</w:t>
            </w:r>
          </w:p>
          <w:p w14:paraId="4A4BCF1C" w14:textId="01770F99" w:rsidR="008641FC" w:rsidRDefault="008641FC" w:rsidP="008641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_STATE</w:t>
            </w:r>
          </w:p>
          <w:p w14:paraId="4239DBF3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3167A4F2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PRINCIPAL</w:t>
            </w:r>
          </w:p>
          <w:p w14:paraId="6C50BDFF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_BUSINESS</w:t>
            </w:r>
          </w:p>
          <w:p w14:paraId="3E072BE4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_ACTIVITY</w:t>
            </w:r>
          </w:p>
          <w:p w14:paraId="1259E215" w14:textId="7095CDDB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_AS_PER_CIN</w:t>
            </w:r>
          </w:p>
          <w:p w14:paraId="40B7CE8C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531D932B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REGISTERED</w:t>
            </w:r>
          </w:p>
          <w:p w14:paraId="16E79DAA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_OFFICE</w:t>
            </w:r>
          </w:p>
          <w:p w14:paraId="2BB2DD60" w14:textId="30A3CC76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_ADDRESS</w:t>
            </w:r>
          </w:p>
          <w:p w14:paraId="667B9F75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1FF0A835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REGISTRAR</w:t>
            </w:r>
          </w:p>
          <w:p w14:paraId="1C2FBA43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_OF</w:t>
            </w:r>
          </w:p>
          <w:p w14:paraId="1D0D9A43" w14:textId="6E71BB6A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_COMPANIES</w:t>
            </w:r>
          </w:p>
          <w:p w14:paraId="2FA13A19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3AED8B3D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EMAIL_ADDR</w:t>
            </w:r>
          </w:p>
          <w:p w14:paraId="573EAED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4EC2CADA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LATEST_YEAR_ANNUAL_RETURN</w:t>
            </w:r>
          </w:p>
          <w:p w14:paraId="1AC56AAF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31E9F9A6" w14:textId="77777777" w:rsidTr="002F5844">
        <w:trPr>
          <w:trHeight w:val="1220"/>
        </w:trPr>
        <w:tc>
          <w:tcPr>
            <w:tcW w:w="1716" w:type="dxa"/>
          </w:tcPr>
          <w:tbl>
            <w:tblPr>
              <w:tblW w:w="2152" w:type="dxa"/>
              <w:tblLook w:val="04A0" w:firstRow="1" w:lastRow="0" w:firstColumn="1" w:lastColumn="0" w:noHBand="0" w:noVBand="1"/>
            </w:tblPr>
            <w:tblGrid>
              <w:gridCol w:w="353"/>
              <w:gridCol w:w="368"/>
              <w:gridCol w:w="354"/>
              <w:gridCol w:w="354"/>
            </w:tblGrid>
            <w:tr w:rsidR="00FD704E" w:rsidRPr="00221DC2" w14:paraId="0D5386D4" w14:textId="77777777" w:rsidTr="00221DC2">
              <w:trPr>
                <w:trHeight w:val="300"/>
              </w:trPr>
              <w:tc>
                <w:tcPr>
                  <w:tcW w:w="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70F2E9" w14:textId="0ED30CF4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3CD20" w14:textId="53C8AF9D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221DC2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147D3" w14:textId="1D4A0CF9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</w:p>
              </w:tc>
              <w:tc>
                <w:tcPr>
                  <w:tcW w:w="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D4597" w14:textId="17F23134" w:rsidR="00221DC2" w:rsidRPr="00221DC2" w:rsidRDefault="00221DC2" w:rsidP="00221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</w:p>
              </w:tc>
            </w:tr>
          </w:tbl>
          <w:p w14:paraId="0DA3118A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F00643</w:t>
            </w:r>
          </w:p>
          <w:p w14:paraId="1BF33CC2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6EC90AB9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HOCHTIEFF AG,   </w:t>
            </w:r>
          </w:p>
          <w:p w14:paraId="5D6E8C8E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48A857B0" w14:textId="591DD50A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</w:p>
          <w:p w14:paraId="7513189F" w14:textId="7A46E4FB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820" w:type="dxa"/>
          </w:tcPr>
          <w:p w14:paraId="78A48152" w14:textId="244F6AE6" w:rsidR="008641FC" w:rsidRPr="00FD704E" w:rsidRDefault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01-12-1961</w:t>
            </w:r>
          </w:p>
        </w:tc>
        <w:tc>
          <w:tcPr>
            <w:tcW w:w="683" w:type="dxa"/>
          </w:tcPr>
          <w:p w14:paraId="7B70C82D" w14:textId="77777777" w:rsidR="00221DC2" w:rsidRDefault="00221DC2" w:rsidP="00221D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5A0226D7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1F98F048" w14:textId="0C120653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Agriculture &amp; allied</w:t>
            </w:r>
          </w:p>
        </w:tc>
        <w:tc>
          <w:tcPr>
            <w:tcW w:w="735" w:type="dxa"/>
          </w:tcPr>
          <w:p w14:paraId="361A7AFC" w14:textId="77777777" w:rsidR="00FD704E" w:rsidRPr="002F5844" w:rsidRDefault="00FD704E" w:rsidP="00FD704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bidi="ta-IN"/>
                <w14:ligatures w14:val="none"/>
              </w:rPr>
            </w:pPr>
            <w:r w:rsidRPr="00FD704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bidi="ta-IN"/>
                <w14:ligatures w14:val="none"/>
              </w:rPr>
              <w:t xml:space="preserve">AMBLE SIDE, NO.8(OLD NO.30),3RD FLOOR KHADER NAWAZ KHAN ROAD,NUGAMBA  </w:t>
            </w:r>
          </w:p>
          <w:p w14:paraId="4946BC65" w14:textId="77777777" w:rsidR="008641FC" w:rsidRPr="002F5844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23" w:type="dxa"/>
          </w:tcPr>
          <w:p w14:paraId="7171445E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DELHI</w:t>
            </w:r>
          </w:p>
          <w:p w14:paraId="39B6380C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25E267BE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1E90F788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51EDF18D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3A74E7B6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1594F312" w14:textId="77777777" w:rsidTr="002F5844">
        <w:tc>
          <w:tcPr>
            <w:tcW w:w="1716" w:type="dxa"/>
          </w:tcPr>
          <w:p w14:paraId="781B288C" w14:textId="65B03EB4" w:rsidR="008641FC" w:rsidRPr="00221DC2" w:rsidRDefault="00221D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21DC2">
              <w:rPr>
                <w:rFonts w:ascii="Times New Roman" w:hAnsi="Times New Roman" w:cs="Times New Roman"/>
                <w:color w:val="000000" w:themeColor="text1"/>
              </w:rPr>
              <w:t>F00</w:t>
            </w:r>
            <w:r>
              <w:rPr>
                <w:rFonts w:ascii="Times New Roman" w:hAnsi="Times New Roman" w:cs="Times New Roman"/>
                <w:color w:val="000000" w:themeColor="text1"/>
              </w:rPr>
              <w:t>721</w:t>
            </w:r>
          </w:p>
        </w:tc>
        <w:tc>
          <w:tcPr>
            <w:tcW w:w="755" w:type="dxa"/>
          </w:tcPr>
          <w:p w14:paraId="24C22003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SUMITOMO CORPORATION (SUMITOMO SHOJI KAISHA LIMITED)  </w:t>
            </w:r>
          </w:p>
          <w:p w14:paraId="44EF7B7E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66611CAE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32617BB2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60D33D38" w14:textId="3684EE30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22E07A37" w14:textId="2FA926FA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D704E">
              <w:rPr>
                <w:rFonts w:ascii="Times New Roman" w:hAnsi="Times New Roman" w:cs="Times New Roman"/>
                <w:color w:val="000000" w:themeColor="text1"/>
              </w:rPr>
              <w:t>TamilNadu</w:t>
            </w:r>
            <w:proofErr w:type="spellEnd"/>
          </w:p>
        </w:tc>
        <w:tc>
          <w:tcPr>
            <w:tcW w:w="734" w:type="dxa"/>
          </w:tcPr>
          <w:p w14:paraId="18BD66E6" w14:textId="4E160009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Agriculture &amp; allied</w:t>
            </w:r>
          </w:p>
        </w:tc>
        <w:tc>
          <w:tcPr>
            <w:tcW w:w="735" w:type="dxa"/>
          </w:tcPr>
          <w:p w14:paraId="6DBD051F" w14:textId="77777777" w:rsidR="00FD704E" w:rsidRPr="002F5844" w:rsidRDefault="00FD704E" w:rsidP="00FD704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F584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FLAT NO. 6, 1st FLOOR, 113/113ARAMA NAICKEN STREET, NUNGAMBAKKAM  </w:t>
            </w:r>
          </w:p>
          <w:p w14:paraId="3521540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43535E0E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DELHI</w:t>
            </w:r>
          </w:p>
          <w:p w14:paraId="5AA08B05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7733F624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shuchi.chug@asa.in</w:t>
            </w:r>
          </w:p>
          <w:p w14:paraId="5C0224CB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633BF326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594A61C0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4E2D3256" w14:textId="77777777" w:rsidTr="002F5844">
        <w:tc>
          <w:tcPr>
            <w:tcW w:w="1716" w:type="dxa"/>
          </w:tcPr>
          <w:p w14:paraId="0E3DB7BC" w14:textId="54624429" w:rsidR="008641FC" w:rsidRPr="00221DC2" w:rsidRDefault="00221D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21DC2">
              <w:rPr>
                <w:rFonts w:ascii="Times New Roman" w:hAnsi="Times New Roman" w:cs="Times New Roman"/>
                <w:color w:val="000000" w:themeColor="text1"/>
              </w:rPr>
              <w:t>F00892</w:t>
            </w:r>
          </w:p>
        </w:tc>
        <w:tc>
          <w:tcPr>
            <w:tcW w:w="755" w:type="dxa"/>
          </w:tcPr>
          <w:p w14:paraId="1690F003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SRILANKAN AIRLINES LIMITED   </w:t>
            </w:r>
          </w:p>
          <w:p w14:paraId="70BE51A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09E7E852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504E7F61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6E7989AC" w14:textId="09C7B208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01-03-1982</w:t>
            </w:r>
          </w:p>
        </w:tc>
        <w:tc>
          <w:tcPr>
            <w:tcW w:w="683" w:type="dxa"/>
          </w:tcPr>
          <w:p w14:paraId="14F4677C" w14:textId="77777777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Tamil</w:t>
            </w:r>
          </w:p>
          <w:p w14:paraId="47A378BB" w14:textId="2EEF617B" w:rsidR="00FD704E" w:rsidRDefault="00FD70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Pr="00FD704E">
              <w:rPr>
                <w:rFonts w:ascii="Times New Roman" w:hAnsi="Times New Roman" w:cs="Times New Roman"/>
                <w:color w:val="000000" w:themeColor="text1"/>
              </w:rPr>
              <w:t>adu</w:t>
            </w:r>
          </w:p>
        </w:tc>
        <w:tc>
          <w:tcPr>
            <w:tcW w:w="734" w:type="dxa"/>
          </w:tcPr>
          <w:p w14:paraId="655B717A" w14:textId="1ADDF800" w:rsidR="008641FC" w:rsidRPr="00FD704E" w:rsidRDefault="00FD704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Agriculture &amp; allied</w:t>
            </w:r>
          </w:p>
        </w:tc>
        <w:tc>
          <w:tcPr>
            <w:tcW w:w="735" w:type="dxa"/>
          </w:tcPr>
          <w:p w14:paraId="103A33C9" w14:textId="77777777" w:rsidR="00FD704E" w:rsidRPr="002F5844" w:rsidRDefault="00FD704E" w:rsidP="00FD704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F584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SRILANKAN AIRLINES LIMITED, VIJAYA TOWERSNO-4, KODAMBAKKAM HIGH ROAD, NUNGAMBAKKA  </w:t>
            </w:r>
          </w:p>
          <w:p w14:paraId="001D4378" w14:textId="77777777" w:rsidR="008641FC" w:rsidRPr="002F5844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23" w:type="dxa"/>
          </w:tcPr>
          <w:p w14:paraId="05B38D2F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DELHI</w:t>
            </w:r>
          </w:p>
          <w:p w14:paraId="7DB20684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360BA643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shree16us@yahoo.com</w:t>
            </w:r>
          </w:p>
          <w:p w14:paraId="31B0F170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6CA87CDD" w14:textId="77777777" w:rsidR="00FD704E" w:rsidRDefault="00FD704E" w:rsidP="00FD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6C2B24BC" w14:textId="77777777" w:rsidR="008641FC" w:rsidRDefault="008641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6B990EE6" w14:textId="77777777" w:rsidTr="002F5844">
        <w:tc>
          <w:tcPr>
            <w:tcW w:w="1716" w:type="dxa"/>
          </w:tcPr>
          <w:p w14:paraId="36F0F8C4" w14:textId="58A2584C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…..</w:t>
            </w:r>
          </w:p>
        </w:tc>
        <w:tc>
          <w:tcPr>
            <w:tcW w:w="755" w:type="dxa"/>
          </w:tcPr>
          <w:p w14:paraId="558443C7" w14:textId="501EF997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610" w:type="dxa"/>
          </w:tcPr>
          <w:p w14:paraId="4E291B8F" w14:textId="311363B1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820" w:type="dxa"/>
          </w:tcPr>
          <w:p w14:paraId="1A1316DE" w14:textId="3045A04F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</w:t>
            </w:r>
          </w:p>
        </w:tc>
        <w:tc>
          <w:tcPr>
            <w:tcW w:w="683" w:type="dxa"/>
          </w:tcPr>
          <w:p w14:paraId="6960F4EC" w14:textId="4465A2A9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734" w:type="dxa"/>
          </w:tcPr>
          <w:p w14:paraId="47A0FD5E" w14:textId="5DEA8BDC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735" w:type="dxa"/>
          </w:tcPr>
          <w:p w14:paraId="0624CDC1" w14:textId="03C03D3E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723" w:type="dxa"/>
          </w:tcPr>
          <w:p w14:paraId="4CF606FB" w14:textId="2EE25259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1114" w:type="dxa"/>
          </w:tcPr>
          <w:p w14:paraId="1576A8EC" w14:textId="1098CDF8" w:rsidR="008641FC" w:rsidRDefault="00221D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  <w:tc>
          <w:tcPr>
            <w:tcW w:w="1460" w:type="dxa"/>
          </w:tcPr>
          <w:p w14:paraId="043B2221" w14:textId="4181F9FC" w:rsidR="008641FC" w:rsidRDefault="00FD70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</w:t>
            </w:r>
          </w:p>
        </w:tc>
      </w:tr>
      <w:tr w:rsidR="002F5844" w14:paraId="3CAB9567" w14:textId="77777777" w:rsidTr="002F5844">
        <w:tc>
          <w:tcPr>
            <w:tcW w:w="1716" w:type="dxa"/>
          </w:tcPr>
          <w:p w14:paraId="3C9E789C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U74997TZ2016PTC027802</w:t>
            </w:r>
          </w:p>
          <w:p w14:paraId="69DD6F42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1F1AF4C5" w14:textId="77777777" w:rsidR="002F5844" w:rsidRPr="002F5844" w:rsidRDefault="002F5844" w:rsidP="002F58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F584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POLYGAR FARM SOLUTIONS PRIVATE LIMITED   </w:t>
            </w:r>
          </w:p>
          <w:p w14:paraId="6F0231C8" w14:textId="77777777" w:rsidR="002F5844" w:rsidRP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0" w:type="dxa"/>
          </w:tcPr>
          <w:p w14:paraId="79E41149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  <w:p w14:paraId="423CBAB2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2ED30E04" w14:textId="0F8F2C84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29DE7DE4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71CD70A3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38C6A45A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1D23CFB6" w14:textId="082865DE" w:rsidR="002F5844" w:rsidRPr="002F5844" w:rsidRDefault="002F5844" w:rsidP="002F5844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</w:p>
          <w:p w14:paraId="71671E77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3EFD5F83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1C08A1CF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15C40E0A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  <w:p w14:paraId="298B81ED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  <w:p w14:paraId="12344F4E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7DB5D601" w14:textId="77777777" w:rsidR="002F5844" w:rsidRDefault="00D65947" w:rsidP="002F5844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 w:rsidR="002F5844">
                <w:rPr>
                  <w:rStyle w:val="Hyperlink"/>
                  <w:rFonts w:ascii="Calibri" w:hAnsi="Calibri" w:cs="Calibri"/>
                </w:rPr>
                <w:t>prashanthramana@gmail.com</w:t>
              </w:r>
            </w:hyperlink>
          </w:p>
          <w:p w14:paraId="3CDFAA61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sathishpandiya@gmail.com</w:t>
            </w:r>
          </w:p>
          <w:p w14:paraId="7BD31349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5F5DBE0E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6B97E14F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10267BF6" w14:textId="77777777" w:rsidTr="002F5844">
        <w:tc>
          <w:tcPr>
            <w:tcW w:w="1716" w:type="dxa"/>
          </w:tcPr>
          <w:p w14:paraId="1502426D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U74997TZ2018PTC030177</w:t>
            </w:r>
          </w:p>
          <w:p w14:paraId="1D8F5415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62BC9A41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PANDIYA AGRI SOLUTIONS PRIVATE LIMITED   </w:t>
            </w:r>
          </w:p>
          <w:p w14:paraId="1E995DEE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10" w:type="dxa"/>
          </w:tcPr>
          <w:p w14:paraId="0ADFCD24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  <w:p w14:paraId="7CB5450E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512722DF" w14:textId="1F2D87EC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41ABE18F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6571975B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67D70A05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51C86FCD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750C4650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10/10 C3, </w:t>
            </w:r>
            <w:proofErr w:type="spellStart"/>
            <w:r>
              <w:rPr>
                <w:rFonts w:ascii="Calibri" w:hAnsi="Calibri" w:cs="Calibri"/>
                <w:color w:val="000000"/>
              </w:rPr>
              <w:t>Venkatasamy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StreetRailyway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Colony, </w:t>
            </w:r>
            <w:proofErr w:type="spellStart"/>
            <w:r>
              <w:rPr>
                <w:rFonts w:ascii="Calibri" w:hAnsi="Calibri" w:cs="Calibri"/>
                <w:color w:val="000000"/>
              </w:rPr>
              <w:t>Kavundampalayam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  <w:p w14:paraId="1175DAFA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75B7211E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  <w:p w14:paraId="715E5194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0F8A095B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nroottechnologies@gmail.com</w:t>
            </w:r>
          </w:p>
          <w:p w14:paraId="4A6C93C6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6D034F3A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426DFA42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F5844" w14:paraId="2CEA63EB" w14:textId="77777777" w:rsidTr="002F5844">
        <w:tc>
          <w:tcPr>
            <w:tcW w:w="1716" w:type="dxa"/>
          </w:tcPr>
          <w:p w14:paraId="33B335C9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U74997TZ2019PTC032491</w:t>
            </w:r>
          </w:p>
          <w:p w14:paraId="2F6E58DF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5" w:type="dxa"/>
          </w:tcPr>
          <w:p w14:paraId="438BFF8E" w14:textId="77777777" w:rsidR="002F5844" w:rsidRPr="002F5844" w:rsidRDefault="002F5844" w:rsidP="002F58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F584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NROOT TECHNOLOGIES PRIVATE LIMITED   </w:t>
            </w:r>
          </w:p>
          <w:p w14:paraId="375427F2" w14:textId="77777777" w:rsidR="002F5844" w:rsidRP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0" w:type="dxa"/>
          </w:tcPr>
          <w:p w14:paraId="38D05647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  <w:p w14:paraId="328D4CF3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</w:tcPr>
          <w:p w14:paraId="71CDDE8A" w14:textId="626A5E3C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D704E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683" w:type="dxa"/>
          </w:tcPr>
          <w:p w14:paraId="6DB64C1C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  <w:p w14:paraId="01DF534A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4" w:type="dxa"/>
          </w:tcPr>
          <w:p w14:paraId="75ACFCE9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  <w:p w14:paraId="6F8AFACC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1D057C96" w14:textId="77777777" w:rsidR="002F5844" w:rsidRDefault="002F5844" w:rsidP="002F5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139/1BPUDHUKOTTAI ROAD, MAPILLAI NAYAKKANPATTI  </w:t>
            </w:r>
          </w:p>
          <w:p w14:paraId="41C457CD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23" w:type="dxa"/>
          </w:tcPr>
          <w:p w14:paraId="24692F69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114" w:type="dxa"/>
          </w:tcPr>
          <w:p w14:paraId="724CA41C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460" w:type="dxa"/>
          </w:tcPr>
          <w:p w14:paraId="2C28C1B2" w14:textId="77777777" w:rsidR="00587FDC" w:rsidRDefault="00587FDC" w:rsidP="00587F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  <w:p w14:paraId="0140C5A1" w14:textId="77777777" w:rsidR="002F5844" w:rsidRDefault="002F5844" w:rsidP="002F584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1B231A12" w14:textId="77777777" w:rsidR="00587FDC" w:rsidRDefault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150872 rowsx10columns</w:t>
      </w:r>
    </w:p>
    <w:p w14:paraId="2D562B06" w14:textId="44048436" w:rsidR="004676EF" w:rsidRPr="004676EF" w:rsidRDefault="004676EF" w:rsidP="004676EF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4676EF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3.Plot the ROC curve:</w:t>
      </w:r>
    </w:p>
    <w:p w14:paraId="3921E597" w14:textId="207F361F" w:rsidR="00587FDC" w:rsidRPr="00587FDC" w:rsidRDefault="00587FD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[In</w:t>
      </w:r>
      <w:r w:rsidR="004676EF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1</w:t>
      </w:r>
      <w:r w:rsidRPr="00587F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]:</w:t>
      </w:r>
    </w:p>
    <w:p w14:paraId="5A67D199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# Plot the ROC curve </w:t>
      </w:r>
    </w:p>
    <w:p w14:paraId="5BE0CF18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plt.plot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(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fpr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,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, label='ROC curve (area = %0.2f)' %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roc_auc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) </w:t>
      </w:r>
    </w:p>
    <w:p w14:paraId="5A75B6DD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# roc curve for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= 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fpr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70F532BE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plt.plot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([0, 1], [0, 1], 'k--', label='Random classifier') </w:t>
      </w:r>
    </w:p>
    <w:p w14:paraId="09A8A9E6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plt.xlabel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('False Positive Rate') </w:t>
      </w:r>
    </w:p>
    <w:p w14:paraId="268A8E3C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plt.ylabel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('True Positive Rate') </w:t>
      </w:r>
    </w:p>
    <w:p w14:paraId="2C7F57AF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plt.title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('ROC Curve') </w:t>
      </w:r>
    </w:p>
    <w:p w14:paraId="2C539DC8" w14:textId="77777777" w:rsidR="00587FDC" w:rsidRPr="00587FDC" w:rsidRDefault="00587FDC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plt.legend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(</w:t>
      </w: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loc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="lower right") </w:t>
      </w:r>
    </w:p>
    <w:p w14:paraId="63BFAD30" w14:textId="77777777" w:rsidR="004676EF" w:rsidRDefault="00587FDC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plt.show</w:t>
      </w:r>
      <w:proofErr w:type="spellEnd"/>
      <w:r w:rsidRPr="00587FD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()</w:t>
      </w:r>
    </w:p>
    <w:p w14:paraId="4DF9470B" w14:textId="57B40A5A" w:rsidR="004676EF" w:rsidRPr="004676EF" w:rsidRDefault="004676EF" w:rsidP="004676EF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4676EF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4.</w:t>
      </w:r>
      <w:r w:rsidRPr="004676EF">
        <w:rPr>
          <w:rFonts w:ascii="Times New Roman" w:eastAsia="Times New Roman" w:hAnsi="Times New Roman" w:cs="Times New Roman"/>
          <w:b/>
          <w:bCs/>
          <w:i/>
          <w:iCs/>
          <w:color w:val="00B050"/>
          <w:spacing w:val="2"/>
          <w:kern w:val="0"/>
          <w:sz w:val="36"/>
          <w:szCs w:val="36"/>
          <w:u w:val="single"/>
          <w:lang w:bidi="ta-IN"/>
          <w14:ligatures w14:val="none"/>
        </w:rPr>
        <w:t xml:space="preserve"> </w:t>
      </w:r>
      <w:r w:rsidRPr="004676EF">
        <w:rPr>
          <w:rFonts w:ascii="Times New Roman" w:eastAsia="Times New Roman" w:hAnsi="Times New Roman" w:cs="Times New Roman"/>
          <w:b/>
          <w:bCs/>
          <w:color w:val="00B050"/>
          <w:spacing w:val="2"/>
          <w:kern w:val="0"/>
          <w:sz w:val="36"/>
          <w:szCs w:val="36"/>
          <w:u w:val="single"/>
          <w:lang w:bidi="ta-IN"/>
          <w14:ligatures w14:val="none"/>
        </w:rPr>
        <w:t>Plot the predicted class probabilities</w:t>
      </w:r>
      <w:r>
        <w:rPr>
          <w:rFonts w:ascii="Times New Roman" w:eastAsia="Times New Roman" w:hAnsi="Times New Roman" w:cs="Times New Roman"/>
          <w:b/>
          <w:bCs/>
          <w:color w:val="00B050"/>
          <w:spacing w:val="2"/>
          <w:kern w:val="0"/>
          <w:sz w:val="36"/>
          <w:szCs w:val="36"/>
          <w:u w:val="single"/>
          <w:lang w:bidi="ta-IN"/>
          <w14:ligatures w14:val="none"/>
        </w:rPr>
        <w:t>:</w:t>
      </w:r>
    </w:p>
    <w:p w14:paraId="5283CE42" w14:textId="6F274045" w:rsidR="004676EF" w:rsidRDefault="004676EF" w:rsidP="00587FD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7A59108" w14:textId="77777777" w:rsidR="004676EF" w:rsidRDefault="00587FDC" w:rsidP="004676EF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587FD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</w:t>
      </w:r>
      <w:r w:rsidR="004676EF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In2]:</w:t>
      </w:r>
    </w:p>
    <w:p w14:paraId="53E46CF7" w14:textId="5679BF1D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Plot the predicted class probabilities </w:t>
      </w:r>
    </w:p>
    <w:p w14:paraId="7D352D33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plt.hist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bins=10) </w:t>
      </w:r>
    </w:p>
    <w:p w14:paraId="7C13E5D3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plt.xlim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(0, 1) </w:t>
      </w:r>
    </w:p>
    <w:p w14:paraId="2264C9DD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plt.title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('Histogram of predicted probabilities') </w:t>
      </w:r>
    </w:p>
    <w:p w14:paraId="0FA0E0A8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plt.xlabel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('Predicted probability of </w:t>
      </w: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Setosa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') </w:t>
      </w:r>
    </w:p>
    <w:p w14:paraId="29D73771" w14:textId="77777777" w:rsidR="004676EF" w:rsidRPr="004676EF" w:rsidRDefault="004676EF" w:rsidP="004676E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plt.ylabel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('Frequency') </w:t>
      </w:r>
    </w:p>
    <w:p w14:paraId="749AB62C" w14:textId="77777777" w:rsidR="004676EF" w:rsidRDefault="004676EF" w:rsidP="004676EF">
      <w:pPr>
        <w:rPr>
          <w:rFonts w:ascii="Times New Roman" w:hAnsi="Times New Roman" w:cs="Times New Roman"/>
          <w:b/>
          <w:bCs/>
          <w:noProof/>
          <w:color w:val="00B050"/>
          <w:sz w:val="36"/>
          <w:szCs w:val="36"/>
          <w:u w:val="single"/>
        </w:rPr>
      </w:pPr>
      <w:proofErr w:type="spellStart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plt.show</w:t>
      </w:r>
      <w:proofErr w:type="spellEnd"/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</w:t>
      </w:r>
      <w:r w:rsidRPr="004676E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587FD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br w:type="page"/>
      </w:r>
    </w:p>
    <w:p w14:paraId="67CD35E0" w14:textId="163DE1BE" w:rsidR="004676EF" w:rsidRPr="004676EF" w:rsidRDefault="004676EF" w:rsidP="004676EF">
      <w:pPr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</w:pPr>
      <w:r w:rsidRPr="004676EF"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  <w:t>[Out1]:</w:t>
      </w:r>
    </w:p>
    <w:p w14:paraId="21BC81A8" w14:textId="31A7C879" w:rsidR="00EB4D0C" w:rsidRPr="00EB4D0C" w:rsidRDefault="004676EF" w:rsidP="004676EF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B050"/>
          <w:sz w:val="36"/>
          <w:szCs w:val="36"/>
          <w:u w:val="single"/>
        </w:rPr>
        <w:drawing>
          <wp:inline distT="0" distB="0" distL="0" distR="0" wp14:anchorId="35EC316F" wp14:editId="13C78213">
            <wp:extent cx="6465736" cy="7495309"/>
            <wp:effectExtent l="0" t="0" r="0" b="0"/>
            <wp:docPr id="1520363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63608" name="Picture 15203636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400" cy="75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BBC" w14:textId="036B1E55" w:rsidR="00EB4D0C" w:rsidRPr="00EB4D0C" w:rsidRDefault="00EB4D0C">
      <w:pPr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  <w:t>[Out2]:</w:t>
      </w:r>
    </w:p>
    <w:p w14:paraId="043481E2" w14:textId="775EFBAA" w:rsidR="00587FDC" w:rsidRDefault="00EB4D0C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B050"/>
          <w:sz w:val="36"/>
          <w:szCs w:val="36"/>
          <w:u w:val="single"/>
        </w:rPr>
        <w:drawing>
          <wp:inline distT="0" distB="0" distL="0" distR="0" wp14:anchorId="58078375" wp14:editId="3543D453">
            <wp:extent cx="6276109" cy="7397750"/>
            <wp:effectExtent l="0" t="0" r="0" b="0"/>
            <wp:docPr id="224913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565" cy="7417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7FDC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br w:type="page"/>
      </w:r>
    </w:p>
    <w:p w14:paraId="1436A18C" w14:textId="3FB20D90" w:rsidR="00EB4D0C" w:rsidRPr="00EB4D0C" w:rsidRDefault="00587FDC" w:rsidP="00EB4D0C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color w:val="00B050"/>
          <w:spacing w:val="2"/>
          <w:sz w:val="40"/>
          <w:szCs w:val="40"/>
          <w:u w:val="single"/>
        </w:rPr>
      </w:pPr>
      <w:r w:rsidRPr="00EB4D0C">
        <w:rPr>
          <w:color w:val="00B050"/>
          <w:sz w:val="40"/>
          <w:szCs w:val="40"/>
          <w:u w:val="single"/>
        </w:rPr>
        <w:t xml:space="preserve"> </w:t>
      </w:r>
      <w:r w:rsidR="00EB4D0C" w:rsidRPr="00EB4D0C">
        <w:rPr>
          <w:color w:val="00B050"/>
          <w:sz w:val="40"/>
          <w:szCs w:val="40"/>
          <w:u w:val="single"/>
        </w:rPr>
        <w:t>5.</w:t>
      </w:r>
      <w:r w:rsidR="00EB4D0C" w:rsidRPr="00EB4D0C">
        <w:rPr>
          <w:color w:val="00B050"/>
          <w:spacing w:val="2"/>
          <w:sz w:val="40"/>
          <w:szCs w:val="40"/>
          <w:u w:val="single"/>
        </w:rPr>
        <w:t xml:space="preserve"> ROC curve for Multi-Class Classifications:</w:t>
      </w:r>
    </w:p>
    <w:p w14:paraId="4AD5504F" w14:textId="12DDA851" w:rsidR="00EB4D0C" w:rsidRPr="00EB4D0C" w:rsidRDefault="00EB4D0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[In]:</w:t>
      </w:r>
    </w:p>
    <w:p w14:paraId="030740FA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sklearn.ensemble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RandomForestClassifier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48545E9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sklearn.metrics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roc_curve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roc_auc_score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7BE4B7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sklearn.datasets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load_iris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A61AE9C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sklearn.multiclass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OneVsRestClassifier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07447C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sklearn.model_selection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train_test_split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67F1699D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import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matplotlib.pyplot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as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336D9636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E2857D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BF35EA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Load the iris dataset </w:t>
      </w:r>
    </w:p>
    <w:p w14:paraId="0E84252E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iris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load_iris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 </w:t>
      </w:r>
    </w:p>
    <w:p w14:paraId="7E932103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D665EF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Split the dataset into training and test sets </w:t>
      </w:r>
    </w:p>
    <w:p w14:paraId="0B56BCCC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train_test_split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iris.data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</w:p>
    <w:p w14:paraId="19958A18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iris.target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</w:p>
    <w:p w14:paraId="18DF861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test_size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=0.5, </w:t>
      </w:r>
    </w:p>
    <w:p w14:paraId="52283C9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random_state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=23) </w:t>
      </w:r>
    </w:p>
    <w:p w14:paraId="6CA8EF4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EF6343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Train a Random Forest classifier </w:t>
      </w:r>
    </w:p>
    <w:p w14:paraId="25BFC24E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clf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OneVsRestClassifier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RandomForestClassifier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()) </w:t>
      </w:r>
    </w:p>
    <w:p w14:paraId="488DF052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849464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fit model </w:t>
      </w:r>
    </w:p>
    <w:p w14:paraId="7E1A702D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clf.fit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y_train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574E72BF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794E1B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Get predicted class probabilities for the test set </w:t>
      </w:r>
    </w:p>
    <w:p w14:paraId="25A47C5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clf.predict_proba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X_test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324281C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78776B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Compute the ROC AUC score </w:t>
      </w:r>
    </w:p>
    <w:p w14:paraId="748A2773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roc_auc_score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multi_class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='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ovr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') </w:t>
      </w:r>
    </w:p>
    <w:p w14:paraId="73184FF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print('ROC AUC Score :',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roc_auc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06C1049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5D8BA97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roc curve for Multi classes </w:t>
      </w:r>
    </w:p>
    <w:p w14:paraId="567B081F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colors = ['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orange','red','green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'] </w:t>
      </w:r>
    </w:p>
    <w:p w14:paraId="48F38239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for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in range(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len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iris.target_names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)):</w:t>
      </w: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  <w:t xml:space="preserve"> </w:t>
      </w:r>
    </w:p>
    <w:p w14:paraId="40D7B34D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thresh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roc_curve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y_test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y_pred_prob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[:,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],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pos_label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</w:t>
      </w:r>
    </w:p>
    <w:p w14:paraId="2E066EB6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plt.plot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linestyle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='--',color=colors[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], label=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iris.target_names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[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]+' vs Rest') </w:t>
      </w:r>
    </w:p>
    <w:p w14:paraId="47D1F882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roc curve for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fpr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D377C80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plt.plot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([0, 1], [0, 1], 'k--', label='Random classifier') </w:t>
      </w:r>
    </w:p>
    <w:p w14:paraId="34B01C35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plt.title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('Multiclass (Iris) ROC curve') </w:t>
      </w:r>
    </w:p>
    <w:p w14:paraId="6336F1B2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plt.xlabel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('False Positive Rate') </w:t>
      </w:r>
    </w:p>
    <w:p w14:paraId="4DE32EB4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plt.ylabel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('True Positive rate') </w:t>
      </w:r>
    </w:p>
    <w:p w14:paraId="1F837E98" w14:textId="77777777" w:rsidR="00EB4D0C" w:rsidRP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plt.legend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() </w:t>
      </w:r>
    </w:p>
    <w:p w14:paraId="6EDD3E0D" w14:textId="129C4079" w:rsidR="00EB4D0C" w:rsidRDefault="00EB4D0C" w:rsidP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plt.show</w:t>
      </w:r>
      <w:proofErr w:type="spellEnd"/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()</w:t>
      </w:r>
    </w:p>
    <w:p w14:paraId="2EBE6389" w14:textId="7D7300EA" w:rsidR="00EB4D0C" w:rsidRDefault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7F28B7" w14:textId="77777777" w:rsidR="00EB4D0C" w:rsidRDefault="00EB4D0C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[Out]:</w:t>
      </w:r>
    </w:p>
    <w:p w14:paraId="0B51A9CB" w14:textId="77777777" w:rsidR="00EB4D0C" w:rsidRPr="00EB4D0C" w:rsidRDefault="00EB4D0C" w:rsidP="00EB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52"/>
          <w:szCs w:val="52"/>
          <w:lang w:bidi="ta-IN"/>
          <w14:ligatures w14:val="none"/>
        </w:rPr>
      </w:pPr>
      <w:r w:rsidRPr="00EB4D0C">
        <w:rPr>
          <w:rFonts w:ascii="Times New Roman" w:eastAsia="Times New Roman" w:hAnsi="Times New Roman" w:cs="Times New Roman"/>
          <w:color w:val="273239"/>
          <w:spacing w:val="2"/>
          <w:kern w:val="0"/>
          <w:sz w:val="52"/>
          <w:szCs w:val="52"/>
          <w:lang w:bidi="ta-IN"/>
          <w14:ligatures w14:val="none"/>
        </w:rPr>
        <w:t>ROC AUC Score : 0.9795855072463767</w:t>
      </w:r>
    </w:p>
    <w:p w14:paraId="3FF6FD81" w14:textId="5986A2EB" w:rsidR="00EB4D0C" w:rsidRPr="00EB4D0C" w:rsidRDefault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EB4D0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br w:type="page"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4801B98E" wp14:editId="3487D1C1">
            <wp:extent cx="5400675" cy="4333875"/>
            <wp:effectExtent l="0" t="0" r="9525" b="9525"/>
            <wp:docPr id="678785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8BA62" w14:textId="77777777" w:rsidR="00EB4D0C" w:rsidRDefault="00EB4D0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9E8D64" w14:textId="4828E4FC" w:rsidR="008641FC" w:rsidRPr="007A6022" w:rsidRDefault="007A6022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7A6022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COCLUSION:</w:t>
      </w:r>
    </w:p>
    <w:p w14:paraId="311A81A1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Exploring company registration trends using AI-driven methods with the Registrar of Companies (</w:t>
      </w:r>
      <w:proofErr w:type="spellStart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</w:t>
      </w:r>
      <w:proofErr w:type="spellEnd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) can yield valuable insights for businesses and policymakers. AI can help in analyzing historical data, identifying patterns, and predicting future trends. </w:t>
      </w:r>
    </w:p>
    <w:p w14:paraId="60EBCEB5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165F20F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In conclusion, the integration of AI into </w:t>
      </w:r>
      <w:proofErr w:type="spellStart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RoC</w:t>
      </w:r>
      <w:proofErr w:type="spellEnd"/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data analysis can:</w:t>
      </w:r>
    </w:p>
    <w:p w14:paraId="4F041066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9F608EC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Improve Decision-Making: AI-driven insights can inform strategic decisions, such as where to establish new businesses or invest in specific sectors.</w:t>
      </w:r>
    </w:p>
    <w:p w14:paraId="1EC126D8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2FBEF87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Enhance Compliance: AI can help regulators identify non-compliant entities more efficiently, ensuring better adherence to regulations.</w:t>
      </w:r>
    </w:p>
    <w:p w14:paraId="4620FDB0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AB11549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Forecast Economic Trends: By analyzing registration data, AI can provide early indicators of economic trends, supporting economic planning.</w:t>
      </w:r>
    </w:p>
    <w:p w14:paraId="768A953E" w14:textId="77777777" w:rsidR="007A6022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38EF9D6" w14:textId="3D8C51F3" w:rsidR="00EB4D0C" w:rsidRPr="007A6022" w:rsidRDefault="007A6022" w:rsidP="007A6022">
      <w:pPr>
        <w:ind w:left="443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A60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 Support Entrepreneurs: Entrepreneurs can benefit from AI insights to make informed choices when starting a new venture.</w:t>
      </w:r>
    </w:p>
    <w:p w14:paraId="25A96316" w14:textId="77777777" w:rsidR="00EB4D0C" w:rsidRDefault="00EB4D0C">
      <w:pPr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br w:type="page"/>
      </w:r>
    </w:p>
    <w:p w14:paraId="74B84E42" w14:textId="7F136227" w:rsidR="002D0B86" w:rsidRDefault="002D0B86" w:rsidP="002D0B86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 w:rsidRPr="002D0B86">
        <w:rPr>
          <w:rFonts w:ascii="Times New Roman" w:hAnsi="Times New Roman" w:cs="Times New Roman"/>
          <w:b/>
          <w:bCs/>
          <w:color w:val="00B050"/>
          <w:sz w:val="36"/>
          <w:szCs w:val="36"/>
        </w:rPr>
        <w:t>2.</w:t>
      </w:r>
      <w:r w:rsidRPr="002D0B86"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LOADING THE DATA:</w:t>
      </w:r>
    </w:p>
    <w:p w14:paraId="23495510" w14:textId="6660F882" w:rsidR="009E656D" w:rsidRDefault="009E656D" w:rsidP="002D0B86">
      <w:pPr>
        <w:ind w:left="443"/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t>[In]:</w:t>
      </w:r>
    </w:p>
    <w:p w14:paraId="5B81DF72" w14:textId="22625A28" w:rsidR="009E656D" w:rsidRPr="009E656D" w:rsidRDefault="002D0B86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       </w:t>
      </w:r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dataset = </w:t>
      </w:r>
      <w:proofErr w:type="spellStart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pd.read_csv</w:t>
      </w:r>
      <w:proofErr w:type="spellEnd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("/</w:t>
      </w:r>
      <w:proofErr w:type="spellStart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kaggle</w:t>
      </w:r>
      <w:proofErr w:type="spellEnd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/input//</w:t>
      </w:r>
      <w:proofErr w:type="spellStart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registered_companies.csv</w:t>
      </w:r>
      <w:proofErr w:type="spellEnd"/>
      <w:r w:rsidR="009E656D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")</w:t>
      </w:r>
    </w:p>
    <w:p w14:paraId="71A07188" w14:textId="38D7C3C4" w:rsidR="00F42B53" w:rsidRDefault="009E656D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</w:t>
      </w:r>
      <w:r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print(</w:t>
      </w:r>
      <w:proofErr w:type="spellStart"/>
      <w:r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dataset.columns</w:t>
      </w:r>
      <w:proofErr w:type="spellEnd"/>
      <w:r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r w:rsidR="002D0B86" w:rsidRPr="009E656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</w:p>
    <w:p w14:paraId="7EA7404F" w14:textId="77777777" w:rsidR="009E656D" w:rsidRPr="009E656D" w:rsidRDefault="009E656D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[Out]:</w:t>
      </w:r>
    </w:p>
    <w:tbl>
      <w:tblPr>
        <w:tblStyle w:val="TableGrid"/>
        <w:tblW w:w="31664" w:type="dxa"/>
        <w:tblLook w:val="04A0" w:firstRow="1" w:lastRow="0" w:firstColumn="1" w:lastColumn="0" w:noHBand="0" w:noVBand="1"/>
      </w:tblPr>
      <w:tblGrid>
        <w:gridCol w:w="962"/>
        <w:gridCol w:w="547"/>
        <w:gridCol w:w="573"/>
        <w:gridCol w:w="542"/>
        <w:gridCol w:w="633"/>
        <w:gridCol w:w="732"/>
        <w:gridCol w:w="685"/>
        <w:gridCol w:w="712"/>
        <w:gridCol w:w="554"/>
        <w:gridCol w:w="532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3"/>
        <w:gridCol w:w="777"/>
        <w:gridCol w:w="860"/>
        <w:gridCol w:w="323"/>
        <w:gridCol w:w="275"/>
        <w:gridCol w:w="261"/>
        <w:gridCol w:w="103"/>
        <w:gridCol w:w="380"/>
        <w:gridCol w:w="163"/>
        <w:gridCol w:w="212"/>
        <w:gridCol w:w="346"/>
        <w:gridCol w:w="236"/>
        <w:gridCol w:w="236"/>
        <w:gridCol w:w="41"/>
        <w:gridCol w:w="737"/>
        <w:gridCol w:w="163"/>
        <w:gridCol w:w="553"/>
        <w:gridCol w:w="279"/>
        <w:gridCol w:w="279"/>
        <w:gridCol w:w="313"/>
        <w:gridCol w:w="313"/>
        <w:gridCol w:w="313"/>
        <w:gridCol w:w="410"/>
        <w:gridCol w:w="371"/>
        <w:gridCol w:w="313"/>
        <w:gridCol w:w="289"/>
        <w:gridCol w:w="318"/>
        <w:gridCol w:w="492"/>
        <w:gridCol w:w="458"/>
        <w:gridCol w:w="302"/>
        <w:gridCol w:w="293"/>
        <w:gridCol w:w="281"/>
        <w:gridCol w:w="280"/>
        <w:gridCol w:w="280"/>
        <w:gridCol w:w="116"/>
        <w:gridCol w:w="163"/>
        <w:gridCol w:w="488"/>
        <w:gridCol w:w="826"/>
        <w:gridCol w:w="-353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-324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-324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-324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3051"/>
      </w:tblGrid>
      <w:tr w:rsidR="009E656D" w14:paraId="5E31E88F" w14:textId="77777777" w:rsidTr="009E656D">
        <w:trPr>
          <w:gridAfter w:val="91"/>
          <w:wAfter w:w="24981" w:type="dxa"/>
        </w:trPr>
        <w:tc>
          <w:tcPr>
            <w:tcW w:w="993" w:type="dxa"/>
          </w:tcPr>
          <w:p w14:paraId="7228FFC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29E91537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6DDFA12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3735CAD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25B2FE7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5ED8A75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3899AB5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7A4E516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72" w:type="dxa"/>
          </w:tcPr>
          <w:p w14:paraId="299532AF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49" w:type="dxa"/>
          </w:tcPr>
          <w:p w14:paraId="5BC636D1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221DC2" w:rsidRPr="009E656D" w14:paraId="06DC7B76" w14:textId="77777777" w:rsidTr="009E656D">
        <w:trPr>
          <w:trHeight w:val="300"/>
        </w:trPr>
        <w:tc>
          <w:tcPr>
            <w:tcW w:w="993" w:type="dxa"/>
            <w:noWrap/>
            <w:hideMark/>
          </w:tcPr>
          <w:p w14:paraId="2904A91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CORPORATE_IDENTIFICATION_NUMBER</w:t>
            </w:r>
          </w:p>
        </w:tc>
        <w:tc>
          <w:tcPr>
            <w:tcW w:w="565" w:type="dxa"/>
            <w:noWrap/>
            <w:hideMark/>
          </w:tcPr>
          <w:p w14:paraId="32D7A5F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COMPANY_NAME</w:t>
            </w:r>
          </w:p>
        </w:tc>
        <w:tc>
          <w:tcPr>
            <w:tcW w:w="592" w:type="dxa"/>
            <w:noWrap/>
            <w:hideMark/>
          </w:tcPr>
          <w:p w14:paraId="1606703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COMPANY_STATUS</w:t>
            </w:r>
          </w:p>
        </w:tc>
        <w:tc>
          <w:tcPr>
            <w:tcW w:w="560" w:type="dxa"/>
            <w:noWrap/>
            <w:hideMark/>
          </w:tcPr>
          <w:p w14:paraId="100C8B8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COMPANY_CLASS</w:t>
            </w:r>
          </w:p>
        </w:tc>
        <w:tc>
          <w:tcPr>
            <w:tcW w:w="654" w:type="dxa"/>
            <w:noWrap/>
            <w:hideMark/>
          </w:tcPr>
          <w:p w14:paraId="4C51C32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COMPANY_CATEGORY</w:t>
            </w:r>
          </w:p>
        </w:tc>
        <w:tc>
          <w:tcPr>
            <w:tcW w:w="756" w:type="dxa"/>
            <w:noWrap/>
            <w:hideMark/>
          </w:tcPr>
          <w:p w14:paraId="77B8E52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COMPANY_SUB_CATEGORY</w:t>
            </w:r>
          </w:p>
        </w:tc>
        <w:tc>
          <w:tcPr>
            <w:tcW w:w="707" w:type="dxa"/>
            <w:noWrap/>
            <w:hideMark/>
          </w:tcPr>
          <w:p w14:paraId="0B3C845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DATE_OF_REGISTRATION</w:t>
            </w:r>
          </w:p>
        </w:tc>
        <w:tc>
          <w:tcPr>
            <w:tcW w:w="735" w:type="dxa"/>
            <w:noWrap/>
            <w:hideMark/>
          </w:tcPr>
          <w:p w14:paraId="2BAD5EF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REGISTERED_STATE</w:t>
            </w:r>
          </w:p>
        </w:tc>
        <w:tc>
          <w:tcPr>
            <w:tcW w:w="572" w:type="dxa"/>
            <w:noWrap/>
            <w:hideMark/>
          </w:tcPr>
          <w:p w14:paraId="3520D2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AUTHORIZED_CAP</w:t>
            </w:r>
          </w:p>
        </w:tc>
        <w:tc>
          <w:tcPr>
            <w:tcW w:w="549" w:type="dxa"/>
            <w:noWrap/>
            <w:hideMark/>
          </w:tcPr>
          <w:p w14:paraId="4726BF32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PAIDUP_CAPITAL</w:t>
            </w:r>
          </w:p>
        </w:tc>
        <w:tc>
          <w:tcPr>
            <w:tcW w:w="17173" w:type="dxa"/>
            <w:gridSpan w:val="31"/>
            <w:noWrap/>
            <w:hideMark/>
          </w:tcPr>
          <w:p w14:paraId="3481BAC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INDUSTRIAL_CLASS</w:t>
            </w:r>
          </w:p>
        </w:tc>
        <w:tc>
          <w:tcPr>
            <w:tcW w:w="2099" w:type="dxa"/>
            <w:gridSpan w:val="6"/>
            <w:noWrap/>
            <w:hideMark/>
          </w:tcPr>
          <w:p w14:paraId="6FE7476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PRINCIPAL_BUSINESS_ACTIVITY_AS_PER_CIN</w:t>
            </w:r>
          </w:p>
        </w:tc>
        <w:tc>
          <w:tcPr>
            <w:tcW w:w="1921" w:type="dxa"/>
            <w:gridSpan w:val="5"/>
            <w:noWrap/>
            <w:hideMark/>
          </w:tcPr>
          <w:p w14:paraId="16ABDFF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REGISTERED_OFFICE_ADDRESS</w:t>
            </w:r>
          </w:p>
        </w:tc>
        <w:tc>
          <w:tcPr>
            <w:tcW w:w="1291" w:type="dxa"/>
            <w:gridSpan w:val="5"/>
            <w:noWrap/>
            <w:hideMark/>
          </w:tcPr>
          <w:p w14:paraId="5ABCBA2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REGISTRAR_OF_COMPANIES</w:t>
            </w:r>
          </w:p>
        </w:tc>
        <w:tc>
          <w:tcPr>
            <w:tcW w:w="673" w:type="dxa"/>
            <w:gridSpan w:val="2"/>
            <w:noWrap/>
            <w:hideMark/>
          </w:tcPr>
          <w:p w14:paraId="153E9B2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EMAIL_ADDR</w:t>
            </w:r>
          </w:p>
        </w:tc>
        <w:tc>
          <w:tcPr>
            <w:tcW w:w="853" w:type="dxa"/>
            <w:noWrap/>
            <w:hideMark/>
          </w:tcPr>
          <w:p w14:paraId="1DD2DBF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LATEST_YEAR_ANNUAL_RETURN</w:t>
            </w:r>
          </w:p>
        </w:tc>
        <w:tc>
          <w:tcPr>
            <w:tcW w:w="971" w:type="dxa"/>
            <w:gridSpan w:val="41"/>
            <w:noWrap/>
            <w:hideMark/>
          </w:tcPr>
          <w:p w14:paraId="3D4E7B4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LATEST_YEAR_FINANCIAL_STATEMENT</w:t>
            </w:r>
          </w:p>
        </w:tc>
      </w:tr>
      <w:tr w:rsidR="009E656D" w:rsidRPr="009E656D" w14:paraId="125983FE" w14:textId="7202FF85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53790C7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F00643</w:t>
            </w:r>
          </w:p>
        </w:tc>
        <w:tc>
          <w:tcPr>
            <w:tcW w:w="565" w:type="dxa"/>
            <w:noWrap/>
            <w:hideMark/>
          </w:tcPr>
          <w:p w14:paraId="65E057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HOCHTIEFF AG,   </w:t>
            </w:r>
          </w:p>
        </w:tc>
        <w:tc>
          <w:tcPr>
            <w:tcW w:w="592" w:type="dxa"/>
            <w:noWrap/>
            <w:hideMark/>
          </w:tcPr>
          <w:p w14:paraId="6A784012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NAEF</w:t>
            </w:r>
          </w:p>
        </w:tc>
        <w:tc>
          <w:tcPr>
            <w:tcW w:w="560" w:type="dxa"/>
            <w:noWrap/>
            <w:hideMark/>
          </w:tcPr>
          <w:p w14:paraId="223EF52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644F308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4D06A68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13306FCD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443DD99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13D293EA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108121BF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5688" w14:textId="7BD40484" w:rsidR="009E656D" w:rsidRPr="009E656D" w:rsidRDefault="00D65947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noProof/>
                <w:color w:val="000000"/>
              </w:rPr>
            </w:r>
            <w:r w:rsidR="003153B9">
              <w:rPr>
                <w:rFonts w:ascii="Calibri" w:hAnsi="Calibri" w:cs="Calibri"/>
                <w:color w:val="000000"/>
              </w:rPr>
              <w:object w:dxaOrig="7247" w:dyaOrig="2920" w14:anchorId="6643C3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2.4pt;height:146.4pt" o:ole="">
                  <v:imagedata r:id="rId13" o:title=""/>
                </v:shape>
                <o:OLEObject Type="Embed" ProgID="Excel.Sheet.12" ShapeID="_x0000_i1025" DrawAspect="Content" ObjectID="_1759069684" r:id="rId14"/>
              </w:object>
            </w:r>
            <w:r w:rsidR="009E656D">
              <w:rPr>
                <w:rFonts w:ascii="Calibri" w:hAnsi="Calibri" w:cs="Calibri"/>
                <w:color w:val="000000"/>
              </w:rPr>
              <w:t>U74997TN2016PTC112556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7773" w14:textId="4F6B1320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QUAD42 MEDIA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AAA" w14:textId="260FCC8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54F8" w14:textId="21812501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4CF7" w14:textId="1D1799FD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7348" w14:textId="6DEC27BC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4995" w14:textId="5121114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17BDD" w14:textId="7CA1B9F2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9B283" w14:textId="6367663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D234B7" w14:textId="10C9E63D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D2440" w14:textId="2C926ED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487F0" w14:textId="08B37FF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FFD01C" w14:textId="6941916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Old No.37, New No.5753rd Street, 9th Avenue  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FBEC7" w14:textId="137418BA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6B4D5" w14:textId="67E5582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ezhil@quad42.com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40F5F" w14:textId="6473E666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888" w:type="dxa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E67A2" w14:textId="4D5AB82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:rsidRPr="009E656D" w14:paraId="4851A1CA" w14:textId="2C57E652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0F2956D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F00721</w:t>
            </w:r>
          </w:p>
        </w:tc>
        <w:tc>
          <w:tcPr>
            <w:tcW w:w="565" w:type="dxa"/>
            <w:noWrap/>
            <w:hideMark/>
          </w:tcPr>
          <w:p w14:paraId="3FF5D02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SUMITOMO CORPORATION (SUMITOMO SHOJI KAISHA LIMITED)  </w:t>
            </w:r>
          </w:p>
        </w:tc>
        <w:tc>
          <w:tcPr>
            <w:tcW w:w="592" w:type="dxa"/>
            <w:noWrap/>
            <w:hideMark/>
          </w:tcPr>
          <w:p w14:paraId="543F0B4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11A1B6C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03EEE64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7F04619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6621DCF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35" w:type="dxa"/>
            <w:noWrap/>
            <w:hideMark/>
          </w:tcPr>
          <w:p w14:paraId="3C26BF3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3583098F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7F128597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FF79" w14:textId="7CF2326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U74997TN2018PTC121491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841E" w14:textId="6A0AF530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IYERAATHU FOODS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77D3" w14:textId="12E6AA2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61F" w14:textId="2C0A2EA1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ED23" w14:textId="5D05EA4B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5BAB" w14:textId="03C970DC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5DA7" w14:textId="7FF74BDD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2BA112" w14:textId="4D266AD3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CEFBBD" w14:textId="55DCFF23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9C7772" w14:textId="1A34BD6E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F3EEE" w14:textId="7453E506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3E2D97" w14:textId="5185FCA2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7E0BB" w14:textId="1C39AA9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G-3, G-Block, AKS Garden,11/1, 2nd Street </w:t>
            </w:r>
            <w:proofErr w:type="spellStart"/>
            <w:r>
              <w:rPr>
                <w:rFonts w:ascii="Calibri" w:hAnsi="Calibri" w:cs="Calibri"/>
                <w:color w:val="000000"/>
              </w:rPr>
              <w:t>Ramagiri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Nagar  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54EE9" w14:textId="6B52579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51067B" w14:textId="50F73BE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sneha.creative@gmail.com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25B40" w14:textId="37C21D75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3736D" w14:textId="2CF0D3BE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:rsidRPr="009E656D" w14:paraId="0BB94525" w14:textId="2DF7E961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7EB89F3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F00892</w:t>
            </w:r>
          </w:p>
        </w:tc>
        <w:tc>
          <w:tcPr>
            <w:tcW w:w="565" w:type="dxa"/>
            <w:noWrap/>
            <w:hideMark/>
          </w:tcPr>
          <w:p w14:paraId="0BC1033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SRILANKAN AIRLINES LIMITED   </w:t>
            </w:r>
          </w:p>
        </w:tc>
        <w:tc>
          <w:tcPr>
            <w:tcW w:w="592" w:type="dxa"/>
            <w:noWrap/>
            <w:hideMark/>
          </w:tcPr>
          <w:p w14:paraId="06A4D66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7CC2189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3D3542C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3F4F8683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68E82E99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2E5089B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62BFD4B2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744F98BD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6FF7" w14:textId="386961E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U74997TZ2016PTC027802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2063" w14:textId="227A3461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POLYGAR FARM SOLUTIONS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3EA5" w14:textId="16CA2CF4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STOF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2120" w14:textId="4B4F8224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92A8" w14:textId="7ADB64FA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FC31" w14:textId="03482C5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B061" w14:textId="7BCE050B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10169" w14:textId="29A4601E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5FE472" w14:textId="22082B1A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BD84E" w14:textId="2E6A53DF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3621F2" w14:textId="40205A2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11343" w14:textId="342FFA64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0CBCB8" w14:textId="2FA58ED8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31, LIC Colony (VOC Colony),</w:t>
            </w:r>
            <w:proofErr w:type="spellStart"/>
            <w:r>
              <w:rPr>
                <w:rFonts w:ascii="Calibri" w:hAnsi="Calibri" w:cs="Calibri"/>
                <w:color w:val="000000"/>
              </w:rPr>
              <w:t>Kurichi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 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0AE57" w14:textId="7D65B700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D3518" w14:textId="422A869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prashanthramana@gmail.com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AAC5D" w14:textId="747A37FA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3530A" w14:textId="0FC26BF5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:rsidRPr="009E656D" w14:paraId="7D80CE25" w14:textId="30B44C7A" w:rsidTr="009E656D">
        <w:trPr>
          <w:wAfter w:w="-8880" w:type="dxa"/>
          <w:trHeight w:val="300"/>
        </w:trPr>
        <w:tc>
          <w:tcPr>
            <w:tcW w:w="993" w:type="dxa"/>
            <w:noWrap/>
            <w:hideMark/>
          </w:tcPr>
          <w:p w14:paraId="5D9E4FF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F01208</w:t>
            </w:r>
          </w:p>
        </w:tc>
        <w:tc>
          <w:tcPr>
            <w:tcW w:w="565" w:type="dxa"/>
            <w:noWrap/>
            <w:hideMark/>
          </w:tcPr>
          <w:p w14:paraId="1D6F9BE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CALTEX INDIA LIMITED   </w:t>
            </w:r>
          </w:p>
        </w:tc>
        <w:tc>
          <w:tcPr>
            <w:tcW w:w="592" w:type="dxa"/>
            <w:noWrap/>
            <w:hideMark/>
          </w:tcPr>
          <w:p w14:paraId="5DBD354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NAEF</w:t>
            </w:r>
          </w:p>
        </w:tc>
        <w:tc>
          <w:tcPr>
            <w:tcW w:w="560" w:type="dxa"/>
            <w:noWrap/>
            <w:hideMark/>
          </w:tcPr>
          <w:p w14:paraId="3EB1B36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654" w:type="dxa"/>
            <w:noWrap/>
            <w:hideMark/>
          </w:tcPr>
          <w:p w14:paraId="423BF1E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56" w:type="dxa"/>
            <w:noWrap/>
            <w:hideMark/>
          </w:tcPr>
          <w:p w14:paraId="10BCC87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07" w:type="dxa"/>
            <w:noWrap/>
            <w:hideMark/>
          </w:tcPr>
          <w:p w14:paraId="3563865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735" w:type="dxa"/>
            <w:noWrap/>
            <w:hideMark/>
          </w:tcPr>
          <w:p w14:paraId="4625ED9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38193504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3A13AEE6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0</w:t>
            </w:r>
          </w:p>
        </w:tc>
        <w:tc>
          <w:tcPr>
            <w:tcW w:w="1717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7C3B" w14:textId="20138B13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U74997TZ2018PTC030177</w:t>
            </w:r>
          </w:p>
        </w:tc>
        <w:tc>
          <w:tcPr>
            <w:tcW w:w="2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B2A1" w14:textId="10387D26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PANDIYA AGRI SOLUTIONS PRIVATE LIMITED   </w:t>
            </w:r>
          </w:p>
        </w:tc>
        <w:tc>
          <w:tcPr>
            <w:tcW w:w="1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CA78" w14:textId="5D87676D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2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1A5C" w14:textId="08A23126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212C" w14:textId="40132849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8873" w14:textId="4678832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71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7A18" w14:textId="43C46A70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E6C030" w14:textId="61342E5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79914" w14:textId="29E2AFC6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84B1C" w14:textId="787E158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166FE0" w14:textId="180D74CD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EC435" w14:textId="5746A753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A0B61" w14:textId="4C8E069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10/10 C3, </w:t>
            </w:r>
            <w:proofErr w:type="spellStart"/>
            <w:r>
              <w:rPr>
                <w:rFonts w:ascii="Calibri" w:hAnsi="Calibri" w:cs="Calibri"/>
                <w:color w:val="000000"/>
              </w:rPr>
              <w:t>Venkatasamy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StreetRailyway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Colony, </w:t>
            </w:r>
            <w:proofErr w:type="spellStart"/>
            <w:r>
              <w:rPr>
                <w:rFonts w:ascii="Calibri" w:hAnsi="Calibri" w:cs="Calibri"/>
                <w:color w:val="000000"/>
              </w:rPr>
              <w:t>Kavundampalayam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A3782F" w14:textId="7FA0078D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4664C9" w14:textId="394EA29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sathishpandiya@gmail.com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55852" w14:textId="18C1143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6A31CE" w14:textId="423137C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14:paraId="771A42FF" w14:textId="7535B72A" w:rsidTr="009E656D">
        <w:trPr>
          <w:gridAfter w:val="65"/>
          <w:wAfter w:w="9885" w:type="dxa"/>
        </w:trPr>
        <w:tc>
          <w:tcPr>
            <w:tcW w:w="993" w:type="dxa"/>
          </w:tcPr>
          <w:p w14:paraId="3BB3A0B9" w14:textId="535D5FF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565" w:type="dxa"/>
          </w:tcPr>
          <w:p w14:paraId="7529ACD3" w14:textId="663CFCF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…..</w:t>
            </w:r>
          </w:p>
        </w:tc>
        <w:tc>
          <w:tcPr>
            <w:tcW w:w="592" w:type="dxa"/>
          </w:tcPr>
          <w:p w14:paraId="5AD80FC4" w14:textId="3AB447A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…..</w:t>
            </w:r>
          </w:p>
        </w:tc>
        <w:tc>
          <w:tcPr>
            <w:tcW w:w="560" w:type="dxa"/>
          </w:tcPr>
          <w:p w14:paraId="2DE1A872" w14:textId="2164BCA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</w:t>
            </w:r>
          </w:p>
        </w:tc>
        <w:tc>
          <w:tcPr>
            <w:tcW w:w="654" w:type="dxa"/>
          </w:tcPr>
          <w:p w14:paraId="4507F9E0" w14:textId="73512CF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……..</w:t>
            </w:r>
          </w:p>
        </w:tc>
        <w:tc>
          <w:tcPr>
            <w:tcW w:w="756" w:type="dxa"/>
          </w:tcPr>
          <w:p w14:paraId="5E09E5C2" w14:textId="7D4F7D0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707" w:type="dxa"/>
          </w:tcPr>
          <w:p w14:paraId="3CC02615" w14:textId="3DF1716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735" w:type="dxa"/>
          </w:tcPr>
          <w:p w14:paraId="3281CEF8" w14:textId="3077D37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</w:t>
            </w:r>
          </w:p>
        </w:tc>
        <w:tc>
          <w:tcPr>
            <w:tcW w:w="572" w:type="dxa"/>
          </w:tcPr>
          <w:p w14:paraId="38EDC3AE" w14:textId="18E04E3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</w:t>
            </w:r>
          </w:p>
        </w:tc>
        <w:tc>
          <w:tcPr>
            <w:tcW w:w="549" w:type="dxa"/>
          </w:tcPr>
          <w:p w14:paraId="1478BDE9" w14:textId="573CD70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……..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0B959" w14:textId="5C8D7DF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U74997TZ2019PTC032491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93652D" w14:textId="3B25953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NROOT TECHNOLOGIES PRIVATE LIMITED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9D1AA8" w14:textId="2BDA32D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4786C" w14:textId="6CDCAC4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C9577" w14:textId="68CB1C8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E9BA0" w14:textId="5311578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4EEBD" w14:textId="5B58C27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7A98C" w14:textId="772A48CB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00E04" w14:textId="2C37789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68519" w14:textId="671A724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CE98B" w14:textId="7C9FE35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68750E" w14:textId="1CE0711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F61CA" w14:textId="69606BE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139/1BPUDHUKOTTAI ROAD, MAPILLAI NAYAKKANPATTI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77C10" w14:textId="33178AB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9F716B" w14:textId="2931E24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nroottechnologies@gmail.com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ED63C" w14:textId="79C390E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D96C3" w14:textId="5E9B654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:rsidRPr="009E656D" w14:paraId="2E462B0A" w14:textId="77777777" w:rsidTr="009E656D">
        <w:trPr>
          <w:gridAfter w:val="60"/>
          <w:wAfter w:w="7808" w:type="dxa"/>
          <w:trHeight w:val="300"/>
        </w:trPr>
        <w:tc>
          <w:tcPr>
            <w:tcW w:w="993" w:type="dxa"/>
            <w:noWrap/>
            <w:hideMark/>
          </w:tcPr>
          <w:p w14:paraId="39DD5CB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U74997TN2016PTC112556</w:t>
            </w:r>
          </w:p>
        </w:tc>
        <w:tc>
          <w:tcPr>
            <w:tcW w:w="565" w:type="dxa"/>
            <w:noWrap/>
            <w:hideMark/>
          </w:tcPr>
          <w:p w14:paraId="7C3B533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QUAD42 MEDIA PRIVATE LIMITED   </w:t>
            </w:r>
          </w:p>
        </w:tc>
        <w:tc>
          <w:tcPr>
            <w:tcW w:w="592" w:type="dxa"/>
            <w:noWrap/>
            <w:hideMark/>
          </w:tcPr>
          <w:p w14:paraId="0AF34FC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33492C9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19404A6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527388C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3552B340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40B3753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3FA5A0F1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1000000</w:t>
            </w:r>
          </w:p>
        </w:tc>
        <w:tc>
          <w:tcPr>
            <w:tcW w:w="549" w:type="dxa"/>
            <w:noWrap/>
            <w:hideMark/>
          </w:tcPr>
          <w:p w14:paraId="501C1A16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10742" w:type="dxa"/>
            <w:gridSpan w:val="13"/>
            <w:noWrap/>
            <w:hideMark/>
          </w:tcPr>
          <w:p w14:paraId="6121A458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62AAA27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472717D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Old No.37, New No.5753rd Street, 9th Avenue  </w:t>
            </w:r>
          </w:p>
        </w:tc>
        <w:tc>
          <w:tcPr>
            <w:tcW w:w="989" w:type="dxa"/>
            <w:gridSpan w:val="4"/>
            <w:noWrap/>
            <w:hideMark/>
          </w:tcPr>
          <w:p w14:paraId="41CAEC9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CHENNAI</w:t>
            </w:r>
          </w:p>
        </w:tc>
        <w:tc>
          <w:tcPr>
            <w:tcW w:w="1217" w:type="dxa"/>
            <w:gridSpan w:val="4"/>
            <w:noWrap/>
            <w:hideMark/>
          </w:tcPr>
          <w:p w14:paraId="20E4753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ezhil@quad42.com</w:t>
            </w:r>
          </w:p>
        </w:tc>
        <w:tc>
          <w:tcPr>
            <w:tcW w:w="571" w:type="dxa"/>
            <w:noWrap/>
            <w:hideMark/>
          </w:tcPr>
          <w:p w14:paraId="77719692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576" w:type="dxa"/>
            <w:gridSpan w:val="2"/>
            <w:noWrap/>
            <w:hideMark/>
          </w:tcPr>
          <w:p w14:paraId="5BAA45D7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</w:tr>
      <w:tr w:rsidR="009E656D" w:rsidRPr="009E656D" w14:paraId="72719123" w14:textId="77777777" w:rsidTr="009E656D">
        <w:trPr>
          <w:gridAfter w:val="60"/>
          <w:wAfter w:w="7808" w:type="dxa"/>
          <w:trHeight w:val="300"/>
        </w:trPr>
        <w:tc>
          <w:tcPr>
            <w:tcW w:w="993" w:type="dxa"/>
            <w:noWrap/>
            <w:hideMark/>
          </w:tcPr>
          <w:p w14:paraId="54EDE19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U74997TN2018PTC121491</w:t>
            </w:r>
          </w:p>
        </w:tc>
        <w:tc>
          <w:tcPr>
            <w:tcW w:w="565" w:type="dxa"/>
            <w:noWrap/>
            <w:hideMark/>
          </w:tcPr>
          <w:p w14:paraId="44F55313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IYERAATHU FOODS PRIVATE LIMITED   </w:t>
            </w:r>
          </w:p>
        </w:tc>
        <w:tc>
          <w:tcPr>
            <w:tcW w:w="592" w:type="dxa"/>
            <w:noWrap/>
            <w:hideMark/>
          </w:tcPr>
          <w:p w14:paraId="1280D03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72C1101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739440F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198C22B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301C6CC5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4D859470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189C627C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549" w:type="dxa"/>
            <w:noWrap/>
            <w:hideMark/>
          </w:tcPr>
          <w:p w14:paraId="427AE1B3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10742" w:type="dxa"/>
            <w:gridSpan w:val="13"/>
            <w:noWrap/>
            <w:hideMark/>
          </w:tcPr>
          <w:p w14:paraId="7F3161C5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2480C94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7BB6E622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G-3, G-Block, AKS Garden,11/1, 2nd Street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Ramagiri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Nagar  </w:t>
            </w:r>
          </w:p>
        </w:tc>
        <w:tc>
          <w:tcPr>
            <w:tcW w:w="989" w:type="dxa"/>
            <w:gridSpan w:val="4"/>
            <w:noWrap/>
            <w:hideMark/>
          </w:tcPr>
          <w:p w14:paraId="32A7A6C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CHENNAI</w:t>
            </w:r>
          </w:p>
        </w:tc>
        <w:tc>
          <w:tcPr>
            <w:tcW w:w="1217" w:type="dxa"/>
            <w:gridSpan w:val="4"/>
            <w:noWrap/>
            <w:hideMark/>
          </w:tcPr>
          <w:p w14:paraId="64B6070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sneha.creative@gmail.com</w:t>
            </w:r>
          </w:p>
        </w:tc>
        <w:tc>
          <w:tcPr>
            <w:tcW w:w="571" w:type="dxa"/>
            <w:noWrap/>
            <w:hideMark/>
          </w:tcPr>
          <w:p w14:paraId="363825C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576" w:type="dxa"/>
            <w:gridSpan w:val="2"/>
            <w:noWrap/>
            <w:hideMark/>
          </w:tcPr>
          <w:p w14:paraId="230E30C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</w:tr>
      <w:tr w:rsidR="009E656D" w:rsidRPr="009E656D" w14:paraId="2C7CAC58" w14:textId="77777777" w:rsidTr="009E656D">
        <w:trPr>
          <w:gridAfter w:val="60"/>
          <w:wAfter w:w="7808" w:type="dxa"/>
          <w:trHeight w:val="300"/>
        </w:trPr>
        <w:tc>
          <w:tcPr>
            <w:tcW w:w="993" w:type="dxa"/>
            <w:noWrap/>
            <w:hideMark/>
          </w:tcPr>
          <w:p w14:paraId="09D9E5E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U74997TZ2016PTC027802</w:t>
            </w:r>
          </w:p>
        </w:tc>
        <w:tc>
          <w:tcPr>
            <w:tcW w:w="565" w:type="dxa"/>
            <w:noWrap/>
            <w:hideMark/>
          </w:tcPr>
          <w:p w14:paraId="07567278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POLYGAR FARM SOLUTIONS PRIVATE LIMITED   </w:t>
            </w:r>
          </w:p>
        </w:tc>
        <w:tc>
          <w:tcPr>
            <w:tcW w:w="592" w:type="dxa"/>
            <w:noWrap/>
            <w:hideMark/>
          </w:tcPr>
          <w:p w14:paraId="1A721001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STOF</w:t>
            </w:r>
          </w:p>
        </w:tc>
        <w:tc>
          <w:tcPr>
            <w:tcW w:w="560" w:type="dxa"/>
            <w:noWrap/>
            <w:hideMark/>
          </w:tcPr>
          <w:p w14:paraId="24DCC8D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4512793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70C1E06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58CB38BE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074CC32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26E7080F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100000</w:t>
            </w:r>
          </w:p>
        </w:tc>
        <w:tc>
          <w:tcPr>
            <w:tcW w:w="549" w:type="dxa"/>
            <w:noWrap/>
            <w:hideMark/>
          </w:tcPr>
          <w:p w14:paraId="082CE1F9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20000</w:t>
            </w:r>
          </w:p>
        </w:tc>
        <w:tc>
          <w:tcPr>
            <w:tcW w:w="10742" w:type="dxa"/>
            <w:gridSpan w:val="13"/>
            <w:noWrap/>
            <w:hideMark/>
          </w:tcPr>
          <w:p w14:paraId="3CE5BB9D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545B4BA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4D731D4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31, LIC Colony (VOC Colony),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Kurichi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,  </w:t>
            </w:r>
          </w:p>
        </w:tc>
        <w:tc>
          <w:tcPr>
            <w:tcW w:w="989" w:type="dxa"/>
            <w:gridSpan w:val="4"/>
            <w:noWrap/>
            <w:hideMark/>
          </w:tcPr>
          <w:p w14:paraId="543779DF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COIMBATORE</w:t>
            </w:r>
          </w:p>
        </w:tc>
        <w:tc>
          <w:tcPr>
            <w:tcW w:w="1217" w:type="dxa"/>
            <w:gridSpan w:val="4"/>
            <w:noWrap/>
            <w:hideMark/>
          </w:tcPr>
          <w:p w14:paraId="6F4B3F9E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prashanthramana@gmail.com</w:t>
            </w:r>
          </w:p>
        </w:tc>
        <w:tc>
          <w:tcPr>
            <w:tcW w:w="571" w:type="dxa"/>
            <w:noWrap/>
            <w:hideMark/>
          </w:tcPr>
          <w:p w14:paraId="34D487E9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  <w:tc>
          <w:tcPr>
            <w:tcW w:w="576" w:type="dxa"/>
            <w:gridSpan w:val="2"/>
            <w:noWrap/>
            <w:hideMark/>
          </w:tcPr>
          <w:p w14:paraId="586EC4B1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NA</w:t>
            </w:r>
          </w:p>
        </w:tc>
      </w:tr>
      <w:tr w:rsidR="009E656D" w:rsidRPr="009E656D" w14:paraId="5ACC53A7" w14:textId="77777777" w:rsidTr="009E656D">
        <w:trPr>
          <w:gridAfter w:val="60"/>
          <w:wAfter w:w="7808" w:type="dxa"/>
          <w:trHeight w:val="300"/>
        </w:trPr>
        <w:tc>
          <w:tcPr>
            <w:tcW w:w="993" w:type="dxa"/>
            <w:noWrap/>
            <w:hideMark/>
          </w:tcPr>
          <w:p w14:paraId="45EC70FA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U74997TZ2018PTC030177</w:t>
            </w:r>
          </w:p>
        </w:tc>
        <w:tc>
          <w:tcPr>
            <w:tcW w:w="565" w:type="dxa"/>
            <w:noWrap/>
            <w:hideMark/>
          </w:tcPr>
          <w:p w14:paraId="1AB70BD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PANDIYA AGRI SOLUTIONS PRIVATE LIMITED   </w:t>
            </w:r>
          </w:p>
        </w:tc>
        <w:tc>
          <w:tcPr>
            <w:tcW w:w="592" w:type="dxa"/>
            <w:noWrap/>
            <w:hideMark/>
          </w:tcPr>
          <w:p w14:paraId="7B4D71C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6513784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36F9F54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2E42F165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5933724D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noWrap/>
            <w:hideMark/>
          </w:tcPr>
          <w:p w14:paraId="25B4E02C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Tamil Nadu</w:t>
            </w:r>
          </w:p>
        </w:tc>
        <w:tc>
          <w:tcPr>
            <w:tcW w:w="572" w:type="dxa"/>
            <w:noWrap/>
            <w:hideMark/>
          </w:tcPr>
          <w:p w14:paraId="2708B68D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2500000</w:t>
            </w:r>
          </w:p>
        </w:tc>
        <w:tc>
          <w:tcPr>
            <w:tcW w:w="549" w:type="dxa"/>
            <w:noWrap/>
            <w:hideMark/>
          </w:tcPr>
          <w:p w14:paraId="14500C67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1500000</w:t>
            </w:r>
          </w:p>
        </w:tc>
        <w:tc>
          <w:tcPr>
            <w:tcW w:w="10742" w:type="dxa"/>
            <w:gridSpan w:val="13"/>
            <w:noWrap/>
            <w:hideMark/>
          </w:tcPr>
          <w:p w14:paraId="5DF88257" w14:textId="77777777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74997</w:t>
            </w:r>
          </w:p>
        </w:tc>
        <w:tc>
          <w:tcPr>
            <w:tcW w:w="2308" w:type="dxa"/>
            <w:gridSpan w:val="4"/>
            <w:noWrap/>
            <w:hideMark/>
          </w:tcPr>
          <w:p w14:paraId="21AD22E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Real estate renting and business activities</w:t>
            </w:r>
          </w:p>
        </w:tc>
        <w:tc>
          <w:tcPr>
            <w:tcW w:w="770" w:type="dxa"/>
            <w:gridSpan w:val="3"/>
            <w:noWrap/>
            <w:hideMark/>
          </w:tcPr>
          <w:p w14:paraId="0A2146A6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10/10 C3,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Venkatasamy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StreetRailyway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Mens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Colony, </w:t>
            </w:r>
            <w:proofErr w:type="spellStart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Kavundampalayam</w:t>
            </w:r>
            <w:proofErr w:type="spellEnd"/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  </w:t>
            </w:r>
          </w:p>
        </w:tc>
        <w:tc>
          <w:tcPr>
            <w:tcW w:w="989" w:type="dxa"/>
            <w:gridSpan w:val="4"/>
            <w:noWrap/>
            <w:hideMark/>
          </w:tcPr>
          <w:p w14:paraId="39A00767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ROC COIMBATORE</w:t>
            </w:r>
          </w:p>
        </w:tc>
        <w:tc>
          <w:tcPr>
            <w:tcW w:w="1217" w:type="dxa"/>
            <w:gridSpan w:val="4"/>
            <w:noWrap/>
            <w:hideMark/>
          </w:tcPr>
          <w:p w14:paraId="4B48BDA1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sathishpandiya@gmail.com</w:t>
            </w:r>
          </w:p>
        </w:tc>
        <w:tc>
          <w:tcPr>
            <w:tcW w:w="571" w:type="dxa"/>
            <w:noWrap/>
            <w:hideMark/>
          </w:tcPr>
          <w:p w14:paraId="409FA0B5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576" w:type="dxa"/>
            <w:gridSpan w:val="2"/>
            <w:noWrap/>
            <w:hideMark/>
          </w:tcPr>
          <w:p w14:paraId="46E503B7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</w:tr>
      <w:tr w:rsidR="009E656D" w:rsidRPr="009E656D" w14:paraId="2722F1ED" w14:textId="399A48BC" w:rsidTr="009E656D">
        <w:trPr>
          <w:gridAfter w:val="43"/>
          <w:wAfter w:w="2328" w:type="dxa"/>
          <w:trHeight w:val="300"/>
        </w:trPr>
        <w:tc>
          <w:tcPr>
            <w:tcW w:w="993" w:type="dxa"/>
            <w:noWrap/>
            <w:hideMark/>
          </w:tcPr>
          <w:p w14:paraId="6BB2152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U74997TZ2019PTC032491</w:t>
            </w:r>
          </w:p>
        </w:tc>
        <w:tc>
          <w:tcPr>
            <w:tcW w:w="565" w:type="dxa"/>
            <w:noWrap/>
            <w:hideMark/>
          </w:tcPr>
          <w:p w14:paraId="29E2005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 xml:space="preserve">NROOT TECHNOLOGIES PRIVATE LIMITED   </w:t>
            </w:r>
          </w:p>
        </w:tc>
        <w:tc>
          <w:tcPr>
            <w:tcW w:w="592" w:type="dxa"/>
            <w:noWrap/>
            <w:hideMark/>
          </w:tcPr>
          <w:p w14:paraId="5E34B4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ACTV</w:t>
            </w:r>
          </w:p>
        </w:tc>
        <w:tc>
          <w:tcPr>
            <w:tcW w:w="560" w:type="dxa"/>
            <w:noWrap/>
            <w:hideMark/>
          </w:tcPr>
          <w:p w14:paraId="26EBF60B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Private</w:t>
            </w:r>
          </w:p>
        </w:tc>
        <w:tc>
          <w:tcPr>
            <w:tcW w:w="654" w:type="dxa"/>
            <w:noWrap/>
            <w:hideMark/>
          </w:tcPr>
          <w:p w14:paraId="454ADAFD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Company limited by Shares</w:t>
            </w:r>
          </w:p>
        </w:tc>
        <w:tc>
          <w:tcPr>
            <w:tcW w:w="756" w:type="dxa"/>
            <w:noWrap/>
            <w:hideMark/>
          </w:tcPr>
          <w:p w14:paraId="63BFF154" w14:textId="777777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Non-govt company</w:t>
            </w:r>
          </w:p>
        </w:tc>
        <w:tc>
          <w:tcPr>
            <w:tcW w:w="707" w:type="dxa"/>
            <w:noWrap/>
            <w:hideMark/>
          </w:tcPr>
          <w:p w14:paraId="559A000D" w14:textId="77777777" w:rsidR="009E656D" w:rsidRPr="009E656D" w:rsidRDefault="009E656D" w:rsidP="009E65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 w:rsidRPr="009E656D"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  <w:t>########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D914" w14:textId="17F55AF8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U74997TN2016PTC112556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8C64" w14:textId="7E542C7D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QUAD42 MEDIA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8DAD" w14:textId="543C30FE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1074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0C46" w14:textId="6C76EDCB" w:rsidR="009E656D" w:rsidRPr="009E656D" w:rsidRDefault="009E656D" w:rsidP="009E65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23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BEE2" w14:textId="32E20AAB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BBB2" w14:textId="74F58C77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5C1A" w14:textId="17837EC4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3361" w14:textId="4417801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D33A" w14:textId="519991E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1A62" w14:textId="4F85CD6E" w:rsidR="009E656D" w:rsidRPr="009E656D" w:rsidRDefault="009E656D" w:rsidP="009E656D">
            <w:pPr>
              <w:rPr>
                <w:rFonts w:ascii="Calibri" w:eastAsia="Times New Roman" w:hAnsi="Calibri" w:cs="Calibri"/>
                <w:color w:val="000000"/>
                <w:kern w:val="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E52810" w14:textId="5B26CD60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3EF0DC" w14:textId="7AA1C29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AB1C49" w14:textId="2AB368E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Old No.37, New No.5753rd Street, 9th Avenue  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8F9BB" w14:textId="3FCC79E7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10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415346" w14:textId="226D62CB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ezhil@quad42.com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48430" w14:textId="5973D159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F00486" w14:textId="4B3327BC" w:rsidR="009E656D" w:rsidRPr="009E656D" w:rsidRDefault="009E656D" w:rsidP="009E656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ta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14:paraId="02EC0BDC" w14:textId="0488406D" w:rsidTr="009E656D">
        <w:trPr>
          <w:gridAfter w:val="45"/>
          <w:wAfter w:w="2617" w:type="dxa"/>
        </w:trPr>
        <w:tc>
          <w:tcPr>
            <w:tcW w:w="993" w:type="dxa"/>
          </w:tcPr>
          <w:p w14:paraId="4589290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39F8874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0E6B7BED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4C7DFC9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1850810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6373B92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6992B01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A0832" w14:textId="6EA0594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U74997TN2018PTC121491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93596" w14:textId="188D002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IYERAATHU FOODS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9AA03" w14:textId="744BEDF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C4300" w14:textId="1FF460F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435A0D" w14:textId="7D37B31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E272BA" w14:textId="5CDFA79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8006A" w14:textId="0B2D4B7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4E135" w14:textId="63B4AE2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0B460" w14:textId="258A088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4A61C" w14:textId="3B75EE4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C554D7" w14:textId="3642B4F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549FAF" w14:textId="38264BA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EE5C6" w14:textId="3030A47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G-3, G-Block, AKS Garden,11/1, 2nd Street </w:t>
            </w:r>
            <w:proofErr w:type="spellStart"/>
            <w:r>
              <w:rPr>
                <w:rFonts w:ascii="Calibri" w:hAnsi="Calibri" w:cs="Calibri"/>
                <w:color w:val="000000"/>
              </w:rPr>
              <w:t>Ramagiri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Nagar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41B7AC" w14:textId="5522A44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CHENNAI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FF3B0" w14:textId="2D04137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sneha.creative@gmail.com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4753E" w14:textId="106BFC3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28EE2" w14:textId="19B6F1F1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14:paraId="2B737D91" w14:textId="1A6C73FC" w:rsidTr="009E656D">
        <w:trPr>
          <w:gridAfter w:val="45"/>
          <w:wAfter w:w="2617" w:type="dxa"/>
        </w:trPr>
        <w:tc>
          <w:tcPr>
            <w:tcW w:w="993" w:type="dxa"/>
          </w:tcPr>
          <w:p w14:paraId="348FB770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087D063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3F64B4F0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157E3B2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26B0D49D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68D94567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72486D5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866AB" w14:textId="03A3740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U74997TZ2016PTC027802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A79EE3" w14:textId="30A6A6A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POLYGAR FARM SOLUTIONS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875277" w14:textId="04542F6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STOF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A3E52" w14:textId="2CAB815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5BD56" w14:textId="4A8E01A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D5526" w14:textId="44E1769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86287" w14:textId="188EAD4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8B912" w14:textId="34999E3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30D430" w14:textId="045834C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8F79A" w14:textId="46EE372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4F9154" w14:textId="3BC679C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7412B" w14:textId="4839CFDB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C0B60" w14:textId="6CE7F03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31, LIC Colony (VOC Colony),</w:t>
            </w:r>
            <w:proofErr w:type="spellStart"/>
            <w:r>
              <w:rPr>
                <w:rFonts w:ascii="Calibri" w:hAnsi="Calibri" w:cs="Calibri"/>
                <w:color w:val="000000"/>
              </w:rPr>
              <w:t>Kurichi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D4C5A" w14:textId="18F7E1F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56D072" w14:textId="78A3EAE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prashanthramana@gmail.com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75E49" w14:textId="4378D3D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8EB30" w14:textId="0D6423F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14:paraId="50D51DCD" w14:textId="55C3B4E8" w:rsidTr="009E656D">
        <w:trPr>
          <w:gridAfter w:val="45"/>
          <w:wAfter w:w="2617" w:type="dxa"/>
        </w:trPr>
        <w:tc>
          <w:tcPr>
            <w:tcW w:w="993" w:type="dxa"/>
          </w:tcPr>
          <w:p w14:paraId="08A4F17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3ACFB772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4DBD751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7842DE88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385FF10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53AF846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0F77F10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5C866" w14:textId="3ED983A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U74997TZ2018PTC030177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C5AF65" w14:textId="399BA1F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PANDIYA AGRI SOLUTIONS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E69453" w14:textId="22A1387B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018BF" w14:textId="1E007F8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249E1" w14:textId="142A3F4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990531" w14:textId="33C9843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691B70" w14:textId="54E13500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4E9497" w14:textId="5EBB1BB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A75D44" w14:textId="4B23FA3A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2500000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B1CFA5" w14:textId="3E43515F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7D3E4" w14:textId="37957C3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8C1B1" w14:textId="7CCBD1A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BAAD9" w14:textId="3236D4E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10/10 C3, </w:t>
            </w:r>
            <w:proofErr w:type="spellStart"/>
            <w:r>
              <w:rPr>
                <w:rFonts w:ascii="Calibri" w:hAnsi="Calibri" w:cs="Calibri"/>
                <w:color w:val="000000"/>
              </w:rPr>
              <w:t>Venkatasamy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StreetRailyway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Colony, </w:t>
            </w:r>
            <w:proofErr w:type="spellStart"/>
            <w:r>
              <w:rPr>
                <w:rFonts w:ascii="Calibri" w:hAnsi="Calibri" w:cs="Calibri"/>
                <w:color w:val="000000"/>
              </w:rPr>
              <w:t>Kavundampalayam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610F0" w14:textId="7C93593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549351" w14:textId="3BD394D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sathishpandiya@gmail.com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A452E2" w14:textId="3F02A72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C7460" w14:textId="63D30D8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</w:tr>
      <w:tr w:rsidR="009E656D" w14:paraId="26AA9902" w14:textId="32BA109D" w:rsidTr="009E656D">
        <w:trPr>
          <w:gridAfter w:val="45"/>
          <w:wAfter w:w="2617" w:type="dxa"/>
        </w:trPr>
        <w:tc>
          <w:tcPr>
            <w:tcW w:w="993" w:type="dxa"/>
          </w:tcPr>
          <w:p w14:paraId="1AE51FA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62FC563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05850C5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5C376FE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55CD966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4B1026A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45A73C04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B64882" w14:textId="4AE53945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U74997TZ2019PTC032491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88202" w14:textId="56D2F90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NROOT TECHNOLOGIES PRIVATE LIMITED  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07E4F" w14:textId="76A7C5F9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ACTV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E4314" w14:textId="77777777" w:rsidR="009E656D" w:rsidRDefault="009E656D" w:rsidP="009E65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  <w:tbl>
            <w:tblPr>
              <w:tblW w:w="31680" w:type="dxa"/>
              <w:tblLook w:val="04A0" w:firstRow="1" w:lastRow="0" w:firstColumn="1" w:lastColumn="0" w:noHBand="0" w:noVBand="1"/>
            </w:tblPr>
            <w:tblGrid>
              <w:gridCol w:w="557"/>
              <w:gridCol w:w="217"/>
              <w:gridCol w:w="694"/>
              <w:gridCol w:w="187"/>
              <w:gridCol w:w="303"/>
              <w:gridCol w:w="194"/>
              <w:gridCol w:w="297"/>
              <w:gridCol w:w="200"/>
              <w:gridCol w:w="474"/>
              <w:gridCol w:w="219"/>
              <w:gridCol w:w="366"/>
              <w:gridCol w:w="235"/>
              <w:gridCol w:w="311"/>
              <w:gridCol w:w="215"/>
              <w:gridCol w:w="291"/>
              <w:gridCol w:w="219"/>
              <w:gridCol w:w="302"/>
              <w:gridCol w:w="210"/>
              <w:gridCol w:w="311"/>
              <w:gridCol w:w="201"/>
              <w:gridCol w:w="291"/>
              <w:gridCol w:w="206"/>
              <w:gridCol w:w="627"/>
              <w:gridCol w:w="236"/>
              <w:gridCol w:w="939"/>
              <w:gridCol w:w="290"/>
              <w:gridCol w:w="362"/>
              <w:gridCol w:w="276"/>
              <w:gridCol w:w="556"/>
              <w:gridCol w:w="238"/>
              <w:gridCol w:w="326"/>
              <w:gridCol w:w="200"/>
              <w:gridCol w:w="341"/>
            </w:tblGrid>
            <w:tr w:rsidR="009E656D" w:rsidRPr="009E656D" w14:paraId="68902420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FFE5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U74997TN2016PTC112556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DA35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QUAD42 MEDIA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099D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9FD3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4A88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1688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3F30F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759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B23E6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D21DF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9307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537D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D3C6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Old No.37, New No.5753rd Street, 9th Avenue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325D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E9A1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ezhil@quad42.com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96187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F72B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650C4FD9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23D7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U74997TN2016PTC112556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BDE7E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QUAD42 MEDIA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6A70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2285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2239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C221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571B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7BE9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7632B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4714A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B09B7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05F2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086A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Old No.37, New No.5753rd Street, 9th Avenue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9D8B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C5CB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ezhil@quad42.com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DD011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3F21F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4218B732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027B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U74997TN2018PTC121491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FDF2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IYERAATHU FOODS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004C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40F9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6469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F8EB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34BBC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D674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E66A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44A7E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AC9BE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A758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BD7D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G-3, G-Block, AKS Garden,11/1, 2nd Street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Ramagiri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Nagar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35EF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F154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sneha.creative@gmail.com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F2B4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BA29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335A3B93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D22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U74997TZ2016PTC027802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4007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POLYGAR FARM SOLUTIONS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268D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STOF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DB06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4B88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08E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A7B7C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FF75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E19C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8FF4D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720CF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29E8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7BE0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31, LIC Colony (VOC Colony),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Kurichi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,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347C0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465C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prashanthramana@gmail.com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1FCC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C3F6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5A490686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C3D5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U74997TZ2018PTC030177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ACCC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PANDIYA AGRI SOLUTIONS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F171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649B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6C25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9E9F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A21760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7ABD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9565D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2500000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30B3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2509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A846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62B3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10/10 C3,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Venkatasamy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StreetRailyway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Mens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Colony,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Kavundampalayam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41DD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8B00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sathishpandiya@gmail.com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67D06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71FBB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702C4364" w14:textId="77777777" w:rsidTr="009E656D">
              <w:trPr>
                <w:trHeight w:val="300"/>
              </w:trPr>
              <w:tc>
                <w:tcPr>
                  <w:tcW w:w="2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C285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U74997TZ2019PTC032491</w:t>
                  </w:r>
                </w:p>
              </w:tc>
              <w:tc>
                <w:tcPr>
                  <w:tcW w:w="38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5178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NROOT TECHNOLOGIES PRIVATE LIMITED   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57D0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A323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2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6069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6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7535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579A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92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BCB98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E38F2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1100000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B74A2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4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620B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60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24A0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139/1BPUDHUKOTTAI ROAD, MAPILLAI NAYAKKANPATTI  </w:t>
                  </w:r>
                </w:p>
              </w:tc>
              <w:tc>
                <w:tcPr>
                  <w:tcW w:w="1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F9D5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5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379B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nroottechnologies@gmail.com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1C91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C15C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3F2D2913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6DD6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U74997TN2018PTC121491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99DD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IYERAATHU FOODS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891F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4F41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41EB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A696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B87D6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705A5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049CE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C4CE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E6D44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AA8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312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G-3, G-Block, AKS Garden,11/1, 2nd Street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Ramagiri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Nagar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E0BD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CHENNAI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9282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sneha.creative@gmail.com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6FD9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A9ED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78CFD280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9ED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U74997TZ2016PTC027802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4396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POLYGAR FARM SOLUTIONS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B42A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STOF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96592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A8EF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AABF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A3D23D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527C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3F149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37E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8EC69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562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0FAF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31, LIC Colony (VOC Colony),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Kurichi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,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9219D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B40E0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prashanthramana@gmail.com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4BE1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D8E10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  <w:tr w:rsidR="009E656D" w:rsidRPr="009E656D" w14:paraId="2A9EFA34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B7EC5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U74997TZ2018PTC030177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B389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PANDIYA AGRI SOLUTIONS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6B75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4978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66A9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4EF0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22819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9110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F6AD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2500000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1F159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4D53A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4C924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55753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10/10 C3,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Venkatasamy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StreetRailyway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Mens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Colony, </w:t>
                  </w:r>
                  <w:proofErr w:type="spellStart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Kavundampalayam</w:t>
                  </w:r>
                  <w:proofErr w:type="spellEnd"/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3DE8C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D811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sathishpandiya@gmail.com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D4BB5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E3333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</w:tr>
            <w:tr w:rsidR="009E656D" w:rsidRPr="009E656D" w14:paraId="190196EA" w14:textId="77777777" w:rsidTr="009E656D">
              <w:trPr>
                <w:trHeight w:val="300"/>
              </w:trPr>
              <w:tc>
                <w:tcPr>
                  <w:tcW w:w="24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16C1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U74997TZ2019PTC032491</w:t>
                  </w:r>
                </w:p>
              </w:tc>
              <w:tc>
                <w:tcPr>
                  <w:tcW w:w="35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C87F8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NROOT TECHNOLOGIES PRIVATE LIMITED   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9183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ACTV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32876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Private</w:t>
                  </w:r>
                </w:p>
              </w:tc>
              <w:tc>
                <w:tcPr>
                  <w:tcW w:w="21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403F7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Company limited by Shares</w:t>
                  </w:r>
                </w:p>
              </w:tc>
              <w:tc>
                <w:tcPr>
                  <w:tcW w:w="151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9176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Non-govt company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3FA92" w14:textId="77777777" w:rsidR="009E656D" w:rsidRPr="009E656D" w:rsidRDefault="009E656D" w:rsidP="009E656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########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0B4A9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Tamil Nadu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C0E3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1500000</w:t>
                  </w:r>
                </w:p>
              </w:tc>
              <w:tc>
                <w:tcPr>
                  <w:tcW w:w="9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AA4B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1100000</w:t>
                  </w:r>
                </w:p>
              </w:tc>
              <w:tc>
                <w:tcPr>
                  <w:tcW w:w="8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CD352" w14:textId="77777777" w:rsidR="009E656D" w:rsidRPr="009E656D" w:rsidRDefault="009E656D" w:rsidP="009E65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74997</w:t>
                  </w:r>
                </w:p>
              </w:tc>
              <w:tc>
                <w:tcPr>
                  <w:tcW w:w="32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39C9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Real estate renting and business activities</w:t>
                  </w:r>
                </w:p>
              </w:tc>
              <w:tc>
                <w:tcPr>
                  <w:tcW w:w="566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C6391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 xml:space="preserve">139/1BPUDHUKOTTAI ROAD, MAPILLAI NAYAKKANPATTI  </w:t>
                  </w:r>
                </w:p>
              </w:tc>
              <w:tc>
                <w:tcPr>
                  <w:tcW w:w="17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4896A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ROC COIMBATORE</w:t>
                  </w:r>
                </w:p>
              </w:tc>
              <w:tc>
                <w:tcPr>
                  <w:tcW w:w="28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89C3F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nroottechnologies@gmail.com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EF6BB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  <w:tc>
                <w:tcPr>
                  <w:tcW w:w="10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C0F3E" w14:textId="77777777" w:rsidR="009E656D" w:rsidRPr="009E656D" w:rsidRDefault="009E656D" w:rsidP="009E656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</w:pPr>
                  <w:r w:rsidRPr="009E656D">
                    <w:rPr>
                      <w:rFonts w:ascii="Calibri" w:eastAsia="Times New Roman" w:hAnsi="Calibri" w:cs="Calibri"/>
                      <w:color w:val="000000"/>
                      <w:kern w:val="0"/>
                      <w:lang w:bidi="ta-IN"/>
                      <w14:ligatures w14:val="none"/>
                    </w:rPr>
                    <w:t>NA</w:t>
                  </w:r>
                </w:p>
              </w:tc>
            </w:tr>
          </w:tbl>
          <w:p w14:paraId="271C2F74" w14:textId="39730A4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rivate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553580" w14:textId="7324DCD6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Company limited by Shares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270D5" w14:textId="6838E03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Non-govt company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F3C46" w14:textId="68FDD213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########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8194E" w14:textId="6C71230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Tamil Nadu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FA7F1" w14:textId="4B59B49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1500000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AA3E4" w14:textId="4B72A24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1100000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E256A" w14:textId="07C792CD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74997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4E2734" w14:textId="0E576744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Real estate renting and business activities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2CB9B" w14:textId="4A21564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 xml:space="preserve">139/1BPUDHUKOTTAI ROAD, MAPILLAI NAYAKKANPATTI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9F1B8" w14:textId="7BF87D18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ROC COIMBATORE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AF5B7" w14:textId="06E3F99C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nroottechnologies@gmail.com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1271A" w14:textId="72EB7AC2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DE13" w14:textId="4ED1614E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E656D" w14:paraId="36D0261F" w14:textId="77777777" w:rsidTr="009E656D">
        <w:trPr>
          <w:gridAfter w:val="91"/>
          <w:wAfter w:w="24981" w:type="dxa"/>
        </w:trPr>
        <w:tc>
          <w:tcPr>
            <w:tcW w:w="993" w:type="dxa"/>
          </w:tcPr>
          <w:p w14:paraId="79BCA26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54AEA6CD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4B41E39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39C5A90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6EF2EEDF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78C2E61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6801A43E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2206DF07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72" w:type="dxa"/>
          </w:tcPr>
          <w:p w14:paraId="7CA6D6B9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49" w:type="dxa"/>
          </w:tcPr>
          <w:p w14:paraId="2788667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9E656D" w14:paraId="110B441F" w14:textId="77777777" w:rsidTr="009E656D">
        <w:trPr>
          <w:gridAfter w:val="91"/>
          <w:wAfter w:w="24981" w:type="dxa"/>
        </w:trPr>
        <w:tc>
          <w:tcPr>
            <w:tcW w:w="993" w:type="dxa"/>
          </w:tcPr>
          <w:p w14:paraId="6A5337E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5" w:type="dxa"/>
          </w:tcPr>
          <w:p w14:paraId="159434B8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92" w:type="dxa"/>
          </w:tcPr>
          <w:p w14:paraId="71B7393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60" w:type="dxa"/>
          </w:tcPr>
          <w:p w14:paraId="1D1B63BA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654" w:type="dxa"/>
          </w:tcPr>
          <w:p w14:paraId="3ECDA193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56" w:type="dxa"/>
          </w:tcPr>
          <w:p w14:paraId="71BC576C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07" w:type="dxa"/>
          </w:tcPr>
          <w:p w14:paraId="6172ADF6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735" w:type="dxa"/>
          </w:tcPr>
          <w:p w14:paraId="0788AD95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72" w:type="dxa"/>
          </w:tcPr>
          <w:p w14:paraId="2177E03B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549" w:type="dxa"/>
          </w:tcPr>
          <w:p w14:paraId="0EE20CA1" w14:textId="77777777" w:rsidR="009E656D" w:rsidRDefault="009E656D" w:rsidP="009E65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2DF3A1EF" w14:textId="1B49F0CA" w:rsidR="009E656D" w:rsidRPr="009E656D" w:rsidRDefault="009E656D" w:rsidP="009E656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9E656D" w:rsidRPr="009E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FE19" w14:textId="77777777" w:rsidR="00FD06E8" w:rsidRDefault="00FD06E8" w:rsidP="00587FDC">
      <w:pPr>
        <w:spacing w:after="0" w:line="240" w:lineRule="auto"/>
      </w:pPr>
      <w:r>
        <w:separator/>
      </w:r>
    </w:p>
  </w:endnote>
  <w:endnote w:type="continuationSeparator" w:id="0">
    <w:p w14:paraId="4444B979" w14:textId="77777777" w:rsidR="00FD06E8" w:rsidRDefault="00FD06E8" w:rsidP="0058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F19D" w14:textId="77777777" w:rsidR="00FD06E8" w:rsidRDefault="00FD06E8" w:rsidP="00587FDC">
      <w:pPr>
        <w:spacing w:after="0" w:line="240" w:lineRule="auto"/>
      </w:pPr>
      <w:r>
        <w:separator/>
      </w:r>
    </w:p>
  </w:footnote>
  <w:footnote w:type="continuationSeparator" w:id="0">
    <w:p w14:paraId="42C5124B" w14:textId="77777777" w:rsidR="00FD06E8" w:rsidRDefault="00FD06E8" w:rsidP="0058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C11"/>
    <w:multiLevelType w:val="hybridMultilevel"/>
    <w:tmpl w:val="91AA8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2507B5"/>
    <w:multiLevelType w:val="hybridMultilevel"/>
    <w:tmpl w:val="D04CB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86954"/>
    <w:multiLevelType w:val="hybridMultilevel"/>
    <w:tmpl w:val="DE8A1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7735"/>
    <w:multiLevelType w:val="hybridMultilevel"/>
    <w:tmpl w:val="0E7E6EBA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 w15:restartNumberingAfterBreak="0">
    <w:nsid w:val="526F2BA9"/>
    <w:multiLevelType w:val="hybridMultilevel"/>
    <w:tmpl w:val="62A84828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5" w15:restartNumberingAfterBreak="0">
    <w:nsid w:val="5CAE52C3"/>
    <w:multiLevelType w:val="hybridMultilevel"/>
    <w:tmpl w:val="73BE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74332">
    <w:abstractNumId w:val="5"/>
  </w:num>
  <w:num w:numId="2" w16cid:durableId="1588536145">
    <w:abstractNumId w:val="1"/>
  </w:num>
  <w:num w:numId="3" w16cid:durableId="96567251">
    <w:abstractNumId w:val="0"/>
  </w:num>
  <w:num w:numId="4" w16cid:durableId="2069181302">
    <w:abstractNumId w:val="2"/>
  </w:num>
  <w:num w:numId="5" w16cid:durableId="109205888">
    <w:abstractNumId w:val="4"/>
  </w:num>
  <w:num w:numId="6" w16cid:durableId="2040858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D2"/>
    <w:rsid w:val="00033B35"/>
    <w:rsid w:val="000417FF"/>
    <w:rsid w:val="00066462"/>
    <w:rsid w:val="000A60B0"/>
    <w:rsid w:val="000B1D77"/>
    <w:rsid w:val="000C7306"/>
    <w:rsid w:val="000F3901"/>
    <w:rsid w:val="00122140"/>
    <w:rsid w:val="0012608C"/>
    <w:rsid w:val="0012730B"/>
    <w:rsid w:val="00136DA3"/>
    <w:rsid w:val="00192D02"/>
    <w:rsid w:val="001C5B60"/>
    <w:rsid w:val="001F116A"/>
    <w:rsid w:val="001F1B88"/>
    <w:rsid w:val="001F4546"/>
    <w:rsid w:val="00221DC2"/>
    <w:rsid w:val="00234EB7"/>
    <w:rsid w:val="002C633F"/>
    <w:rsid w:val="002D0B86"/>
    <w:rsid w:val="002D782E"/>
    <w:rsid w:val="002F5844"/>
    <w:rsid w:val="00300335"/>
    <w:rsid w:val="00310557"/>
    <w:rsid w:val="00355E63"/>
    <w:rsid w:val="00394C98"/>
    <w:rsid w:val="003D4C8A"/>
    <w:rsid w:val="004676EF"/>
    <w:rsid w:val="004C0D94"/>
    <w:rsid w:val="005039B9"/>
    <w:rsid w:val="00546943"/>
    <w:rsid w:val="00587FDC"/>
    <w:rsid w:val="005D45A6"/>
    <w:rsid w:val="00617A9D"/>
    <w:rsid w:val="00636042"/>
    <w:rsid w:val="006543B1"/>
    <w:rsid w:val="006719A7"/>
    <w:rsid w:val="00687F30"/>
    <w:rsid w:val="00702456"/>
    <w:rsid w:val="00740D0D"/>
    <w:rsid w:val="007A6022"/>
    <w:rsid w:val="007B2860"/>
    <w:rsid w:val="00852B98"/>
    <w:rsid w:val="008641FC"/>
    <w:rsid w:val="008D7135"/>
    <w:rsid w:val="009131FA"/>
    <w:rsid w:val="00982B5F"/>
    <w:rsid w:val="009C5339"/>
    <w:rsid w:val="009E0CE1"/>
    <w:rsid w:val="009E656D"/>
    <w:rsid w:val="00A04C57"/>
    <w:rsid w:val="00A20BCE"/>
    <w:rsid w:val="00A46146"/>
    <w:rsid w:val="00A70587"/>
    <w:rsid w:val="00AA3F5E"/>
    <w:rsid w:val="00AA4651"/>
    <w:rsid w:val="00AE6F37"/>
    <w:rsid w:val="00AE7AF7"/>
    <w:rsid w:val="00B01B66"/>
    <w:rsid w:val="00B35855"/>
    <w:rsid w:val="00B37713"/>
    <w:rsid w:val="00BF7089"/>
    <w:rsid w:val="00C44826"/>
    <w:rsid w:val="00C91358"/>
    <w:rsid w:val="00CC409B"/>
    <w:rsid w:val="00CC5F9B"/>
    <w:rsid w:val="00CD0C0E"/>
    <w:rsid w:val="00CE648A"/>
    <w:rsid w:val="00CF1520"/>
    <w:rsid w:val="00D65947"/>
    <w:rsid w:val="00D957E7"/>
    <w:rsid w:val="00D95AD2"/>
    <w:rsid w:val="00DA3B6A"/>
    <w:rsid w:val="00E45ABE"/>
    <w:rsid w:val="00E6595D"/>
    <w:rsid w:val="00EB4D0C"/>
    <w:rsid w:val="00F42B53"/>
    <w:rsid w:val="00FC66E7"/>
    <w:rsid w:val="00FD06E8"/>
    <w:rsid w:val="00FD704E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24A5080"/>
  <w15:docId w15:val="{0637EDAA-4A8F-4A8A-ABE8-73CE1F5C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57"/>
    <w:pPr>
      <w:ind w:left="720"/>
      <w:contextualSpacing/>
    </w:pPr>
  </w:style>
  <w:style w:type="table" w:styleId="TableGrid">
    <w:name w:val="Table Grid"/>
    <w:basedOn w:val="TableNormal"/>
    <w:uiPriority w:val="39"/>
    <w:rsid w:val="009E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584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FDC"/>
  </w:style>
  <w:style w:type="paragraph" w:styleId="Footer">
    <w:name w:val="footer"/>
    <w:basedOn w:val="Normal"/>
    <w:link w:val="FooterChar"/>
    <w:uiPriority w:val="99"/>
    <w:unhideWhenUsed/>
    <w:rsid w:val="00587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FDC"/>
  </w:style>
  <w:style w:type="character" w:customStyle="1" w:styleId="Heading4Char">
    <w:name w:val="Heading 4 Char"/>
    <w:basedOn w:val="DefaultParagraphFont"/>
    <w:link w:val="Heading4"/>
    <w:uiPriority w:val="9"/>
    <w:semiHidden/>
    <w:rsid w:val="004676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B4D0C"/>
    <w:rPr>
      <w:rFonts w:ascii="Times New Roman" w:eastAsia="Times New Roman" w:hAnsi="Times New Roman" w:cs="Times New Roman"/>
      <w:b/>
      <w:bCs/>
      <w:kern w:val="0"/>
      <w:sz w:val="27"/>
      <w:szCs w:val="27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13" Type="http://schemas.openxmlformats.org/officeDocument/2006/relationships/image" Target="media/image6.emf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hyperlink" Target="mailto:prashanthramana@gmail.com" TargetMode="External" /><Relationship Id="rId14" Type="http://schemas.openxmlformats.org/officeDocument/2006/relationships/package" Target="embeddings/Microsoft_Excel_Worksheet.xlsx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919363365227</dc:creator>
  <cp:keywords/>
  <dc:description/>
  <cp:lastModifiedBy>Guest User</cp:lastModifiedBy>
  <cp:revision>2</cp:revision>
  <dcterms:created xsi:type="dcterms:W3CDTF">2023-10-17T12:12:00Z</dcterms:created>
  <dcterms:modified xsi:type="dcterms:W3CDTF">2023-10-17T12:12:00Z</dcterms:modified>
</cp:coreProperties>
</file>