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A868" w14:textId="2068ABD3" w:rsidR="00F025FC" w:rsidRPr="00F025FC" w:rsidRDefault="00F025FC" w:rsidP="004804BA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ציון:   </w:t>
      </w:r>
      <w:r w:rsidR="00D660D6">
        <w:rPr>
          <w:rFonts w:hint="cs"/>
          <w:b/>
          <w:bCs/>
          <w:u w:val="single"/>
          <w:rtl/>
        </w:rPr>
        <w:t>88</w:t>
      </w:r>
    </w:p>
    <w:p w14:paraId="799E69BC" w14:textId="77777777" w:rsidR="00F025FC" w:rsidRPr="00F025FC" w:rsidRDefault="00F025FC" w:rsidP="004804BA">
      <w:pPr>
        <w:rPr>
          <w:rtl/>
        </w:rPr>
      </w:pPr>
    </w:p>
    <w:p w14:paraId="6094EB65" w14:textId="029F2B31" w:rsidR="004804BA" w:rsidRPr="004804BA" w:rsidRDefault="004804BA" w:rsidP="004804BA">
      <w:pPr>
        <w:rPr>
          <w:b/>
          <w:bCs/>
          <w:u w:val="single"/>
          <w:rtl/>
        </w:rPr>
      </w:pPr>
      <w:r w:rsidRPr="004804BA">
        <w:rPr>
          <w:rFonts w:hint="cs"/>
          <w:b/>
          <w:bCs/>
          <w:u w:val="single"/>
          <w:rtl/>
        </w:rPr>
        <w:t>תוצאות ריצה:</w:t>
      </w:r>
    </w:p>
    <w:p w14:paraId="6031FA26" w14:textId="4CB1AFBF" w:rsidR="004804BA" w:rsidRDefault="004804BA" w:rsidP="004804BA">
      <w:pPr>
        <w:rPr>
          <w:rtl/>
        </w:rPr>
      </w:pPr>
      <w:r>
        <w:rPr>
          <w:rFonts w:hint="cs"/>
          <w:rtl/>
        </w:rPr>
        <w:t xml:space="preserve">  מתקמפל ללא שגיאות ורץ ומייצר פלטים.</w:t>
      </w:r>
    </w:p>
    <w:p w14:paraId="57B017EA" w14:textId="48A6BC99" w:rsidR="004804BA" w:rsidRDefault="004804BA" w:rsidP="004804BA">
      <w:pPr>
        <w:rPr>
          <w:rtl/>
        </w:rPr>
      </w:pPr>
      <w:r>
        <w:rPr>
          <w:rFonts w:hint="cs"/>
          <w:rtl/>
        </w:rPr>
        <w:t xml:space="preserve">  הפלטים</w:t>
      </w:r>
      <w:r w:rsidR="00D85F8B">
        <w:rPr>
          <w:rFonts w:hint="cs"/>
          <w:rtl/>
        </w:rPr>
        <w:t xml:space="preserve"> תקינים.</w:t>
      </w:r>
    </w:p>
    <w:p w14:paraId="09DB9868" w14:textId="6BB9D264" w:rsidR="004804BA" w:rsidRDefault="004804BA" w:rsidP="00D85F8B">
      <w:pPr>
        <w:rPr>
          <w:rtl/>
        </w:rPr>
      </w:pPr>
      <w:r>
        <w:rPr>
          <w:rFonts w:hint="cs"/>
          <w:rtl/>
        </w:rPr>
        <w:t xml:space="preserve"> </w:t>
      </w:r>
    </w:p>
    <w:p w14:paraId="31629507" w14:textId="183CB8FF" w:rsidR="004804BA" w:rsidRDefault="004804BA" w:rsidP="004804BA">
      <w:pPr>
        <w:rPr>
          <w:b/>
          <w:bCs/>
          <w:u w:val="single"/>
          <w:rtl/>
        </w:rPr>
      </w:pPr>
      <w:r w:rsidRPr="004804BA">
        <w:rPr>
          <w:rFonts w:hint="cs"/>
          <w:b/>
          <w:bCs/>
          <w:u w:val="single"/>
          <w:rtl/>
        </w:rPr>
        <w:t>הקוד:</w:t>
      </w:r>
    </w:p>
    <w:p w14:paraId="3669A6A8" w14:textId="70987C4F" w:rsidR="004804BA" w:rsidRDefault="004804BA" w:rsidP="004804BA">
      <w:pPr>
        <w:rPr>
          <w:rtl/>
        </w:rPr>
      </w:pPr>
      <w:r>
        <w:rPr>
          <w:rFonts w:hint="cs"/>
          <w:rtl/>
        </w:rPr>
        <w:t xml:space="preserve"> התוכנית מחולקת בצורה טובה לקבצים.</w:t>
      </w:r>
      <w:r w:rsidR="00D660D6">
        <w:rPr>
          <w:rFonts w:hint="cs"/>
          <w:rtl/>
        </w:rPr>
        <w:t xml:space="preserve"> אך הפונקציות עצמן ארוכות מדי. (4-)</w:t>
      </w:r>
    </w:p>
    <w:p w14:paraId="48058AB0" w14:textId="66BD110F" w:rsidR="004804BA" w:rsidRDefault="00D660D6" w:rsidP="00D85F8B">
      <w:pPr>
        <w:rPr>
          <w:rtl/>
        </w:rPr>
      </w:pPr>
      <w:r>
        <w:rPr>
          <w:rFonts w:hint="cs"/>
          <w:rtl/>
        </w:rPr>
        <w:t>י</w:t>
      </w:r>
      <w:r w:rsidR="00073771">
        <w:rPr>
          <w:rFonts w:hint="cs"/>
          <w:rtl/>
        </w:rPr>
        <w:t xml:space="preserve">ש קטעי </w:t>
      </w:r>
      <w:r>
        <w:rPr>
          <w:rFonts w:hint="cs"/>
          <w:rtl/>
        </w:rPr>
        <w:t xml:space="preserve">קוד </w:t>
      </w:r>
      <w:r w:rsidR="00073771">
        <w:rPr>
          <w:rFonts w:hint="cs"/>
          <w:rtl/>
        </w:rPr>
        <w:t xml:space="preserve"> ארוכים המבצעים </w:t>
      </w:r>
      <w:r>
        <w:rPr>
          <w:rFonts w:hint="cs"/>
          <w:rtl/>
        </w:rPr>
        <w:t xml:space="preserve">בדיקות רבות ודומות </w:t>
      </w:r>
      <w:r w:rsidR="00073771">
        <w:rPr>
          <w:rFonts w:hint="cs"/>
          <w:rtl/>
        </w:rPr>
        <w:t>, קטעים ארוכים כאלה ניתן לכתוב בקצרה ע"י שימוש בלולאה</w:t>
      </w:r>
      <w:r w:rsidR="00DE55B2">
        <w:rPr>
          <w:rFonts w:hint="cs"/>
          <w:rtl/>
        </w:rPr>
        <w:t>+פונקציה+</w:t>
      </w:r>
      <w:r w:rsidR="00073771">
        <w:rPr>
          <w:rFonts w:hint="cs"/>
          <w:rtl/>
        </w:rPr>
        <w:t>מערך מתאים.</w:t>
      </w:r>
      <w:r w:rsidR="00D85F8B">
        <w:rPr>
          <w:rFonts w:hint="cs"/>
          <w:rtl/>
        </w:rPr>
        <w:t xml:space="preserve"> </w:t>
      </w:r>
      <w:r>
        <w:rPr>
          <w:rFonts w:hint="cs"/>
          <w:rtl/>
        </w:rPr>
        <w:t>(4-)</w:t>
      </w:r>
    </w:p>
    <w:p w14:paraId="642C2A00" w14:textId="4156281F" w:rsidR="00DE55B2" w:rsidRDefault="00DE55B2" w:rsidP="00D85F8B">
      <w:pPr>
        <w:rPr>
          <w:rtl/>
        </w:rPr>
      </w:pPr>
    </w:p>
    <w:p w14:paraId="64EAA9A7" w14:textId="7958D8C2" w:rsidR="004804BA" w:rsidRDefault="00D660D6" w:rsidP="00D06598">
      <w:r>
        <w:rPr>
          <w:rFonts w:hint="cs"/>
          <w:rtl/>
        </w:rPr>
        <w:t xml:space="preserve">בקוד ישנם קבועים רבים הרשומים ישירות בקוד ומקשים על הבנתו, </w:t>
      </w:r>
      <w:r w:rsidR="004804BA">
        <w:rPr>
          <w:rFonts w:hint="cs"/>
          <w:rtl/>
        </w:rPr>
        <w:t xml:space="preserve">ראוי היה להגדירם עם שם מתאים ע"י </w:t>
      </w:r>
      <w:r w:rsidR="004804BA">
        <w:t>define/enum</w:t>
      </w:r>
      <w:r w:rsidR="00F025FC">
        <w:rPr>
          <w:rFonts w:hint="cs"/>
          <w:rtl/>
        </w:rPr>
        <w:t xml:space="preserve"> </w:t>
      </w:r>
      <w:r>
        <w:rPr>
          <w:rFonts w:hint="cs"/>
          <w:rtl/>
        </w:rPr>
        <w:t>(4-)</w:t>
      </w:r>
    </w:p>
    <w:p w14:paraId="2FBB9043" w14:textId="214E15F0" w:rsidR="00D06598" w:rsidRDefault="00D06598" w:rsidP="00D06598">
      <w:pPr>
        <w:rPr>
          <w:rtl/>
        </w:rPr>
      </w:pPr>
    </w:p>
    <w:p w14:paraId="1D97BEA5" w14:textId="617989AB" w:rsidR="004804BA" w:rsidRDefault="004804BA" w:rsidP="004804BA">
      <w:pPr>
        <w:rPr>
          <w:rtl/>
        </w:rPr>
      </w:pPr>
    </w:p>
    <w:p w14:paraId="18A99AC1" w14:textId="77777777" w:rsidR="00F91A47" w:rsidRDefault="00F91A47">
      <w:pPr>
        <w:rPr>
          <w:rtl/>
        </w:rPr>
      </w:pPr>
    </w:p>
    <w:sectPr w:rsidR="00F91A47" w:rsidSect="007C3EF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Times New Roman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altName w:val="Times New Roman"/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3CE4"/>
    <w:rsid w:val="00073771"/>
    <w:rsid w:val="002132D9"/>
    <w:rsid w:val="00233169"/>
    <w:rsid w:val="004804BA"/>
    <w:rsid w:val="004A662A"/>
    <w:rsid w:val="005921A6"/>
    <w:rsid w:val="00605EC2"/>
    <w:rsid w:val="007C3EF1"/>
    <w:rsid w:val="00832F8E"/>
    <w:rsid w:val="009A3CE4"/>
    <w:rsid w:val="00D06598"/>
    <w:rsid w:val="00D428B0"/>
    <w:rsid w:val="00D660D6"/>
    <w:rsid w:val="00D85F8B"/>
    <w:rsid w:val="00DE55B2"/>
    <w:rsid w:val="00EC1289"/>
    <w:rsid w:val="00F025FC"/>
    <w:rsid w:val="00F91A47"/>
    <w:rsid w:val="00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80B7"/>
  <w15:chartTrackingRefBased/>
  <w15:docId w15:val="{2563369F-6665-4014-969A-DBF5F34A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avid"/>
        <w:sz w:val="22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1A6"/>
    <w:pPr>
      <w:bidi/>
      <w:spacing w:after="0" w:line="360" w:lineRule="auto"/>
      <w:jc w:val="both"/>
    </w:pPr>
  </w:style>
  <w:style w:type="paragraph" w:styleId="1">
    <w:name w:val="heading 1"/>
    <w:basedOn w:val="a"/>
    <w:next w:val="a"/>
    <w:link w:val="10"/>
    <w:qFormat/>
    <w:rsid w:val="005921A6"/>
    <w:pPr>
      <w:keepNext/>
      <w:spacing w:before="480" w:after="60"/>
      <w:outlineLvl w:val="0"/>
    </w:pPr>
    <w:rPr>
      <w:rFonts w:eastAsia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5921A6"/>
    <w:pPr>
      <w:keepNext/>
      <w:spacing w:before="360" w:after="60"/>
      <w:outlineLvl w:val="1"/>
    </w:pPr>
    <w:rPr>
      <w:rFonts w:eastAsia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5921A6"/>
    <w:pPr>
      <w:keepNext/>
      <w:spacing w:before="240" w:after="60"/>
      <w:outlineLvl w:val="2"/>
    </w:pPr>
    <w:rPr>
      <w:rFonts w:eastAsia="Times New Roman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5921A6"/>
    <w:rPr>
      <w:rFonts w:ascii="Times New Roman" w:eastAsia="Times New Roman" w:hAnsi="Times New Roman" w:cs="David"/>
      <w:b/>
      <w:bCs/>
      <w:sz w:val="32"/>
      <w:szCs w:val="32"/>
    </w:rPr>
  </w:style>
  <w:style w:type="character" w:customStyle="1" w:styleId="20">
    <w:name w:val="כותרת 2 תו"/>
    <w:basedOn w:val="a0"/>
    <w:link w:val="2"/>
    <w:rsid w:val="005921A6"/>
    <w:rPr>
      <w:rFonts w:ascii="Times New Roman" w:eastAsia="Times New Roman" w:hAnsi="Times New Roman" w:cs="David"/>
      <w:b/>
      <w:bCs/>
      <w:sz w:val="28"/>
      <w:szCs w:val="28"/>
    </w:rPr>
  </w:style>
  <w:style w:type="character" w:customStyle="1" w:styleId="30">
    <w:name w:val="כותרת 3 תו"/>
    <w:basedOn w:val="a0"/>
    <w:link w:val="3"/>
    <w:rsid w:val="005921A6"/>
    <w:rPr>
      <w:rFonts w:ascii="Times New Roman" w:eastAsia="Times New Roman" w:hAnsi="Times New Roman" w:cs="David"/>
      <w:bCs/>
      <w:sz w:val="24"/>
      <w:szCs w:val="24"/>
    </w:rPr>
  </w:style>
  <w:style w:type="paragraph" w:styleId="a3">
    <w:name w:val="No Spacing"/>
    <w:uiPriority w:val="1"/>
    <w:qFormat/>
    <w:rsid w:val="005921A6"/>
    <w:pPr>
      <w:bidi/>
      <w:spacing w:after="0" w:line="240" w:lineRule="auto"/>
    </w:pPr>
  </w:style>
  <w:style w:type="paragraph" w:styleId="a4">
    <w:name w:val="List Paragraph"/>
    <w:basedOn w:val="a"/>
    <w:uiPriority w:val="34"/>
    <w:qFormat/>
    <w:rsid w:val="005921A6"/>
    <w:pPr>
      <w:ind w:left="720"/>
      <w:contextualSpacing/>
    </w:pPr>
    <w:rPr>
      <w:rFonts w:eastAsia="Times New Roman"/>
    </w:rPr>
  </w:style>
  <w:style w:type="paragraph" w:customStyle="1" w:styleId="11">
    <w:name w:val="ציטוט1"/>
    <w:basedOn w:val="a"/>
    <w:qFormat/>
    <w:rsid w:val="005921A6"/>
    <w:pPr>
      <w:spacing w:after="120" w:line="312" w:lineRule="auto"/>
      <w:ind w:left="284" w:right="284"/>
    </w:pPr>
    <w:rPr>
      <w:rFonts w:ascii="Tahoma" w:eastAsia="Times New Roman" w:hAnsi="Tahoma" w:cs="Tahoma"/>
      <w:sz w:val="20"/>
      <w:szCs w:val="20"/>
    </w:rPr>
  </w:style>
  <w:style w:type="paragraph" w:customStyle="1" w:styleId="--">
    <w:name w:val="תוספת-ציט-כתב"/>
    <w:basedOn w:val="a"/>
    <w:qFormat/>
    <w:rsid w:val="005921A6"/>
    <w:pPr>
      <w:spacing w:after="120" w:line="320" w:lineRule="exact"/>
      <w:ind w:left="284" w:right="284"/>
    </w:pPr>
    <w:rPr>
      <w:rFonts w:eastAsia="Times New Roman" w:cs="FrankRueh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בית יציקה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Calfon</dc:creator>
  <cp:keywords/>
  <dc:description/>
  <cp:lastModifiedBy>Danny Calfon</cp:lastModifiedBy>
  <cp:revision>15</cp:revision>
  <dcterms:created xsi:type="dcterms:W3CDTF">2020-01-12T10:33:00Z</dcterms:created>
  <dcterms:modified xsi:type="dcterms:W3CDTF">2021-05-20T01:40:00Z</dcterms:modified>
</cp:coreProperties>
</file>