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29" w:rsidRDefault="00A63C29"/>
    <w:p w:rsidR="00AD4BBE" w:rsidRDefault="00AD4BBE"/>
    <w:p w:rsidR="00AD4BBE" w:rsidRDefault="00AD4BBE"/>
    <w:p w:rsidR="00AD4BBE" w:rsidRDefault="00AD4B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Ramy </w:t>
      </w:r>
      <w:proofErr w:type="spellStart"/>
      <w:r>
        <w:rPr>
          <w:b/>
          <w:bCs/>
          <w:sz w:val="40"/>
          <w:szCs w:val="40"/>
        </w:rPr>
        <w:t>Mohammaed</w:t>
      </w:r>
      <w:proofErr w:type="spellEnd"/>
      <w:r>
        <w:rPr>
          <w:b/>
          <w:bCs/>
          <w:sz w:val="40"/>
          <w:szCs w:val="40"/>
        </w:rPr>
        <w:t xml:space="preserve"> Farid </w:t>
      </w:r>
      <w:proofErr w:type="spellStart"/>
      <w:r>
        <w:rPr>
          <w:b/>
          <w:bCs/>
          <w:sz w:val="40"/>
          <w:szCs w:val="40"/>
        </w:rPr>
        <w:t>Abd</w:t>
      </w:r>
      <w:proofErr w:type="spellEnd"/>
      <w:r>
        <w:rPr>
          <w:b/>
          <w:bCs/>
          <w:sz w:val="40"/>
          <w:szCs w:val="40"/>
        </w:rPr>
        <w:t>-El-Hamid</w:t>
      </w:r>
    </w:p>
    <w:p w:rsidR="00AD4BBE" w:rsidRDefault="00AD4B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Section: 2</w:t>
      </w:r>
    </w:p>
    <w:p w:rsidR="00AD4BBE" w:rsidRPr="00AD4BBE" w:rsidRDefault="00AD4B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B.N: 43754</w:t>
      </w:r>
      <w:bookmarkStart w:id="0" w:name="_GoBack"/>
      <w:bookmarkEnd w:id="0"/>
    </w:p>
    <w:sectPr w:rsidR="00AD4BBE" w:rsidRPr="00AD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BE"/>
    <w:rsid w:val="00A63C29"/>
    <w:rsid w:val="00A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D5F5"/>
  <w15:chartTrackingRefBased/>
  <w15:docId w15:val="{5E058FF7-7B8F-42EB-91BF-CED1B7A8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B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Farid</dc:creator>
  <cp:keywords/>
  <dc:description/>
  <cp:lastModifiedBy>Ramy Farid</cp:lastModifiedBy>
  <cp:revision>1</cp:revision>
  <cp:lastPrinted>2015-11-06T17:12:00Z</cp:lastPrinted>
  <dcterms:created xsi:type="dcterms:W3CDTF">2015-11-06T17:10:00Z</dcterms:created>
  <dcterms:modified xsi:type="dcterms:W3CDTF">2015-11-06T17:14:00Z</dcterms:modified>
</cp:coreProperties>
</file>