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379B" w:rsidRDefault="0035379B" w:rsidP="0035379B">
      <w:pPr>
        <w:jc w:val="center"/>
        <w:rPr>
          <w:rFonts w:hint="cs"/>
          <w:rtl/>
        </w:rPr>
      </w:pPr>
    </w:p>
    <w:p w:rsidR="0035379B" w:rsidRDefault="0035379B" w:rsidP="0035379B">
      <w:pPr>
        <w:jc w:val="center"/>
        <w:rPr>
          <w:rFonts w:hint="cs"/>
          <w:rtl/>
        </w:rPr>
      </w:pPr>
      <w:r w:rsidRPr="0035379B">
        <w:rPr>
          <w:rFonts w:hint="cs"/>
          <w:rtl/>
        </w:rPr>
        <w:t xml:space="preserve"> </w:t>
      </w:r>
      <w:r>
        <w:rPr>
          <w:rFonts w:hint="cs"/>
          <w:rtl/>
        </w:rPr>
        <w:t>الملخص</w:t>
      </w:r>
    </w:p>
    <w:p w:rsidR="0035379B" w:rsidRDefault="0035379B" w:rsidP="00F84DA6">
      <w:pPr>
        <w:jc w:val="center"/>
        <w:rPr>
          <w:rFonts w:hint="cs"/>
          <w:rtl/>
        </w:rPr>
      </w:pPr>
    </w:p>
    <w:p w:rsidR="009D42C8" w:rsidRDefault="009D42C8">
      <w:pPr>
        <w:rPr>
          <w:rFonts w:hint="cs"/>
          <w:rtl/>
        </w:rPr>
      </w:pPr>
      <w:r w:rsidRPr="00F84DA6">
        <w:rPr>
          <w:rFonts w:hint="cs"/>
          <w:b/>
          <w:bCs/>
          <w:u w:val="single"/>
          <w:rtl/>
        </w:rPr>
        <w:t>العنوان</w:t>
      </w:r>
      <w:r>
        <w:rPr>
          <w:rFonts w:hint="cs"/>
          <w:rtl/>
        </w:rPr>
        <w:t xml:space="preserve">: اثر حجم العينة على تقدير المعالم </w:t>
      </w:r>
      <w:r w:rsidR="00F84DA6">
        <w:rPr>
          <w:rFonts w:hint="cs"/>
          <w:rtl/>
        </w:rPr>
        <w:t>الإحصائية</w:t>
      </w:r>
      <w:r>
        <w:rPr>
          <w:rFonts w:hint="cs"/>
          <w:rtl/>
        </w:rPr>
        <w:t xml:space="preserve"> للفقرات </w:t>
      </w:r>
      <w:r w:rsidR="00F84DA6">
        <w:rPr>
          <w:rFonts w:hint="cs"/>
          <w:rtl/>
        </w:rPr>
        <w:t>الاختيارية</w:t>
      </w:r>
      <w:r>
        <w:rPr>
          <w:rFonts w:hint="cs"/>
          <w:rtl/>
        </w:rPr>
        <w:t xml:space="preserve"> باستخدام النماذج </w:t>
      </w:r>
      <w:proofErr w:type="spellStart"/>
      <w:r>
        <w:rPr>
          <w:rFonts w:hint="cs"/>
          <w:rtl/>
        </w:rPr>
        <w:t>اللوجستية</w:t>
      </w:r>
      <w:proofErr w:type="spellEnd"/>
      <w:r>
        <w:rPr>
          <w:rFonts w:hint="cs"/>
          <w:rtl/>
        </w:rPr>
        <w:t xml:space="preserve"> للفقرة.</w:t>
      </w:r>
    </w:p>
    <w:p w:rsidR="006E7BB8" w:rsidRDefault="006E7BB8">
      <w:pPr>
        <w:rPr>
          <w:rFonts w:hint="cs"/>
          <w:rtl/>
        </w:rPr>
      </w:pPr>
    </w:p>
    <w:p w:rsidR="009D42C8" w:rsidRDefault="009D42C8" w:rsidP="00F84DA6">
      <w:pPr>
        <w:rPr>
          <w:rFonts w:hint="cs"/>
          <w:rtl/>
        </w:rPr>
      </w:pPr>
      <w:r w:rsidRPr="00F84DA6">
        <w:rPr>
          <w:rFonts w:hint="cs"/>
          <w:b/>
          <w:bCs/>
          <w:u w:val="single"/>
          <w:rtl/>
        </w:rPr>
        <w:t>هدف البحث:</w:t>
      </w:r>
      <w:r>
        <w:rPr>
          <w:rFonts w:hint="cs"/>
          <w:rtl/>
        </w:rPr>
        <w:t xml:space="preserve"> تحديد مدى اثر حجم العينة في تقدير </w:t>
      </w:r>
      <w:r w:rsidR="00F84DA6">
        <w:rPr>
          <w:rFonts w:hint="cs"/>
          <w:rtl/>
        </w:rPr>
        <w:t>ال</w:t>
      </w:r>
      <w:r>
        <w:rPr>
          <w:rFonts w:hint="cs"/>
          <w:rtl/>
        </w:rPr>
        <w:t xml:space="preserve">معالم </w:t>
      </w:r>
      <w:r w:rsidR="00F84DA6">
        <w:rPr>
          <w:rFonts w:hint="cs"/>
          <w:rtl/>
        </w:rPr>
        <w:t>الإحصائية لل</w:t>
      </w:r>
      <w:r>
        <w:rPr>
          <w:rFonts w:hint="cs"/>
          <w:rtl/>
        </w:rPr>
        <w:t xml:space="preserve">فقرات </w:t>
      </w:r>
      <w:r w:rsidR="00F84DA6">
        <w:rPr>
          <w:rFonts w:hint="cs"/>
          <w:rtl/>
        </w:rPr>
        <w:t>الاختيارية</w:t>
      </w:r>
      <w:r>
        <w:rPr>
          <w:rFonts w:hint="cs"/>
          <w:rtl/>
        </w:rPr>
        <w:t xml:space="preserve"> والمتمثلة في معامل الصعوبة ومعامل التمييز .</w:t>
      </w:r>
    </w:p>
    <w:p w:rsidR="006E7BB8" w:rsidRDefault="006E7BB8">
      <w:pPr>
        <w:rPr>
          <w:rFonts w:hint="cs"/>
          <w:rtl/>
        </w:rPr>
      </w:pPr>
    </w:p>
    <w:p w:rsidR="009D42C8" w:rsidRDefault="009D42C8">
      <w:pPr>
        <w:rPr>
          <w:rFonts w:hint="cs"/>
          <w:rtl/>
        </w:rPr>
      </w:pPr>
      <w:r w:rsidRPr="00F84DA6">
        <w:rPr>
          <w:rFonts w:hint="cs"/>
          <w:b/>
          <w:bCs/>
          <w:u w:val="single"/>
          <w:rtl/>
        </w:rPr>
        <w:t>مشكلة وتساؤلات البحث :</w:t>
      </w:r>
      <w:r>
        <w:rPr>
          <w:rFonts w:hint="cs"/>
          <w:rtl/>
        </w:rPr>
        <w:t xml:space="preserve"> تكمن مشكلة البحث الحالي في الإجابة على التساؤل الرئيس التالي:</w:t>
      </w:r>
    </w:p>
    <w:p w:rsidR="009D42C8" w:rsidRDefault="009D42C8">
      <w:pPr>
        <w:rPr>
          <w:rFonts w:hint="cs"/>
          <w:rtl/>
        </w:rPr>
      </w:pPr>
      <w:r>
        <w:rPr>
          <w:rFonts w:hint="cs"/>
          <w:rtl/>
        </w:rPr>
        <w:t xml:space="preserve">ما أثر حجم العينة على تقدير معالم الفقرات </w:t>
      </w:r>
      <w:proofErr w:type="spellStart"/>
      <w:r>
        <w:rPr>
          <w:rFonts w:hint="cs"/>
          <w:rtl/>
        </w:rPr>
        <w:t>الاختبارية</w:t>
      </w:r>
      <w:proofErr w:type="spellEnd"/>
      <w:r>
        <w:rPr>
          <w:rFonts w:hint="cs"/>
          <w:rtl/>
        </w:rPr>
        <w:t xml:space="preserve"> باستخدام النماذج </w:t>
      </w:r>
      <w:proofErr w:type="spellStart"/>
      <w:r>
        <w:rPr>
          <w:rFonts w:hint="cs"/>
          <w:rtl/>
        </w:rPr>
        <w:t>اللوجستية</w:t>
      </w:r>
      <w:proofErr w:type="spellEnd"/>
      <w:r>
        <w:rPr>
          <w:rFonts w:hint="cs"/>
          <w:rtl/>
        </w:rPr>
        <w:t xml:space="preserve"> للفقرة ويتفرع من هذا التساؤل الرئيس التساؤلات الفرعية التالية:</w:t>
      </w:r>
    </w:p>
    <w:p w:rsidR="009D42C8" w:rsidRDefault="009D42C8" w:rsidP="009D42C8">
      <w:pPr>
        <w:pStyle w:val="a3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 xml:space="preserve">ما أثر حجم العينة على تقدير معالم الصعوبة للفقرات </w:t>
      </w:r>
      <w:proofErr w:type="spellStart"/>
      <w:r>
        <w:rPr>
          <w:rFonts w:hint="cs"/>
          <w:rtl/>
        </w:rPr>
        <w:t>والخطا</w:t>
      </w:r>
      <w:proofErr w:type="spellEnd"/>
      <w:r>
        <w:rPr>
          <w:rFonts w:hint="cs"/>
          <w:rtl/>
        </w:rPr>
        <w:t xml:space="preserve"> المعياري في تقديرها؟</w:t>
      </w:r>
    </w:p>
    <w:p w:rsidR="009D42C8" w:rsidRDefault="009D42C8" w:rsidP="009D42C8">
      <w:pPr>
        <w:pStyle w:val="a3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>ما اثر حجم العينة على تقدير معالم التمييز للفقرات والخطأ المعياري في تقديرها؟</w:t>
      </w:r>
    </w:p>
    <w:p w:rsidR="006E7BB8" w:rsidRDefault="006E7BB8" w:rsidP="006E7BB8">
      <w:pPr>
        <w:rPr>
          <w:rFonts w:hint="cs"/>
          <w:rtl/>
        </w:rPr>
      </w:pPr>
    </w:p>
    <w:p w:rsidR="006E7BB8" w:rsidRDefault="006E7BB8" w:rsidP="006E7BB8">
      <w:pPr>
        <w:rPr>
          <w:rFonts w:hint="cs"/>
          <w:rtl/>
        </w:rPr>
      </w:pPr>
      <w:proofErr w:type="spellStart"/>
      <w:r w:rsidRPr="00F84DA6">
        <w:rPr>
          <w:rFonts w:hint="cs"/>
          <w:b/>
          <w:bCs/>
          <w:u w:val="single"/>
          <w:rtl/>
        </w:rPr>
        <w:t>اهمية</w:t>
      </w:r>
      <w:proofErr w:type="spellEnd"/>
      <w:r w:rsidRPr="00F84DA6">
        <w:rPr>
          <w:rFonts w:hint="cs"/>
          <w:b/>
          <w:bCs/>
          <w:u w:val="single"/>
          <w:rtl/>
        </w:rPr>
        <w:t xml:space="preserve"> البحث:</w:t>
      </w:r>
      <w:r>
        <w:rPr>
          <w:rFonts w:hint="cs"/>
          <w:rtl/>
        </w:rPr>
        <w:t xml:space="preserve"> يستمد البحث </w:t>
      </w:r>
      <w:proofErr w:type="spellStart"/>
      <w:r>
        <w:rPr>
          <w:rFonts w:hint="cs"/>
          <w:rtl/>
        </w:rPr>
        <w:t>اهميتة</w:t>
      </w:r>
      <w:proofErr w:type="spellEnd"/>
      <w:r>
        <w:rPr>
          <w:rFonts w:hint="cs"/>
          <w:rtl/>
        </w:rPr>
        <w:t xml:space="preserve"> من خلال تقديم </w:t>
      </w:r>
      <w:proofErr w:type="spellStart"/>
      <w:r>
        <w:rPr>
          <w:rFonts w:hint="cs"/>
          <w:rtl/>
        </w:rPr>
        <w:t>اطار</w:t>
      </w:r>
      <w:proofErr w:type="spellEnd"/>
      <w:r>
        <w:rPr>
          <w:rFonts w:hint="cs"/>
          <w:rtl/>
        </w:rPr>
        <w:t xml:space="preserve"> نظري مفاهيمي حول المعالم </w:t>
      </w:r>
      <w:proofErr w:type="spellStart"/>
      <w:r>
        <w:rPr>
          <w:rFonts w:hint="cs"/>
          <w:rtl/>
        </w:rPr>
        <w:t>الاحصائية</w:t>
      </w:r>
      <w:proofErr w:type="spellEnd"/>
      <w:r>
        <w:rPr>
          <w:rFonts w:hint="cs"/>
          <w:rtl/>
        </w:rPr>
        <w:t xml:space="preserve"> للفقرات </w:t>
      </w:r>
      <w:proofErr w:type="spellStart"/>
      <w:r>
        <w:rPr>
          <w:rFonts w:hint="cs"/>
          <w:rtl/>
        </w:rPr>
        <w:t>الاختبارية</w:t>
      </w:r>
      <w:proofErr w:type="spellEnd"/>
      <w:r>
        <w:rPr>
          <w:rFonts w:hint="cs"/>
          <w:rtl/>
        </w:rPr>
        <w:t xml:space="preserve"> والنماذج </w:t>
      </w:r>
      <w:proofErr w:type="spellStart"/>
      <w:r>
        <w:rPr>
          <w:rFonts w:hint="cs"/>
          <w:rtl/>
        </w:rPr>
        <w:t>اللوجستية</w:t>
      </w:r>
      <w:proofErr w:type="spellEnd"/>
      <w:r>
        <w:rPr>
          <w:rFonts w:hint="cs"/>
          <w:rtl/>
        </w:rPr>
        <w:t xml:space="preserve"> المستخدمة في تقديرها </w:t>
      </w:r>
      <w:proofErr w:type="spellStart"/>
      <w:r>
        <w:rPr>
          <w:rFonts w:hint="cs"/>
          <w:rtl/>
        </w:rPr>
        <w:t>او</w:t>
      </w:r>
      <w:proofErr w:type="spellEnd"/>
      <w:r>
        <w:rPr>
          <w:rFonts w:hint="cs"/>
          <w:rtl/>
        </w:rPr>
        <w:t xml:space="preserve"> ما يعرف بنظرية استجابة الفقرة، أما </w:t>
      </w:r>
      <w:r w:rsidR="0035379B">
        <w:rPr>
          <w:rFonts w:hint="cs"/>
          <w:rtl/>
        </w:rPr>
        <w:t>الأهمية</w:t>
      </w:r>
      <w:r>
        <w:rPr>
          <w:rFonts w:hint="cs"/>
          <w:rtl/>
        </w:rPr>
        <w:t xml:space="preserve"> العملية فتكون من خلال التطبيقات الشائعة لنظرية استجابة الفقرة والت</w:t>
      </w:r>
      <w:r w:rsidR="00FB1A22">
        <w:rPr>
          <w:rFonts w:hint="cs"/>
          <w:rtl/>
        </w:rPr>
        <w:t>أ</w:t>
      </w:r>
      <w:r>
        <w:rPr>
          <w:rFonts w:hint="cs"/>
          <w:rtl/>
        </w:rPr>
        <w:t xml:space="preserve">كد من تحديد مدى </w:t>
      </w:r>
      <w:r w:rsidR="00FB1A22">
        <w:rPr>
          <w:rFonts w:hint="cs"/>
          <w:rtl/>
        </w:rPr>
        <w:t>تأثر</w:t>
      </w:r>
      <w:r>
        <w:rPr>
          <w:rFonts w:hint="cs"/>
          <w:rtl/>
        </w:rPr>
        <w:t xml:space="preserve"> معالم الفقرات </w:t>
      </w:r>
      <w:r w:rsidR="00FB1A22">
        <w:rPr>
          <w:rFonts w:hint="cs"/>
          <w:rtl/>
        </w:rPr>
        <w:t>الاختيارية</w:t>
      </w:r>
      <w:r>
        <w:rPr>
          <w:rFonts w:hint="cs"/>
          <w:rtl/>
        </w:rPr>
        <w:t xml:space="preserve"> بحجم العينة .</w:t>
      </w:r>
    </w:p>
    <w:p w:rsidR="006E7BB8" w:rsidRDefault="006E7BB8" w:rsidP="006E7BB8">
      <w:pPr>
        <w:rPr>
          <w:rFonts w:hint="cs"/>
          <w:rtl/>
        </w:rPr>
      </w:pPr>
      <w:r w:rsidRPr="00F84DA6">
        <w:rPr>
          <w:rFonts w:hint="cs"/>
          <w:b/>
          <w:bCs/>
          <w:u w:val="single"/>
          <w:rtl/>
        </w:rPr>
        <w:t>مصطلحات البحث:</w:t>
      </w:r>
      <w:r>
        <w:rPr>
          <w:rFonts w:hint="cs"/>
          <w:rtl/>
        </w:rPr>
        <w:t xml:space="preserve"> هناك مجموعة من المصطلحات سوف يتم تعريفها علمياً </w:t>
      </w:r>
      <w:r w:rsidR="00FB1A22">
        <w:rPr>
          <w:rFonts w:hint="cs"/>
          <w:rtl/>
        </w:rPr>
        <w:t>وإجرائيا</w:t>
      </w:r>
      <w:r>
        <w:rPr>
          <w:rFonts w:hint="cs"/>
          <w:rtl/>
        </w:rPr>
        <w:t>.</w:t>
      </w:r>
    </w:p>
    <w:p w:rsidR="006E7BB8" w:rsidRDefault="006E7BB8" w:rsidP="006E7BB8">
      <w:pPr>
        <w:rPr>
          <w:rFonts w:hint="cs"/>
          <w:rtl/>
        </w:rPr>
      </w:pPr>
      <w:r w:rsidRPr="00F84DA6">
        <w:rPr>
          <w:rFonts w:hint="cs"/>
          <w:b/>
          <w:bCs/>
          <w:u w:val="single"/>
          <w:rtl/>
        </w:rPr>
        <w:t>حدود البحث:</w:t>
      </w:r>
      <w:r>
        <w:rPr>
          <w:rFonts w:hint="cs"/>
          <w:rtl/>
        </w:rPr>
        <w:t xml:space="preserve"> تتحدد نتائج البحث </w:t>
      </w:r>
      <w:r w:rsidR="00FB1A22">
        <w:rPr>
          <w:rFonts w:hint="cs"/>
          <w:rtl/>
        </w:rPr>
        <w:t>بالأسلوب</w:t>
      </w:r>
      <w:r>
        <w:rPr>
          <w:rFonts w:hint="cs"/>
          <w:rtl/>
        </w:rPr>
        <w:t xml:space="preserve"> المستخدم في توليد البيانات وكذلك بالنماذج المستخدمة في تقدير معالم الفقرات.</w:t>
      </w:r>
    </w:p>
    <w:p w:rsidR="006E7BB8" w:rsidRPr="00F84DA6" w:rsidRDefault="00F84DA6" w:rsidP="006E7BB8">
      <w:pPr>
        <w:rPr>
          <w:rFonts w:hint="cs"/>
          <w:b/>
          <w:bCs/>
          <w:u w:val="single"/>
          <w:rtl/>
        </w:rPr>
      </w:pPr>
      <w:r w:rsidRPr="00F84DA6">
        <w:rPr>
          <w:rFonts w:hint="cs"/>
          <w:b/>
          <w:bCs/>
          <w:u w:val="single"/>
          <w:rtl/>
        </w:rPr>
        <w:t>أدبيات</w:t>
      </w:r>
      <w:r w:rsidR="006E7BB8" w:rsidRPr="00F84DA6">
        <w:rPr>
          <w:rFonts w:hint="cs"/>
          <w:b/>
          <w:bCs/>
          <w:u w:val="single"/>
          <w:rtl/>
        </w:rPr>
        <w:t xml:space="preserve"> البحث:</w:t>
      </w:r>
    </w:p>
    <w:p w:rsidR="006E7BB8" w:rsidRDefault="00FB1A22" w:rsidP="006E7BB8">
      <w:pPr>
        <w:rPr>
          <w:rFonts w:hint="cs"/>
          <w:rtl/>
        </w:rPr>
      </w:pPr>
      <w:r>
        <w:rPr>
          <w:rFonts w:hint="cs"/>
          <w:rtl/>
        </w:rPr>
        <w:t>الإطار</w:t>
      </w:r>
      <w:r w:rsidR="006E7BB8">
        <w:rPr>
          <w:rFonts w:hint="cs"/>
          <w:rtl/>
        </w:rPr>
        <w:t xml:space="preserve"> النظري: سيتم عرض المفاهيم النظرية المتعلقة بمشكلة البحث.</w:t>
      </w:r>
    </w:p>
    <w:p w:rsidR="006E7BB8" w:rsidRDefault="006E7BB8" w:rsidP="006E7BB8">
      <w:pPr>
        <w:rPr>
          <w:rFonts w:hint="cs"/>
          <w:rtl/>
        </w:rPr>
      </w:pPr>
      <w:r>
        <w:rPr>
          <w:rFonts w:hint="cs"/>
          <w:rtl/>
        </w:rPr>
        <w:t xml:space="preserve">الدراسات السابقة: هناك مجموعة من الدراسات السابقة سيتم عرضها والمدعمة لهذه المشكلة ومنها دراسة </w:t>
      </w:r>
      <w:proofErr w:type="spellStart"/>
      <w:r>
        <w:rPr>
          <w:rFonts w:hint="cs"/>
          <w:rtl/>
        </w:rPr>
        <w:t>الثوابية</w:t>
      </w:r>
      <w:proofErr w:type="spellEnd"/>
      <w:r>
        <w:rPr>
          <w:rFonts w:hint="cs"/>
          <w:rtl/>
        </w:rPr>
        <w:t xml:space="preserve">(2010) والتي هدفت </w:t>
      </w:r>
      <w:proofErr w:type="spellStart"/>
      <w:r>
        <w:rPr>
          <w:rFonts w:hint="cs"/>
          <w:rtl/>
        </w:rPr>
        <w:t>الى</w:t>
      </w:r>
      <w:proofErr w:type="spellEnd"/>
      <w:r>
        <w:rPr>
          <w:rFonts w:hint="cs"/>
          <w:rtl/>
        </w:rPr>
        <w:t xml:space="preserve"> دراسة واستقصاء اثر حجم العينة في تقدير معلمة صعوبة الفقرة ، كذلك دراسة </w:t>
      </w:r>
      <w:proofErr w:type="spellStart"/>
      <w:r>
        <w:rPr>
          <w:rFonts w:hint="cs"/>
          <w:rtl/>
        </w:rPr>
        <w:t>فاريش</w:t>
      </w:r>
      <w:proofErr w:type="spellEnd"/>
      <w:r>
        <w:rPr>
          <w:rFonts w:hint="cs"/>
          <w:rtl/>
        </w:rPr>
        <w:t xml:space="preserve"> وستيفن ( 1984) حول مدى استقرار معلمة صعوبة الفقرة عند اختلاف </w:t>
      </w:r>
      <w:proofErr w:type="spellStart"/>
      <w:r>
        <w:rPr>
          <w:rFonts w:hint="cs"/>
          <w:rtl/>
        </w:rPr>
        <w:t>احجام</w:t>
      </w:r>
      <w:proofErr w:type="spellEnd"/>
      <w:r>
        <w:rPr>
          <w:rFonts w:hint="cs"/>
          <w:rtl/>
        </w:rPr>
        <w:t xml:space="preserve"> العينات وهناك مجموعة من الدراسات سيتم عرضها لاحقاً.</w:t>
      </w:r>
    </w:p>
    <w:p w:rsidR="006E7BB8" w:rsidRPr="00F84DA6" w:rsidRDefault="00F84DA6" w:rsidP="006E7BB8">
      <w:pPr>
        <w:rPr>
          <w:rFonts w:hint="cs"/>
          <w:b/>
          <w:bCs/>
          <w:u w:val="single"/>
          <w:rtl/>
        </w:rPr>
      </w:pPr>
      <w:r w:rsidRPr="00F84DA6">
        <w:rPr>
          <w:rFonts w:hint="cs"/>
          <w:b/>
          <w:bCs/>
          <w:u w:val="single"/>
          <w:rtl/>
        </w:rPr>
        <w:t>إجراءات</w:t>
      </w:r>
      <w:r w:rsidR="006E7BB8" w:rsidRPr="00F84DA6">
        <w:rPr>
          <w:rFonts w:hint="cs"/>
          <w:b/>
          <w:bCs/>
          <w:u w:val="single"/>
          <w:rtl/>
        </w:rPr>
        <w:t xml:space="preserve"> البحث:</w:t>
      </w:r>
    </w:p>
    <w:p w:rsidR="006E7BB8" w:rsidRDefault="006E7BB8" w:rsidP="006E7BB8">
      <w:pPr>
        <w:rPr>
          <w:rFonts w:hint="cs"/>
          <w:rtl/>
        </w:rPr>
      </w:pPr>
      <w:r>
        <w:rPr>
          <w:rFonts w:hint="cs"/>
          <w:rtl/>
        </w:rPr>
        <w:t>منهج البحث: سوف يستخدم المنهج الوصفي.</w:t>
      </w:r>
    </w:p>
    <w:p w:rsidR="006E7BB8" w:rsidRDefault="00F84DA6" w:rsidP="006E7BB8">
      <w:pPr>
        <w:rPr>
          <w:rFonts w:hint="cs"/>
          <w:rtl/>
        </w:rPr>
      </w:pPr>
      <w:r>
        <w:rPr>
          <w:rFonts w:hint="cs"/>
          <w:rtl/>
        </w:rPr>
        <w:t xml:space="preserve">مجتمع وعينة البحث: سوف يتم توليد بيانات البحث باستخدام برنامج </w:t>
      </w:r>
      <w:proofErr w:type="spellStart"/>
      <w:r>
        <w:t>wingen</w:t>
      </w:r>
      <w:proofErr w:type="spellEnd"/>
      <w:r>
        <w:rPr>
          <w:rFonts w:hint="cs"/>
          <w:rtl/>
        </w:rPr>
        <w:t xml:space="preserve"> ومن ثم تقدير المعالم </w:t>
      </w:r>
      <w:proofErr w:type="spellStart"/>
      <w:r>
        <w:rPr>
          <w:rFonts w:hint="cs"/>
          <w:rtl/>
        </w:rPr>
        <w:t>الاحصائية</w:t>
      </w:r>
      <w:proofErr w:type="spellEnd"/>
      <w:r>
        <w:rPr>
          <w:rFonts w:hint="cs"/>
          <w:rtl/>
        </w:rPr>
        <w:t xml:space="preserve"> للفقرات باستخدام برنامج </w:t>
      </w:r>
      <w:r>
        <w:t>BILOG-MG</w:t>
      </w:r>
      <w:r>
        <w:rPr>
          <w:rFonts w:hint="cs"/>
          <w:rtl/>
        </w:rPr>
        <w:t>.</w:t>
      </w:r>
    </w:p>
    <w:p w:rsidR="00EA10F8" w:rsidRPr="00F84DA6" w:rsidRDefault="00EA10F8" w:rsidP="006E7BB8">
      <w:pPr>
        <w:rPr>
          <w:rFonts w:hint="cs"/>
          <w:rtl/>
        </w:rPr>
      </w:pPr>
    </w:p>
    <w:p w:rsidR="006E7BB8" w:rsidRDefault="006E7BB8" w:rsidP="006E7BB8">
      <w:pPr>
        <w:rPr>
          <w:rFonts w:hint="cs"/>
          <w:rtl/>
        </w:rPr>
      </w:pPr>
    </w:p>
    <w:p w:rsidR="00EA10F8" w:rsidRPr="00EA10F8" w:rsidRDefault="00EA10F8" w:rsidP="00EA10F8">
      <w:pPr>
        <w:jc w:val="center"/>
        <w:rPr>
          <w:rFonts w:hint="cs"/>
          <w:b/>
          <w:bCs/>
          <w:rtl/>
        </w:rPr>
      </w:pPr>
      <w:r w:rsidRPr="00EA10F8">
        <w:rPr>
          <w:rFonts w:hint="cs"/>
          <w:b/>
          <w:bCs/>
          <w:rtl/>
        </w:rPr>
        <w:t>اسم الباحث: الدكتور محمد موسى الشمراني  ، كلية التربية، جامعة الطائف</w:t>
      </w:r>
    </w:p>
    <w:p w:rsidR="00EA10F8" w:rsidRPr="00EA10F8" w:rsidRDefault="00EA10F8" w:rsidP="00EA10F8">
      <w:pPr>
        <w:jc w:val="center"/>
        <w:rPr>
          <w:rFonts w:hint="cs"/>
          <w:b/>
          <w:bCs/>
          <w:rtl/>
        </w:rPr>
      </w:pPr>
      <w:r w:rsidRPr="00EA10F8">
        <w:rPr>
          <w:rFonts w:hint="cs"/>
          <w:b/>
          <w:bCs/>
          <w:rtl/>
        </w:rPr>
        <w:t>جوال 0504512813   ص.ب 4536 ، الرمز البريدي 21955 مكة المكرمة</w:t>
      </w:r>
    </w:p>
    <w:p w:rsidR="009D42C8" w:rsidRDefault="009D42C8" w:rsidP="009D42C8"/>
    <w:sectPr w:rsidR="009D42C8" w:rsidSect="00A04A9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3832A7"/>
    <w:multiLevelType w:val="hybridMultilevel"/>
    <w:tmpl w:val="7A8E162C"/>
    <w:lvl w:ilvl="0" w:tplc="3740249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/>
  <w:stylePaneFormatFilter w:val="3F01"/>
  <w:defaultTabStop w:val="720"/>
  <w:characterSpacingControl w:val="doNotCompress"/>
  <w:savePreviewPicture/>
  <w:compat/>
  <w:rsids>
    <w:rsidRoot w:val="009D42C8"/>
    <w:rsid w:val="000110F7"/>
    <w:rsid w:val="00014B8F"/>
    <w:rsid w:val="00017365"/>
    <w:rsid w:val="00027CDA"/>
    <w:rsid w:val="00030FF6"/>
    <w:rsid w:val="00040EC7"/>
    <w:rsid w:val="0006184D"/>
    <w:rsid w:val="00065AF3"/>
    <w:rsid w:val="0006768F"/>
    <w:rsid w:val="00067716"/>
    <w:rsid w:val="00072AD9"/>
    <w:rsid w:val="0007342D"/>
    <w:rsid w:val="00080292"/>
    <w:rsid w:val="00086B80"/>
    <w:rsid w:val="00087B62"/>
    <w:rsid w:val="00091B14"/>
    <w:rsid w:val="00093FEF"/>
    <w:rsid w:val="0009446F"/>
    <w:rsid w:val="000A521F"/>
    <w:rsid w:val="000A6610"/>
    <w:rsid w:val="000B2ABB"/>
    <w:rsid w:val="000B421C"/>
    <w:rsid w:val="000B6E54"/>
    <w:rsid w:val="000C0795"/>
    <w:rsid w:val="000C2DDD"/>
    <w:rsid w:val="000C48EB"/>
    <w:rsid w:val="000C7662"/>
    <w:rsid w:val="000D4B37"/>
    <w:rsid w:val="000D4BDE"/>
    <w:rsid w:val="000E4C5A"/>
    <w:rsid w:val="000F4035"/>
    <w:rsid w:val="000F6FB8"/>
    <w:rsid w:val="001042D1"/>
    <w:rsid w:val="00104E59"/>
    <w:rsid w:val="00105085"/>
    <w:rsid w:val="00114DE2"/>
    <w:rsid w:val="0011691B"/>
    <w:rsid w:val="001173F0"/>
    <w:rsid w:val="001233F9"/>
    <w:rsid w:val="00130CCD"/>
    <w:rsid w:val="0013747B"/>
    <w:rsid w:val="00140CDD"/>
    <w:rsid w:val="001547EE"/>
    <w:rsid w:val="001550EF"/>
    <w:rsid w:val="00165504"/>
    <w:rsid w:val="00190032"/>
    <w:rsid w:val="00191931"/>
    <w:rsid w:val="001938E0"/>
    <w:rsid w:val="001955C0"/>
    <w:rsid w:val="001A17BE"/>
    <w:rsid w:val="001A5934"/>
    <w:rsid w:val="001B3B80"/>
    <w:rsid w:val="001B6F81"/>
    <w:rsid w:val="001C510F"/>
    <w:rsid w:val="001D10A9"/>
    <w:rsid w:val="001D1B47"/>
    <w:rsid w:val="001F72D6"/>
    <w:rsid w:val="00216151"/>
    <w:rsid w:val="002217EA"/>
    <w:rsid w:val="0023251C"/>
    <w:rsid w:val="00234493"/>
    <w:rsid w:val="00236123"/>
    <w:rsid w:val="00240400"/>
    <w:rsid w:val="00254551"/>
    <w:rsid w:val="00254AC4"/>
    <w:rsid w:val="00260D4B"/>
    <w:rsid w:val="00264BC4"/>
    <w:rsid w:val="00266135"/>
    <w:rsid w:val="002729C6"/>
    <w:rsid w:val="00282931"/>
    <w:rsid w:val="00282E7E"/>
    <w:rsid w:val="00287B11"/>
    <w:rsid w:val="002A02A0"/>
    <w:rsid w:val="002A79B1"/>
    <w:rsid w:val="002D71EC"/>
    <w:rsid w:val="002E01E7"/>
    <w:rsid w:val="002F06BC"/>
    <w:rsid w:val="002F45F0"/>
    <w:rsid w:val="003001C0"/>
    <w:rsid w:val="00301097"/>
    <w:rsid w:val="003070F7"/>
    <w:rsid w:val="00323B6A"/>
    <w:rsid w:val="00326A6E"/>
    <w:rsid w:val="003370DD"/>
    <w:rsid w:val="00347749"/>
    <w:rsid w:val="00351F11"/>
    <w:rsid w:val="0035379B"/>
    <w:rsid w:val="00354282"/>
    <w:rsid w:val="00356EF3"/>
    <w:rsid w:val="00357106"/>
    <w:rsid w:val="00357FCC"/>
    <w:rsid w:val="00360E9D"/>
    <w:rsid w:val="00370AA2"/>
    <w:rsid w:val="003767C5"/>
    <w:rsid w:val="0039567B"/>
    <w:rsid w:val="00396DEA"/>
    <w:rsid w:val="003B04E3"/>
    <w:rsid w:val="003B586D"/>
    <w:rsid w:val="003C7CFD"/>
    <w:rsid w:val="003D22D6"/>
    <w:rsid w:val="003D304D"/>
    <w:rsid w:val="003D6B2B"/>
    <w:rsid w:val="003F25EB"/>
    <w:rsid w:val="003F644E"/>
    <w:rsid w:val="00405758"/>
    <w:rsid w:val="004127C1"/>
    <w:rsid w:val="00413C83"/>
    <w:rsid w:val="004266BA"/>
    <w:rsid w:val="00430187"/>
    <w:rsid w:val="004323E6"/>
    <w:rsid w:val="00434B35"/>
    <w:rsid w:val="00441A3B"/>
    <w:rsid w:val="0044490F"/>
    <w:rsid w:val="00450B50"/>
    <w:rsid w:val="0045394F"/>
    <w:rsid w:val="00471358"/>
    <w:rsid w:val="0047694B"/>
    <w:rsid w:val="0048522E"/>
    <w:rsid w:val="00492D9E"/>
    <w:rsid w:val="00492F1C"/>
    <w:rsid w:val="004958DB"/>
    <w:rsid w:val="004A2D57"/>
    <w:rsid w:val="004A55DE"/>
    <w:rsid w:val="004A7678"/>
    <w:rsid w:val="004B20E9"/>
    <w:rsid w:val="004B4504"/>
    <w:rsid w:val="004D03A2"/>
    <w:rsid w:val="004D6A26"/>
    <w:rsid w:val="004E1FD0"/>
    <w:rsid w:val="004E771E"/>
    <w:rsid w:val="004F550D"/>
    <w:rsid w:val="0050146D"/>
    <w:rsid w:val="0050786A"/>
    <w:rsid w:val="00510F47"/>
    <w:rsid w:val="00520FDC"/>
    <w:rsid w:val="00521FF9"/>
    <w:rsid w:val="005241C1"/>
    <w:rsid w:val="005314AD"/>
    <w:rsid w:val="0053366D"/>
    <w:rsid w:val="00537895"/>
    <w:rsid w:val="00537BE5"/>
    <w:rsid w:val="0054364D"/>
    <w:rsid w:val="00556D02"/>
    <w:rsid w:val="005605E0"/>
    <w:rsid w:val="00563706"/>
    <w:rsid w:val="005673FE"/>
    <w:rsid w:val="00567E88"/>
    <w:rsid w:val="005731C1"/>
    <w:rsid w:val="00573E4A"/>
    <w:rsid w:val="0058422D"/>
    <w:rsid w:val="00584C31"/>
    <w:rsid w:val="00587960"/>
    <w:rsid w:val="005935AA"/>
    <w:rsid w:val="00594E10"/>
    <w:rsid w:val="005961EB"/>
    <w:rsid w:val="005A0E4D"/>
    <w:rsid w:val="005A57C7"/>
    <w:rsid w:val="005A7BD5"/>
    <w:rsid w:val="005B178C"/>
    <w:rsid w:val="005B2292"/>
    <w:rsid w:val="005B2DD6"/>
    <w:rsid w:val="005B3445"/>
    <w:rsid w:val="005B39E8"/>
    <w:rsid w:val="005B5CA1"/>
    <w:rsid w:val="005B7AF4"/>
    <w:rsid w:val="005C5DFB"/>
    <w:rsid w:val="005D089C"/>
    <w:rsid w:val="005D16D5"/>
    <w:rsid w:val="005E3B2D"/>
    <w:rsid w:val="005E74C1"/>
    <w:rsid w:val="00600E07"/>
    <w:rsid w:val="0060403C"/>
    <w:rsid w:val="00610D6F"/>
    <w:rsid w:val="00613903"/>
    <w:rsid w:val="0062005B"/>
    <w:rsid w:val="006214F5"/>
    <w:rsid w:val="006344F5"/>
    <w:rsid w:val="00634D65"/>
    <w:rsid w:val="006425A2"/>
    <w:rsid w:val="0064346E"/>
    <w:rsid w:val="0065255C"/>
    <w:rsid w:val="006567DE"/>
    <w:rsid w:val="006610E2"/>
    <w:rsid w:val="00664F5C"/>
    <w:rsid w:val="0067249F"/>
    <w:rsid w:val="0067551C"/>
    <w:rsid w:val="00684935"/>
    <w:rsid w:val="006866A9"/>
    <w:rsid w:val="006877D5"/>
    <w:rsid w:val="006A2BB6"/>
    <w:rsid w:val="006A5214"/>
    <w:rsid w:val="006A74C1"/>
    <w:rsid w:val="006B044E"/>
    <w:rsid w:val="006B6DB9"/>
    <w:rsid w:val="006B7E74"/>
    <w:rsid w:val="006C5867"/>
    <w:rsid w:val="006C607B"/>
    <w:rsid w:val="006D0915"/>
    <w:rsid w:val="006E14EA"/>
    <w:rsid w:val="006E24E7"/>
    <w:rsid w:val="006E41BA"/>
    <w:rsid w:val="006E7BB8"/>
    <w:rsid w:val="006F330D"/>
    <w:rsid w:val="006F46D9"/>
    <w:rsid w:val="006F4CB9"/>
    <w:rsid w:val="007050DC"/>
    <w:rsid w:val="00715A95"/>
    <w:rsid w:val="00716BAF"/>
    <w:rsid w:val="007333E5"/>
    <w:rsid w:val="00734CA7"/>
    <w:rsid w:val="007522A5"/>
    <w:rsid w:val="00766AFB"/>
    <w:rsid w:val="0077208A"/>
    <w:rsid w:val="007764FC"/>
    <w:rsid w:val="00797953"/>
    <w:rsid w:val="007A4548"/>
    <w:rsid w:val="007B16EA"/>
    <w:rsid w:val="007B25C1"/>
    <w:rsid w:val="007C12DB"/>
    <w:rsid w:val="007C6724"/>
    <w:rsid w:val="007D0FC8"/>
    <w:rsid w:val="007D10AA"/>
    <w:rsid w:val="007E0C6F"/>
    <w:rsid w:val="007E58B2"/>
    <w:rsid w:val="007E627C"/>
    <w:rsid w:val="007F16F5"/>
    <w:rsid w:val="007F2C3A"/>
    <w:rsid w:val="007F6921"/>
    <w:rsid w:val="0081510B"/>
    <w:rsid w:val="0081692A"/>
    <w:rsid w:val="00821483"/>
    <w:rsid w:val="00821EA0"/>
    <w:rsid w:val="00826D45"/>
    <w:rsid w:val="00834C62"/>
    <w:rsid w:val="0083602E"/>
    <w:rsid w:val="00837FEB"/>
    <w:rsid w:val="00850676"/>
    <w:rsid w:val="0085546B"/>
    <w:rsid w:val="008564D4"/>
    <w:rsid w:val="008634B7"/>
    <w:rsid w:val="00863920"/>
    <w:rsid w:val="00867128"/>
    <w:rsid w:val="00867A2D"/>
    <w:rsid w:val="008809D4"/>
    <w:rsid w:val="00884F41"/>
    <w:rsid w:val="00886148"/>
    <w:rsid w:val="0088710A"/>
    <w:rsid w:val="00891C1E"/>
    <w:rsid w:val="0089386E"/>
    <w:rsid w:val="008B2065"/>
    <w:rsid w:val="008B71A4"/>
    <w:rsid w:val="008D0E13"/>
    <w:rsid w:val="008D1716"/>
    <w:rsid w:val="008D7519"/>
    <w:rsid w:val="008D7D93"/>
    <w:rsid w:val="008E638A"/>
    <w:rsid w:val="008F091E"/>
    <w:rsid w:val="008F1F8D"/>
    <w:rsid w:val="00903C67"/>
    <w:rsid w:val="009073E3"/>
    <w:rsid w:val="009115C7"/>
    <w:rsid w:val="00917110"/>
    <w:rsid w:val="00925708"/>
    <w:rsid w:val="00925DDA"/>
    <w:rsid w:val="00925FD9"/>
    <w:rsid w:val="00930CB4"/>
    <w:rsid w:val="0093168F"/>
    <w:rsid w:val="00942D46"/>
    <w:rsid w:val="009516AE"/>
    <w:rsid w:val="0096373C"/>
    <w:rsid w:val="00975A82"/>
    <w:rsid w:val="00981509"/>
    <w:rsid w:val="009830CE"/>
    <w:rsid w:val="009965CB"/>
    <w:rsid w:val="0099779C"/>
    <w:rsid w:val="009A1014"/>
    <w:rsid w:val="009A7266"/>
    <w:rsid w:val="009A766E"/>
    <w:rsid w:val="009C273B"/>
    <w:rsid w:val="009D4183"/>
    <w:rsid w:val="009D42C8"/>
    <w:rsid w:val="009F262B"/>
    <w:rsid w:val="009F5094"/>
    <w:rsid w:val="00A04A9B"/>
    <w:rsid w:val="00A07119"/>
    <w:rsid w:val="00A07D49"/>
    <w:rsid w:val="00A11FDD"/>
    <w:rsid w:val="00A141C6"/>
    <w:rsid w:val="00A17CDD"/>
    <w:rsid w:val="00A22357"/>
    <w:rsid w:val="00A27379"/>
    <w:rsid w:val="00A27423"/>
    <w:rsid w:val="00A3077F"/>
    <w:rsid w:val="00A40700"/>
    <w:rsid w:val="00A448D5"/>
    <w:rsid w:val="00A44CD4"/>
    <w:rsid w:val="00A44E3E"/>
    <w:rsid w:val="00A4755E"/>
    <w:rsid w:val="00A508EA"/>
    <w:rsid w:val="00A53C64"/>
    <w:rsid w:val="00A56474"/>
    <w:rsid w:val="00A5771A"/>
    <w:rsid w:val="00A57FE9"/>
    <w:rsid w:val="00A60859"/>
    <w:rsid w:val="00A65B11"/>
    <w:rsid w:val="00A714A7"/>
    <w:rsid w:val="00A71DEE"/>
    <w:rsid w:val="00A81286"/>
    <w:rsid w:val="00AA2D28"/>
    <w:rsid w:val="00AB2C66"/>
    <w:rsid w:val="00AB35FB"/>
    <w:rsid w:val="00AB57CA"/>
    <w:rsid w:val="00AC70BE"/>
    <w:rsid w:val="00AD3215"/>
    <w:rsid w:val="00AD7D04"/>
    <w:rsid w:val="00AE23B3"/>
    <w:rsid w:val="00AE3862"/>
    <w:rsid w:val="00AF2B99"/>
    <w:rsid w:val="00AF73DB"/>
    <w:rsid w:val="00B13C32"/>
    <w:rsid w:val="00B15DD4"/>
    <w:rsid w:val="00B17324"/>
    <w:rsid w:val="00B17D31"/>
    <w:rsid w:val="00B2398F"/>
    <w:rsid w:val="00B24847"/>
    <w:rsid w:val="00B30829"/>
    <w:rsid w:val="00B340B2"/>
    <w:rsid w:val="00B37664"/>
    <w:rsid w:val="00B43099"/>
    <w:rsid w:val="00B5715D"/>
    <w:rsid w:val="00B61952"/>
    <w:rsid w:val="00B64EE0"/>
    <w:rsid w:val="00B6529C"/>
    <w:rsid w:val="00B77BC9"/>
    <w:rsid w:val="00B77E70"/>
    <w:rsid w:val="00B80D0B"/>
    <w:rsid w:val="00B83150"/>
    <w:rsid w:val="00B97546"/>
    <w:rsid w:val="00B97EAE"/>
    <w:rsid w:val="00BA2C3C"/>
    <w:rsid w:val="00BB54C8"/>
    <w:rsid w:val="00BC20C9"/>
    <w:rsid w:val="00BD7309"/>
    <w:rsid w:val="00BE0186"/>
    <w:rsid w:val="00BE0215"/>
    <w:rsid w:val="00BE20F3"/>
    <w:rsid w:val="00BF6A59"/>
    <w:rsid w:val="00C109E4"/>
    <w:rsid w:val="00C11CDB"/>
    <w:rsid w:val="00C16FBD"/>
    <w:rsid w:val="00C26954"/>
    <w:rsid w:val="00C277A9"/>
    <w:rsid w:val="00C302E8"/>
    <w:rsid w:val="00C37D37"/>
    <w:rsid w:val="00C46B3D"/>
    <w:rsid w:val="00C46D1A"/>
    <w:rsid w:val="00C4718C"/>
    <w:rsid w:val="00C55E28"/>
    <w:rsid w:val="00C57F7D"/>
    <w:rsid w:val="00C61A0C"/>
    <w:rsid w:val="00C6207F"/>
    <w:rsid w:val="00C64EB5"/>
    <w:rsid w:val="00C742F9"/>
    <w:rsid w:val="00C76F44"/>
    <w:rsid w:val="00C778CC"/>
    <w:rsid w:val="00C91F55"/>
    <w:rsid w:val="00C9265E"/>
    <w:rsid w:val="00CA2763"/>
    <w:rsid w:val="00CA6D7D"/>
    <w:rsid w:val="00CB2580"/>
    <w:rsid w:val="00CB33B0"/>
    <w:rsid w:val="00CB35DF"/>
    <w:rsid w:val="00CB6F5B"/>
    <w:rsid w:val="00CB7EF0"/>
    <w:rsid w:val="00CC040D"/>
    <w:rsid w:val="00CC0BBD"/>
    <w:rsid w:val="00CC239B"/>
    <w:rsid w:val="00CC5D64"/>
    <w:rsid w:val="00CC5FBE"/>
    <w:rsid w:val="00CD12B1"/>
    <w:rsid w:val="00CD7F25"/>
    <w:rsid w:val="00CE2634"/>
    <w:rsid w:val="00CF6E28"/>
    <w:rsid w:val="00D015A7"/>
    <w:rsid w:val="00D10AE7"/>
    <w:rsid w:val="00D15903"/>
    <w:rsid w:val="00D202FE"/>
    <w:rsid w:val="00D225B2"/>
    <w:rsid w:val="00D24043"/>
    <w:rsid w:val="00D24E20"/>
    <w:rsid w:val="00D254D5"/>
    <w:rsid w:val="00D36E6C"/>
    <w:rsid w:val="00D4034D"/>
    <w:rsid w:val="00D439BA"/>
    <w:rsid w:val="00D46906"/>
    <w:rsid w:val="00D4771A"/>
    <w:rsid w:val="00D71284"/>
    <w:rsid w:val="00D77BAD"/>
    <w:rsid w:val="00D93FA8"/>
    <w:rsid w:val="00D95B30"/>
    <w:rsid w:val="00DA461F"/>
    <w:rsid w:val="00DB7709"/>
    <w:rsid w:val="00DC0934"/>
    <w:rsid w:val="00DC09AB"/>
    <w:rsid w:val="00DC25C0"/>
    <w:rsid w:val="00DD087A"/>
    <w:rsid w:val="00DD2E55"/>
    <w:rsid w:val="00DE1993"/>
    <w:rsid w:val="00DE2A4F"/>
    <w:rsid w:val="00DE7C56"/>
    <w:rsid w:val="00DF3F63"/>
    <w:rsid w:val="00E03765"/>
    <w:rsid w:val="00E079A7"/>
    <w:rsid w:val="00E25E52"/>
    <w:rsid w:val="00E40CF1"/>
    <w:rsid w:val="00E54218"/>
    <w:rsid w:val="00E5439A"/>
    <w:rsid w:val="00E60FF9"/>
    <w:rsid w:val="00E64C51"/>
    <w:rsid w:val="00E70867"/>
    <w:rsid w:val="00E70FB1"/>
    <w:rsid w:val="00E72263"/>
    <w:rsid w:val="00E72BFB"/>
    <w:rsid w:val="00E750C8"/>
    <w:rsid w:val="00E755F9"/>
    <w:rsid w:val="00E834BF"/>
    <w:rsid w:val="00E87A5C"/>
    <w:rsid w:val="00E91938"/>
    <w:rsid w:val="00EA10F8"/>
    <w:rsid w:val="00EA5AC6"/>
    <w:rsid w:val="00EB440D"/>
    <w:rsid w:val="00EB5CD0"/>
    <w:rsid w:val="00EC3870"/>
    <w:rsid w:val="00ED144C"/>
    <w:rsid w:val="00ED5B78"/>
    <w:rsid w:val="00EE6EE7"/>
    <w:rsid w:val="00EF18AA"/>
    <w:rsid w:val="00EF5E37"/>
    <w:rsid w:val="00F11685"/>
    <w:rsid w:val="00F241EF"/>
    <w:rsid w:val="00F41E54"/>
    <w:rsid w:val="00F45F5C"/>
    <w:rsid w:val="00F517FE"/>
    <w:rsid w:val="00F62614"/>
    <w:rsid w:val="00F67197"/>
    <w:rsid w:val="00F67F2C"/>
    <w:rsid w:val="00F84DA6"/>
    <w:rsid w:val="00F93FF5"/>
    <w:rsid w:val="00F976A8"/>
    <w:rsid w:val="00FA4119"/>
    <w:rsid w:val="00FB1A22"/>
    <w:rsid w:val="00FB7EF5"/>
    <w:rsid w:val="00FC2175"/>
    <w:rsid w:val="00FC3D31"/>
    <w:rsid w:val="00FD45E7"/>
    <w:rsid w:val="00FD55F1"/>
    <w:rsid w:val="00FD578F"/>
    <w:rsid w:val="00FE1D20"/>
    <w:rsid w:val="00FE7051"/>
    <w:rsid w:val="00FF534B"/>
    <w:rsid w:val="00FF65BB"/>
    <w:rsid w:val="00FF75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B57CA"/>
    <w:pPr>
      <w:bidi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42C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276</Words>
  <Characters>1578</Characters>
  <Application>Microsoft Office Word</Application>
  <DocSecurity>0</DocSecurity>
  <Lines>13</Lines>
  <Paragraphs>3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1851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</dc:creator>
  <cp:lastModifiedBy>cs</cp:lastModifiedBy>
  <cp:revision>4</cp:revision>
  <dcterms:created xsi:type="dcterms:W3CDTF">2012-07-01T20:13:00Z</dcterms:created>
  <dcterms:modified xsi:type="dcterms:W3CDTF">2012-07-01T20:42:00Z</dcterms:modified>
</cp:coreProperties>
</file>