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22D" w:rsidRPr="008D3405" w:rsidRDefault="00BF422D" w:rsidP="00BF422D">
      <w:pPr>
        <w:jc w:val="center"/>
        <w:rPr>
          <w:b/>
          <w:bCs/>
          <w:sz w:val="32"/>
          <w:szCs w:val="32"/>
        </w:rPr>
      </w:pPr>
      <w:bookmarkStart w:id="0" w:name="_GoBack"/>
      <w:bookmarkEnd w:id="0"/>
      <w:r w:rsidRPr="008D3405">
        <w:rPr>
          <w:b/>
          <w:bCs/>
          <w:sz w:val="32"/>
          <w:szCs w:val="32"/>
        </w:rPr>
        <w:t>Abstract</w:t>
      </w:r>
    </w:p>
    <w:p w:rsidR="00BF422D" w:rsidRPr="008D3405" w:rsidRDefault="00BF422D" w:rsidP="00BF422D">
      <w:pPr>
        <w:jc w:val="center"/>
        <w:rPr>
          <w:b/>
          <w:bCs/>
          <w:sz w:val="28"/>
          <w:szCs w:val="28"/>
        </w:rPr>
      </w:pPr>
      <w:r w:rsidRPr="008D3405">
        <w:rPr>
          <w:b/>
          <w:bCs/>
          <w:sz w:val="28"/>
          <w:szCs w:val="28"/>
        </w:rPr>
        <w:t>Assessment of Learning at Jubail University College (JUC) Using Information Technology (IT)</w:t>
      </w:r>
    </w:p>
    <w:p w:rsidR="00BF422D" w:rsidRPr="008D3405" w:rsidRDefault="00BF422D" w:rsidP="001007C0">
      <w:pPr>
        <w:jc w:val="center"/>
        <w:rPr>
          <w:sz w:val="28"/>
          <w:szCs w:val="28"/>
        </w:rPr>
      </w:pPr>
      <w:r w:rsidRPr="008D3405">
        <w:rPr>
          <w:sz w:val="28"/>
          <w:szCs w:val="28"/>
        </w:rPr>
        <w:t>Dr Saleh S. Al Zahrani*</w:t>
      </w:r>
      <w:r w:rsidR="001007C0" w:rsidRPr="008D3405">
        <w:rPr>
          <w:sz w:val="28"/>
          <w:szCs w:val="28"/>
        </w:rPr>
        <w:t xml:space="preserve"> and</w:t>
      </w:r>
      <w:r w:rsidRPr="008D3405">
        <w:rPr>
          <w:sz w:val="28"/>
          <w:szCs w:val="28"/>
        </w:rPr>
        <w:t xml:space="preserve"> </w:t>
      </w:r>
      <w:r w:rsidR="001007C0" w:rsidRPr="008D3405">
        <w:rPr>
          <w:sz w:val="28"/>
          <w:szCs w:val="28"/>
        </w:rPr>
        <w:t>Dr Ghassan Nayal**</w:t>
      </w:r>
    </w:p>
    <w:p w:rsidR="0080191C" w:rsidRPr="008D3405" w:rsidRDefault="0080191C" w:rsidP="001007C0">
      <w:pPr>
        <w:spacing w:after="0" w:line="240" w:lineRule="auto"/>
        <w:jc w:val="center"/>
        <w:rPr>
          <w:sz w:val="24"/>
          <w:szCs w:val="24"/>
        </w:rPr>
      </w:pPr>
      <w:r w:rsidRPr="008D3405">
        <w:rPr>
          <w:sz w:val="24"/>
          <w:szCs w:val="24"/>
        </w:rPr>
        <w:t xml:space="preserve"> *</w:t>
      </w:r>
      <w:r w:rsidR="00BF422D" w:rsidRPr="008D3405">
        <w:rPr>
          <w:sz w:val="24"/>
          <w:szCs w:val="24"/>
        </w:rPr>
        <w:t>Deputy for Students Affairs,</w:t>
      </w:r>
      <w:r w:rsidR="001007C0" w:rsidRPr="008D3405">
        <w:rPr>
          <w:sz w:val="24"/>
          <w:szCs w:val="24"/>
        </w:rPr>
        <w:t xml:space="preserve"> **Chairperson, Mechanical Engineering</w:t>
      </w:r>
    </w:p>
    <w:p w:rsidR="00BF422D" w:rsidRPr="008D3405" w:rsidRDefault="00BF422D" w:rsidP="0080191C">
      <w:pPr>
        <w:spacing w:after="0" w:line="240" w:lineRule="auto"/>
        <w:jc w:val="center"/>
        <w:rPr>
          <w:sz w:val="24"/>
          <w:szCs w:val="24"/>
        </w:rPr>
      </w:pPr>
      <w:r w:rsidRPr="008D3405">
        <w:rPr>
          <w:sz w:val="24"/>
          <w:szCs w:val="24"/>
        </w:rPr>
        <w:t>Jubail University College, P O Box 10074, Jubail Industrial City 31961, Kingdom of Saudi Arabia</w:t>
      </w:r>
    </w:p>
    <w:p w:rsidR="00BF422D" w:rsidRPr="008D3405" w:rsidRDefault="00BF422D" w:rsidP="0080191C">
      <w:pPr>
        <w:spacing w:after="0" w:line="240" w:lineRule="auto"/>
        <w:jc w:val="center"/>
        <w:rPr>
          <w:sz w:val="24"/>
          <w:szCs w:val="24"/>
        </w:rPr>
      </w:pPr>
      <w:r w:rsidRPr="008D3405">
        <w:rPr>
          <w:sz w:val="24"/>
          <w:szCs w:val="24"/>
        </w:rPr>
        <w:t>Tel: +966 3 342 9000</w:t>
      </w:r>
    </w:p>
    <w:p w:rsidR="00BF422D" w:rsidRPr="008D3405" w:rsidRDefault="00BF422D" w:rsidP="00BF422D">
      <w:pPr>
        <w:jc w:val="center"/>
        <w:rPr>
          <w:sz w:val="28"/>
          <w:szCs w:val="28"/>
        </w:rPr>
      </w:pPr>
    </w:p>
    <w:p w:rsidR="009D3084" w:rsidRDefault="00BF422D" w:rsidP="00874ABF">
      <w:pPr>
        <w:jc w:val="both"/>
        <w:rPr>
          <w:sz w:val="28"/>
          <w:szCs w:val="28"/>
        </w:rPr>
      </w:pPr>
      <w:r w:rsidRPr="008D3405">
        <w:rPr>
          <w:sz w:val="28"/>
          <w:szCs w:val="28"/>
        </w:rPr>
        <w:t xml:space="preserve"> JUC provide post-secondary </w:t>
      </w:r>
      <w:r w:rsidR="00AF66CD" w:rsidRPr="008D3405">
        <w:rPr>
          <w:sz w:val="28"/>
          <w:szCs w:val="28"/>
        </w:rPr>
        <w:t xml:space="preserve">undergraduate </w:t>
      </w:r>
      <w:r w:rsidRPr="008D3405">
        <w:rPr>
          <w:sz w:val="28"/>
          <w:szCs w:val="28"/>
        </w:rPr>
        <w:t xml:space="preserve">education to </w:t>
      </w:r>
      <w:r w:rsidR="00AF66CD" w:rsidRPr="008D3405">
        <w:rPr>
          <w:sz w:val="28"/>
          <w:szCs w:val="28"/>
        </w:rPr>
        <w:t xml:space="preserve">male and female </w:t>
      </w:r>
      <w:r w:rsidRPr="008D3405">
        <w:rPr>
          <w:sz w:val="28"/>
          <w:szCs w:val="28"/>
        </w:rPr>
        <w:t xml:space="preserve">students </w:t>
      </w:r>
      <w:r w:rsidR="004E04D9" w:rsidRPr="008D3405">
        <w:rPr>
          <w:sz w:val="28"/>
          <w:szCs w:val="28"/>
        </w:rPr>
        <w:t>at Jubail Industrial City</w:t>
      </w:r>
      <w:r w:rsidR="005506A2">
        <w:rPr>
          <w:sz w:val="28"/>
          <w:szCs w:val="28"/>
        </w:rPr>
        <w:t xml:space="preserve"> </w:t>
      </w:r>
      <w:r w:rsidR="00D56F62">
        <w:rPr>
          <w:sz w:val="28"/>
          <w:szCs w:val="28"/>
        </w:rPr>
        <w:t xml:space="preserve">under the umbrella of the Royal Commission for </w:t>
      </w:r>
      <w:proofErr w:type="spellStart"/>
      <w:r w:rsidR="00D56F62">
        <w:rPr>
          <w:sz w:val="28"/>
          <w:szCs w:val="28"/>
        </w:rPr>
        <w:t>Jubail</w:t>
      </w:r>
      <w:proofErr w:type="spellEnd"/>
      <w:r w:rsidR="00D56F62">
        <w:rPr>
          <w:sz w:val="28"/>
          <w:szCs w:val="28"/>
        </w:rPr>
        <w:t xml:space="preserve"> </w:t>
      </w:r>
      <w:r w:rsidR="005506A2">
        <w:rPr>
          <w:sz w:val="28"/>
          <w:szCs w:val="28"/>
        </w:rPr>
        <w:t>a</w:t>
      </w:r>
      <w:r w:rsidR="00D56F62">
        <w:rPr>
          <w:sz w:val="28"/>
          <w:szCs w:val="28"/>
        </w:rPr>
        <w:t xml:space="preserve">nd </w:t>
      </w:r>
      <w:proofErr w:type="spellStart"/>
      <w:r w:rsidR="00D56F62">
        <w:rPr>
          <w:sz w:val="28"/>
          <w:szCs w:val="28"/>
        </w:rPr>
        <w:t>Yanbu</w:t>
      </w:r>
      <w:proofErr w:type="spellEnd"/>
      <w:r w:rsidR="005506A2">
        <w:rPr>
          <w:sz w:val="28"/>
          <w:szCs w:val="28"/>
        </w:rPr>
        <w:t>. It</w:t>
      </w:r>
      <w:r w:rsidRPr="008D3405">
        <w:rPr>
          <w:sz w:val="28"/>
          <w:szCs w:val="28"/>
        </w:rPr>
        <w:t xml:space="preserve"> contributes to the regional and national social prosperity through streams of highly enabled and qualified </w:t>
      </w:r>
      <w:r w:rsidR="0030056C" w:rsidRPr="008D3405">
        <w:rPr>
          <w:sz w:val="28"/>
          <w:szCs w:val="28"/>
        </w:rPr>
        <w:t xml:space="preserve">bachelor </w:t>
      </w:r>
      <w:r w:rsidRPr="008D3405">
        <w:rPr>
          <w:sz w:val="28"/>
          <w:szCs w:val="28"/>
        </w:rPr>
        <w:t xml:space="preserve">graduates in </w:t>
      </w:r>
      <w:r w:rsidR="004E04D9" w:rsidRPr="008D3405">
        <w:rPr>
          <w:sz w:val="28"/>
          <w:szCs w:val="28"/>
        </w:rPr>
        <w:t xml:space="preserve">a range of disciplines including </w:t>
      </w:r>
      <w:r w:rsidR="00D56F62">
        <w:rPr>
          <w:sz w:val="28"/>
          <w:szCs w:val="28"/>
        </w:rPr>
        <w:t xml:space="preserve">mechanical </w:t>
      </w:r>
      <w:r w:rsidRPr="008D3405">
        <w:rPr>
          <w:sz w:val="28"/>
          <w:szCs w:val="28"/>
        </w:rPr>
        <w:t xml:space="preserve">engineering, </w:t>
      </w:r>
      <w:r w:rsidR="00D56F62">
        <w:rPr>
          <w:sz w:val="28"/>
          <w:szCs w:val="28"/>
        </w:rPr>
        <w:t xml:space="preserve">civil engineering, </w:t>
      </w:r>
      <w:r w:rsidR="00AF66CD" w:rsidRPr="008D3405">
        <w:rPr>
          <w:sz w:val="28"/>
          <w:szCs w:val="28"/>
        </w:rPr>
        <w:t xml:space="preserve">interior design, </w:t>
      </w:r>
      <w:r w:rsidRPr="008D3405">
        <w:rPr>
          <w:sz w:val="28"/>
          <w:szCs w:val="28"/>
        </w:rPr>
        <w:t>computer science, business administration</w:t>
      </w:r>
      <w:r w:rsidR="00D56F62">
        <w:rPr>
          <w:sz w:val="28"/>
          <w:szCs w:val="28"/>
        </w:rPr>
        <w:t>, management information system</w:t>
      </w:r>
      <w:r w:rsidR="00AF66CD" w:rsidRPr="008D3405">
        <w:rPr>
          <w:sz w:val="28"/>
          <w:szCs w:val="28"/>
        </w:rPr>
        <w:t xml:space="preserve"> and English language.</w:t>
      </w:r>
      <w:r w:rsidRPr="008D3405">
        <w:rPr>
          <w:sz w:val="28"/>
          <w:szCs w:val="28"/>
        </w:rPr>
        <w:t xml:space="preserve"> </w:t>
      </w:r>
      <w:r w:rsidR="005506A2">
        <w:rPr>
          <w:sz w:val="28"/>
          <w:szCs w:val="28"/>
        </w:rPr>
        <w:t>More bachelor programs are planned in order to meet the increasing demands of local industry and community</w:t>
      </w:r>
      <w:r w:rsidR="00E97C13">
        <w:rPr>
          <w:sz w:val="28"/>
          <w:szCs w:val="28"/>
        </w:rPr>
        <w:t xml:space="preserve">. As </w:t>
      </w:r>
      <w:r w:rsidR="005506A2">
        <w:rPr>
          <w:sz w:val="28"/>
          <w:szCs w:val="28"/>
        </w:rPr>
        <w:t xml:space="preserve">a result, a significant </w:t>
      </w:r>
      <w:r w:rsidR="009D3084">
        <w:rPr>
          <w:sz w:val="28"/>
          <w:szCs w:val="28"/>
        </w:rPr>
        <w:t xml:space="preserve">increase </w:t>
      </w:r>
      <w:r w:rsidR="005506A2">
        <w:rPr>
          <w:sz w:val="28"/>
          <w:szCs w:val="28"/>
        </w:rPr>
        <w:t xml:space="preserve">in </w:t>
      </w:r>
      <w:r w:rsidR="009D3084">
        <w:rPr>
          <w:sz w:val="28"/>
          <w:szCs w:val="28"/>
        </w:rPr>
        <w:t xml:space="preserve">future </w:t>
      </w:r>
      <w:r w:rsidR="00DF4BA1">
        <w:rPr>
          <w:sz w:val="28"/>
          <w:szCs w:val="28"/>
        </w:rPr>
        <w:t>students’</w:t>
      </w:r>
      <w:r w:rsidR="005506A2">
        <w:rPr>
          <w:sz w:val="28"/>
          <w:szCs w:val="28"/>
        </w:rPr>
        <w:t xml:space="preserve"> intake is </w:t>
      </w:r>
      <w:r w:rsidR="009D3084">
        <w:rPr>
          <w:sz w:val="28"/>
          <w:szCs w:val="28"/>
        </w:rPr>
        <w:t xml:space="preserve">expected together with </w:t>
      </w:r>
      <w:r w:rsidR="009C1BA4">
        <w:rPr>
          <w:sz w:val="28"/>
          <w:szCs w:val="28"/>
        </w:rPr>
        <w:t>increas</w:t>
      </w:r>
      <w:r w:rsidR="009D3084">
        <w:rPr>
          <w:sz w:val="28"/>
          <w:szCs w:val="28"/>
        </w:rPr>
        <w:t>ed d</w:t>
      </w:r>
      <w:r w:rsidR="009C1BA4">
        <w:rPr>
          <w:sz w:val="28"/>
          <w:szCs w:val="28"/>
        </w:rPr>
        <w:t xml:space="preserve">ependency on </w:t>
      </w:r>
      <w:r w:rsidR="005506A2">
        <w:rPr>
          <w:sz w:val="28"/>
          <w:szCs w:val="28"/>
        </w:rPr>
        <w:t xml:space="preserve">IT </w:t>
      </w:r>
      <w:r w:rsidR="00874ABF">
        <w:rPr>
          <w:sz w:val="28"/>
          <w:szCs w:val="28"/>
        </w:rPr>
        <w:t xml:space="preserve">related </w:t>
      </w:r>
      <w:r w:rsidR="009D3084">
        <w:rPr>
          <w:sz w:val="28"/>
          <w:szCs w:val="28"/>
        </w:rPr>
        <w:t>applications</w:t>
      </w:r>
      <w:r w:rsidR="00874ABF">
        <w:rPr>
          <w:sz w:val="28"/>
          <w:szCs w:val="28"/>
        </w:rPr>
        <w:t>.</w:t>
      </w:r>
    </w:p>
    <w:p w:rsidR="00DF4BA1" w:rsidRDefault="00AF66CD" w:rsidP="00F9709C">
      <w:pPr>
        <w:jc w:val="both"/>
        <w:rPr>
          <w:sz w:val="28"/>
          <w:szCs w:val="28"/>
        </w:rPr>
      </w:pPr>
      <w:r w:rsidRPr="008D3405">
        <w:rPr>
          <w:sz w:val="28"/>
          <w:szCs w:val="28"/>
        </w:rPr>
        <w:t>At JUC, t</w:t>
      </w:r>
      <w:r w:rsidR="00BF422D" w:rsidRPr="008D3405">
        <w:rPr>
          <w:sz w:val="28"/>
          <w:szCs w:val="28"/>
        </w:rPr>
        <w:t xml:space="preserve">he </w:t>
      </w:r>
      <w:r w:rsidRPr="008D3405">
        <w:rPr>
          <w:sz w:val="28"/>
          <w:szCs w:val="28"/>
        </w:rPr>
        <w:t xml:space="preserve">use of Students Information Systems (SIS) is key to the management of </w:t>
      </w:r>
      <w:r w:rsidR="00D02BBE" w:rsidRPr="008D3405">
        <w:rPr>
          <w:sz w:val="28"/>
          <w:szCs w:val="28"/>
        </w:rPr>
        <w:t xml:space="preserve">numerous </w:t>
      </w:r>
      <w:r w:rsidR="004D0C79" w:rsidRPr="008D3405">
        <w:rPr>
          <w:sz w:val="28"/>
          <w:szCs w:val="28"/>
        </w:rPr>
        <w:t xml:space="preserve">semester </w:t>
      </w:r>
      <w:r w:rsidR="00D02BBE" w:rsidRPr="008D3405">
        <w:rPr>
          <w:sz w:val="28"/>
          <w:szCs w:val="28"/>
        </w:rPr>
        <w:t>learning assessments including quizzes, midterm and final exams, which are</w:t>
      </w:r>
      <w:r w:rsidRPr="008D3405">
        <w:rPr>
          <w:sz w:val="28"/>
          <w:szCs w:val="28"/>
        </w:rPr>
        <w:t xml:space="preserve"> conducted </w:t>
      </w:r>
      <w:r w:rsidR="004E04D9" w:rsidRPr="008D3405">
        <w:rPr>
          <w:sz w:val="28"/>
          <w:szCs w:val="28"/>
        </w:rPr>
        <w:t xml:space="preserve">during each </w:t>
      </w:r>
      <w:r w:rsidR="00D02BBE" w:rsidRPr="008D3405">
        <w:rPr>
          <w:sz w:val="28"/>
          <w:szCs w:val="28"/>
        </w:rPr>
        <w:t>a</w:t>
      </w:r>
      <w:r w:rsidRPr="008D3405">
        <w:rPr>
          <w:sz w:val="28"/>
          <w:szCs w:val="28"/>
        </w:rPr>
        <w:t>cademic</w:t>
      </w:r>
      <w:r w:rsidR="00D02BBE" w:rsidRPr="008D3405">
        <w:rPr>
          <w:sz w:val="28"/>
          <w:szCs w:val="28"/>
        </w:rPr>
        <w:t xml:space="preserve"> year. </w:t>
      </w:r>
      <w:r w:rsidR="00DF4BA1">
        <w:rPr>
          <w:sz w:val="28"/>
          <w:szCs w:val="28"/>
        </w:rPr>
        <w:t>Main</w:t>
      </w:r>
      <w:r w:rsidR="00D02BBE" w:rsidRPr="008D3405">
        <w:rPr>
          <w:sz w:val="28"/>
          <w:szCs w:val="28"/>
        </w:rPr>
        <w:t xml:space="preserve"> SIS applications currently used </w:t>
      </w:r>
      <w:r w:rsidR="00F87218" w:rsidRPr="008D3405">
        <w:rPr>
          <w:sz w:val="28"/>
          <w:szCs w:val="28"/>
        </w:rPr>
        <w:t xml:space="preserve">in the evaluation of these </w:t>
      </w:r>
      <w:r w:rsidR="00D02BBE" w:rsidRPr="008D3405">
        <w:rPr>
          <w:sz w:val="28"/>
          <w:szCs w:val="28"/>
        </w:rPr>
        <w:t>learning assessment</w:t>
      </w:r>
      <w:r w:rsidR="00F87218" w:rsidRPr="008D3405">
        <w:rPr>
          <w:sz w:val="28"/>
          <w:szCs w:val="28"/>
        </w:rPr>
        <w:t>s</w:t>
      </w:r>
      <w:r w:rsidR="00D02BBE" w:rsidRPr="008D3405">
        <w:rPr>
          <w:sz w:val="28"/>
          <w:szCs w:val="28"/>
        </w:rPr>
        <w:t xml:space="preserve"> include </w:t>
      </w:r>
      <w:r w:rsidRPr="008D3405">
        <w:rPr>
          <w:sz w:val="28"/>
          <w:szCs w:val="28"/>
        </w:rPr>
        <w:t>scheduling,</w:t>
      </w:r>
      <w:r w:rsidR="00D02BBE" w:rsidRPr="008D3405">
        <w:rPr>
          <w:sz w:val="28"/>
          <w:szCs w:val="28"/>
        </w:rPr>
        <w:t xml:space="preserve"> grade recording, </w:t>
      </w:r>
      <w:r w:rsidR="00F87218" w:rsidRPr="008D3405">
        <w:rPr>
          <w:sz w:val="28"/>
          <w:szCs w:val="28"/>
        </w:rPr>
        <w:t>statistical</w:t>
      </w:r>
      <w:r w:rsidR="00D02BBE" w:rsidRPr="008D3405">
        <w:rPr>
          <w:sz w:val="28"/>
          <w:szCs w:val="28"/>
        </w:rPr>
        <w:t xml:space="preserve"> analysis of grades</w:t>
      </w:r>
      <w:r w:rsidR="0030056C" w:rsidRPr="008D3405">
        <w:rPr>
          <w:sz w:val="28"/>
          <w:szCs w:val="28"/>
        </w:rPr>
        <w:t xml:space="preserve"> and other related</w:t>
      </w:r>
      <w:r w:rsidR="004E04D9" w:rsidRPr="008D3405">
        <w:rPr>
          <w:sz w:val="28"/>
          <w:szCs w:val="28"/>
        </w:rPr>
        <w:t xml:space="preserve"> assessment</w:t>
      </w:r>
      <w:r w:rsidR="0085482E">
        <w:rPr>
          <w:sz w:val="28"/>
          <w:szCs w:val="28"/>
        </w:rPr>
        <w:t xml:space="preserve"> transactions. </w:t>
      </w:r>
      <w:r w:rsidR="00DF4BA1">
        <w:rPr>
          <w:sz w:val="28"/>
          <w:szCs w:val="28"/>
        </w:rPr>
        <w:t>Additional</w:t>
      </w:r>
      <w:r w:rsidR="00874ABF">
        <w:rPr>
          <w:sz w:val="28"/>
          <w:szCs w:val="28"/>
        </w:rPr>
        <w:t xml:space="preserve"> applications include</w:t>
      </w:r>
      <w:r w:rsidR="00DF4BA1">
        <w:rPr>
          <w:sz w:val="28"/>
          <w:szCs w:val="28"/>
        </w:rPr>
        <w:t xml:space="preserve"> student </w:t>
      </w:r>
      <w:r w:rsidR="00F9709C">
        <w:rPr>
          <w:sz w:val="28"/>
          <w:szCs w:val="28"/>
        </w:rPr>
        <w:t xml:space="preserve">admission, </w:t>
      </w:r>
      <w:r w:rsidR="00DF4BA1">
        <w:rPr>
          <w:sz w:val="28"/>
          <w:szCs w:val="28"/>
        </w:rPr>
        <w:t>registration, student services</w:t>
      </w:r>
      <w:r w:rsidR="00F9709C">
        <w:rPr>
          <w:sz w:val="28"/>
          <w:szCs w:val="28"/>
        </w:rPr>
        <w:t xml:space="preserve"> and </w:t>
      </w:r>
      <w:r w:rsidR="00DF4BA1">
        <w:rPr>
          <w:sz w:val="28"/>
          <w:szCs w:val="28"/>
        </w:rPr>
        <w:t>housing</w:t>
      </w:r>
      <w:r w:rsidR="00F9709C">
        <w:rPr>
          <w:sz w:val="28"/>
          <w:szCs w:val="28"/>
        </w:rPr>
        <w:t>.</w:t>
      </w:r>
    </w:p>
    <w:p w:rsidR="00425AC8" w:rsidRPr="00474023" w:rsidRDefault="00BF422D" w:rsidP="00474023">
      <w:pPr>
        <w:jc w:val="both"/>
        <w:rPr>
          <w:sz w:val="28"/>
          <w:szCs w:val="28"/>
        </w:rPr>
      </w:pPr>
      <w:r w:rsidRPr="008D3405">
        <w:rPr>
          <w:sz w:val="28"/>
          <w:szCs w:val="28"/>
        </w:rPr>
        <w:t xml:space="preserve">During this presentation, </w:t>
      </w:r>
      <w:r w:rsidR="004916D5">
        <w:rPr>
          <w:sz w:val="28"/>
          <w:szCs w:val="28"/>
        </w:rPr>
        <w:t xml:space="preserve">typical SIS applications currently used at JUC will be presented together with </w:t>
      </w:r>
      <w:r w:rsidR="00BD68AF">
        <w:rPr>
          <w:sz w:val="28"/>
          <w:szCs w:val="28"/>
        </w:rPr>
        <w:t xml:space="preserve">the introduction of </w:t>
      </w:r>
      <w:r w:rsidR="00474023">
        <w:rPr>
          <w:sz w:val="28"/>
          <w:szCs w:val="28"/>
        </w:rPr>
        <w:t>A</w:t>
      </w:r>
      <w:r w:rsidR="000B5455">
        <w:rPr>
          <w:sz w:val="28"/>
          <w:szCs w:val="28"/>
        </w:rPr>
        <w:t xml:space="preserve">dvanced </w:t>
      </w:r>
      <w:r w:rsidR="00474023">
        <w:rPr>
          <w:sz w:val="28"/>
          <w:szCs w:val="28"/>
        </w:rPr>
        <w:t>A</w:t>
      </w:r>
      <w:r w:rsidR="000B5455">
        <w:rPr>
          <w:sz w:val="28"/>
          <w:szCs w:val="28"/>
        </w:rPr>
        <w:t>pplication</w:t>
      </w:r>
      <w:r w:rsidR="00DF4BA1">
        <w:rPr>
          <w:sz w:val="28"/>
          <w:szCs w:val="28"/>
        </w:rPr>
        <w:t>s</w:t>
      </w:r>
      <w:r w:rsidR="000B5455">
        <w:rPr>
          <w:sz w:val="28"/>
          <w:szCs w:val="28"/>
        </w:rPr>
        <w:t xml:space="preserve"> </w:t>
      </w:r>
      <w:r w:rsidR="00474023">
        <w:rPr>
          <w:sz w:val="28"/>
          <w:szCs w:val="28"/>
        </w:rPr>
        <w:t xml:space="preserve">for </w:t>
      </w:r>
      <w:r w:rsidR="00474023">
        <w:rPr>
          <w:sz w:val="28"/>
          <w:szCs w:val="28"/>
        </w:rPr>
        <w:lastRenderedPageBreak/>
        <w:t xml:space="preserve">Conducting Assessment (AACA) </w:t>
      </w:r>
      <w:r w:rsidR="006215E6">
        <w:rPr>
          <w:sz w:val="28"/>
          <w:szCs w:val="28"/>
        </w:rPr>
        <w:t xml:space="preserve">needed to </w:t>
      </w:r>
      <w:r w:rsidR="00BD68AF">
        <w:rPr>
          <w:sz w:val="28"/>
          <w:szCs w:val="28"/>
        </w:rPr>
        <w:t xml:space="preserve">support </w:t>
      </w:r>
      <w:r w:rsidR="006215E6" w:rsidRPr="008D3405">
        <w:rPr>
          <w:sz w:val="28"/>
          <w:szCs w:val="28"/>
        </w:rPr>
        <w:t>future JUC educational plans.</w:t>
      </w:r>
      <w:r w:rsidR="00474023">
        <w:rPr>
          <w:sz w:val="28"/>
          <w:szCs w:val="28"/>
        </w:rPr>
        <w:t xml:space="preserve"> </w:t>
      </w:r>
      <w:r w:rsidR="00474023">
        <w:rPr>
          <w:sz w:val="28"/>
          <w:szCs w:val="28"/>
        </w:rPr>
        <w:t>AACA is used to enhance the process of conducting assessments of student learning in the college and fulfill the purpose of assessments as well. AACA is aimed to automate processes of assessments of student learning which include conducting assessments, corrections, delivering results to teachers and students, receiving feedback and evaluation of assessments process. Meanwhile AACA is planned to be part of the SIS applications</w:t>
      </w:r>
      <w:r w:rsidR="00474023" w:rsidRPr="008D3405">
        <w:rPr>
          <w:sz w:val="28"/>
          <w:szCs w:val="28"/>
        </w:rPr>
        <w:t>.</w:t>
      </w:r>
    </w:p>
    <w:sectPr w:rsidR="00425AC8" w:rsidRPr="00474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22D"/>
    <w:rsid w:val="000B5455"/>
    <w:rsid w:val="001007C0"/>
    <w:rsid w:val="001C4E68"/>
    <w:rsid w:val="001E0ED5"/>
    <w:rsid w:val="0030056C"/>
    <w:rsid w:val="00307EE4"/>
    <w:rsid w:val="003B6071"/>
    <w:rsid w:val="00425AC8"/>
    <w:rsid w:val="00474023"/>
    <w:rsid w:val="004916D5"/>
    <w:rsid w:val="004D0C79"/>
    <w:rsid w:val="004E04D9"/>
    <w:rsid w:val="004E3E46"/>
    <w:rsid w:val="005506A2"/>
    <w:rsid w:val="006215E6"/>
    <w:rsid w:val="0080191C"/>
    <w:rsid w:val="0085482E"/>
    <w:rsid w:val="00874ABF"/>
    <w:rsid w:val="008A5BD7"/>
    <w:rsid w:val="008D3405"/>
    <w:rsid w:val="009C1BA4"/>
    <w:rsid w:val="009D3084"/>
    <w:rsid w:val="00AF66CD"/>
    <w:rsid w:val="00B50221"/>
    <w:rsid w:val="00B57D88"/>
    <w:rsid w:val="00BD68AF"/>
    <w:rsid w:val="00BF422D"/>
    <w:rsid w:val="00D02BBE"/>
    <w:rsid w:val="00D56F62"/>
    <w:rsid w:val="00D659E3"/>
    <w:rsid w:val="00DF4BA1"/>
    <w:rsid w:val="00E97C13"/>
    <w:rsid w:val="00ED2BAE"/>
    <w:rsid w:val="00ED30C7"/>
    <w:rsid w:val="00F87218"/>
    <w:rsid w:val="00F97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Nayal, Ghassan</dc:creator>
  <cp:lastModifiedBy>IR</cp:lastModifiedBy>
  <cp:revision>2</cp:revision>
  <dcterms:created xsi:type="dcterms:W3CDTF">2012-07-02T19:25:00Z</dcterms:created>
  <dcterms:modified xsi:type="dcterms:W3CDTF">2012-07-02T19:25:00Z</dcterms:modified>
</cp:coreProperties>
</file>