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6E59" w14:textId="26E67875" w:rsidR="00046FEC" w:rsidRPr="00046FEC" w:rsidRDefault="00046FEC" w:rsidP="00046FEC">
      <w:pPr>
        <w:jc w:val="center"/>
        <w:rPr>
          <w:color w:val="833C0B" w:themeColor="accent2" w:themeShade="80"/>
          <w:sz w:val="96"/>
          <w:szCs w:val="96"/>
        </w:rPr>
      </w:pPr>
      <w:r w:rsidRPr="00046FEC">
        <w:rPr>
          <w:color w:val="833C0B" w:themeColor="accent2" w:themeShade="80"/>
          <w:sz w:val="96"/>
          <w:szCs w:val="96"/>
        </w:rPr>
        <w:t>DagBok</w:t>
      </w:r>
    </w:p>
    <w:p w14:paraId="4FBA4556" w14:textId="77777777" w:rsidR="00046FEC" w:rsidRPr="00046FEC" w:rsidRDefault="00046FEC" w:rsidP="007B16E8">
      <w:pPr>
        <w:rPr>
          <w:rFonts w:cstheme="minorHAnsi"/>
        </w:rPr>
      </w:pPr>
    </w:p>
    <w:p w14:paraId="47053055" w14:textId="7FB4A210" w:rsidR="007B16E8" w:rsidRPr="00046FEC" w:rsidRDefault="007B16E8" w:rsidP="007B16E8">
      <w:pPr>
        <w:rPr>
          <w:rFonts w:cstheme="minorHAnsi"/>
          <w:color w:val="1F4E79" w:themeColor="accent5" w:themeShade="80"/>
          <w:sz w:val="32"/>
          <w:szCs w:val="32"/>
          <w:u w:val="single"/>
        </w:rPr>
      </w:pPr>
      <w:r w:rsidRPr="00046FEC">
        <w:rPr>
          <w:rFonts w:cstheme="minorHAnsi"/>
          <w:color w:val="1F4E79" w:themeColor="accent5" w:themeShade="80"/>
          <w:sz w:val="32"/>
          <w:szCs w:val="32"/>
          <w:u w:val="single"/>
        </w:rPr>
        <w:t>Dag 1:</w:t>
      </w:r>
    </w:p>
    <w:p w14:paraId="534C2EF6" w14:textId="77777777" w:rsidR="00046FEC" w:rsidRPr="00046FEC" w:rsidRDefault="00046FEC" w:rsidP="007B16E8">
      <w:pPr>
        <w:rPr>
          <w:rFonts w:cstheme="minorHAnsi"/>
          <w:color w:val="1F4E79" w:themeColor="accent5" w:themeShade="80"/>
          <w:sz w:val="32"/>
          <w:szCs w:val="32"/>
        </w:rPr>
      </w:pPr>
    </w:p>
    <w:p w14:paraId="1E56CA74" w14:textId="17E1A860" w:rsidR="007B16E8" w:rsidRPr="00046FEC" w:rsidRDefault="007B16E8" w:rsidP="007B16E8">
      <w:pPr>
        <w:rPr>
          <w:rFonts w:cstheme="minorHAnsi"/>
          <w:sz w:val="24"/>
          <w:szCs w:val="24"/>
        </w:rPr>
      </w:pPr>
      <w:r w:rsidRPr="00046FEC">
        <w:rPr>
          <w:rFonts w:cstheme="minorHAnsi"/>
          <w:sz w:val="24"/>
          <w:szCs w:val="24"/>
        </w:rPr>
        <w:t>Jag började dagen med att läsa igenom projektuppgiften noggrant och skapa en plan för hur jag skulle gå tillväga. Efter att ha identifierat de olika delarna i uppgiften satte jag upp en tidsplan för när jag skulle utföra varje del. Jag började sedan med att göra en översiktlig plan för hur jag skulle designa systemet och vilka komponenter jag skulle använda.</w:t>
      </w:r>
    </w:p>
    <w:p w14:paraId="1E1043BF" w14:textId="340C729C" w:rsidR="007B16E8" w:rsidRPr="00046FEC" w:rsidRDefault="007B16E8" w:rsidP="007B16E8">
      <w:pPr>
        <w:rPr>
          <w:rFonts w:cstheme="minorHAnsi"/>
          <w:sz w:val="24"/>
          <w:szCs w:val="24"/>
        </w:rPr>
      </w:pPr>
      <w:r w:rsidRPr="00046FEC">
        <w:rPr>
          <w:rFonts w:cstheme="minorHAnsi"/>
          <w:sz w:val="24"/>
          <w:szCs w:val="24"/>
        </w:rPr>
        <w:t>Idag var första dagen på projektet och fokus låg på att bekanta sig med dokumentationen och förstå plattformens egenskaper och begränsningar för att utveckla en pålitlig och effektiv drivrutin för UART-kommunikation på STM32F411x-plattformen.</w:t>
      </w:r>
    </w:p>
    <w:p w14:paraId="7103BA0B" w14:textId="77777777" w:rsidR="007B16E8" w:rsidRPr="00046FEC" w:rsidRDefault="007B16E8" w:rsidP="007B16E8">
      <w:pPr>
        <w:rPr>
          <w:rFonts w:cstheme="minorHAnsi"/>
          <w:sz w:val="24"/>
          <w:szCs w:val="24"/>
        </w:rPr>
      </w:pPr>
      <w:r w:rsidRPr="00046FEC">
        <w:rPr>
          <w:rFonts w:cstheme="minorHAnsi"/>
          <w:sz w:val="24"/>
          <w:szCs w:val="24"/>
        </w:rPr>
        <w:t>Jag började dagen med att studera den tekniska dokumentationen för STM32F411x-plattformen och UART-protokollet för att få en bättre förståelse för dess funktionalitet. Jag lade särskilt fokus på att förstå hur UART-protokollet fungerar och hur det kan integreras med STM32F411x-plattformen.</w:t>
      </w:r>
    </w:p>
    <w:p w14:paraId="37053906" w14:textId="77777777" w:rsidR="007B16E8" w:rsidRPr="00046FEC" w:rsidRDefault="007B16E8" w:rsidP="007B16E8">
      <w:pPr>
        <w:rPr>
          <w:rFonts w:cstheme="minorHAnsi"/>
          <w:sz w:val="24"/>
          <w:szCs w:val="24"/>
        </w:rPr>
      </w:pPr>
      <w:r w:rsidRPr="00046FEC">
        <w:rPr>
          <w:rFonts w:cstheme="minorHAnsi"/>
          <w:sz w:val="24"/>
          <w:szCs w:val="24"/>
        </w:rPr>
        <w:t>Under resten av dagen läste jag igenom databladen för de olika komponenterna på STM32F411x-plattformen, inklusive UART-modulen. Jag studerade varje register och dess funktioner för att få en klar bild av hur jag skulle kunna använda dem i min drivrutin.</w:t>
      </w:r>
    </w:p>
    <w:p w14:paraId="5E696CED" w14:textId="77777777" w:rsidR="007B16E8" w:rsidRPr="00046FEC" w:rsidRDefault="007B16E8" w:rsidP="007B16E8">
      <w:pPr>
        <w:rPr>
          <w:rFonts w:cstheme="minorHAnsi"/>
          <w:sz w:val="24"/>
          <w:szCs w:val="24"/>
        </w:rPr>
      </w:pPr>
      <w:r w:rsidRPr="00046FEC">
        <w:rPr>
          <w:rFonts w:cstheme="minorHAnsi"/>
          <w:sz w:val="24"/>
          <w:szCs w:val="24"/>
        </w:rPr>
        <w:t>Under arbetet stötte jag på vissa utmaningar och frågor som jag behövde ta itu med. Till exempel fann jag det svårt att förstå vissa funktioner i UART-modulen på grund av oklarheter i dokumentationen. För att lösa detta problem behövde jag söka hjälp från mina klasskamrater och andra tekniska källor för att få en bättre förståelse.</w:t>
      </w:r>
    </w:p>
    <w:p w14:paraId="5C8294B6" w14:textId="4029A358" w:rsidR="007B16E8" w:rsidRPr="00046FEC" w:rsidRDefault="007B16E8" w:rsidP="007B16E8">
      <w:pPr>
        <w:rPr>
          <w:rFonts w:cstheme="minorHAnsi"/>
          <w:sz w:val="24"/>
          <w:szCs w:val="24"/>
        </w:rPr>
      </w:pPr>
      <w:r w:rsidRPr="00046FEC">
        <w:rPr>
          <w:rFonts w:cstheme="minorHAnsi"/>
          <w:sz w:val="24"/>
          <w:szCs w:val="24"/>
        </w:rPr>
        <w:t>Trots dessa utmaningar var det en produktiv dag och jag känner mig mer förberedd och säker på vad som krävs för att utveckla en framgångsrik drivrutin för UART-kommunikation på STM32F411x-plattformen. Jag ser fram emot att fortsätta mitt arbete med projektet och ta itu med nästa steg i utvecklingsprocesse</w:t>
      </w:r>
      <w:r w:rsidRPr="00046FEC">
        <w:rPr>
          <w:rFonts w:cstheme="minorHAnsi"/>
          <w:sz w:val="24"/>
          <w:szCs w:val="24"/>
        </w:rPr>
        <w:t>..</w:t>
      </w:r>
    </w:p>
    <w:p w14:paraId="0A69C91C" w14:textId="77777777" w:rsidR="007B16E8" w:rsidRPr="00046FEC" w:rsidRDefault="007B16E8" w:rsidP="007B16E8">
      <w:pPr>
        <w:rPr>
          <w:rFonts w:cstheme="minorHAnsi"/>
          <w:sz w:val="24"/>
          <w:szCs w:val="24"/>
        </w:rPr>
      </w:pPr>
    </w:p>
    <w:p w14:paraId="0CB65406" w14:textId="77777777" w:rsidR="007B16E8" w:rsidRPr="00046FEC" w:rsidRDefault="007B16E8" w:rsidP="007B16E8">
      <w:pPr>
        <w:rPr>
          <w:rFonts w:cstheme="minorHAnsi"/>
          <w:color w:val="1F4E79" w:themeColor="accent5" w:themeShade="80"/>
          <w:sz w:val="32"/>
          <w:szCs w:val="32"/>
          <w:u w:val="single"/>
          <w:lang w:eastAsia="sv-SE"/>
        </w:rPr>
      </w:pPr>
      <w:r w:rsidRPr="007B16E8">
        <w:rPr>
          <w:rFonts w:cstheme="minorHAnsi"/>
          <w:color w:val="1F4E79" w:themeColor="accent5" w:themeShade="80"/>
          <w:sz w:val="32"/>
          <w:szCs w:val="32"/>
          <w:u w:val="single"/>
          <w:lang w:eastAsia="sv-SE"/>
        </w:rPr>
        <w:t>Dag 2</w:t>
      </w:r>
      <w:r w:rsidRPr="00046FEC">
        <w:rPr>
          <w:rFonts w:cstheme="minorHAnsi"/>
          <w:color w:val="1F4E79" w:themeColor="accent5" w:themeShade="80"/>
          <w:sz w:val="32"/>
          <w:szCs w:val="32"/>
          <w:u w:val="single"/>
          <w:lang w:eastAsia="sv-SE"/>
        </w:rPr>
        <w:t>:</w:t>
      </w:r>
    </w:p>
    <w:p w14:paraId="5405FC92" w14:textId="77777777" w:rsidR="00046FEC" w:rsidRPr="00046FEC" w:rsidRDefault="00046FEC" w:rsidP="007B16E8">
      <w:pPr>
        <w:rPr>
          <w:rFonts w:cstheme="minorHAnsi"/>
          <w:color w:val="1F4E79" w:themeColor="accent5" w:themeShade="80"/>
          <w:sz w:val="32"/>
          <w:szCs w:val="32"/>
          <w:lang w:eastAsia="sv-SE"/>
        </w:rPr>
      </w:pPr>
    </w:p>
    <w:p w14:paraId="0873007B" w14:textId="1C15A373" w:rsidR="007B16E8" w:rsidRPr="00046FEC" w:rsidRDefault="007B16E8" w:rsidP="007B16E8">
      <w:pPr>
        <w:rPr>
          <w:rFonts w:cstheme="minorHAnsi"/>
          <w:sz w:val="24"/>
          <w:szCs w:val="24"/>
        </w:rPr>
      </w:pPr>
      <w:r w:rsidRPr="00046FEC">
        <w:rPr>
          <w:rFonts w:cstheme="minorHAnsi"/>
          <w:sz w:val="24"/>
          <w:szCs w:val="24"/>
        </w:rPr>
        <w:t>På dag två fortsatte jag med att designa systemet i mer detalj. Jag identifierade vilka enheter som skulle användas och skapade en skiss över hur de skulle kopplas samman. Jag började också skriva kod för att testa säkerställa att de fungerade korrekt.</w:t>
      </w:r>
    </w:p>
    <w:p w14:paraId="0353D74D" w14:textId="7826ED85" w:rsidR="007B16E8" w:rsidRPr="007B16E8" w:rsidRDefault="007B16E8" w:rsidP="007B16E8">
      <w:pPr>
        <w:rPr>
          <w:rFonts w:cstheme="minorHAnsi"/>
          <w:sz w:val="24"/>
          <w:szCs w:val="24"/>
        </w:rPr>
      </w:pPr>
      <w:r w:rsidRPr="007B16E8">
        <w:rPr>
          <w:rFonts w:cstheme="minorHAnsi"/>
          <w:sz w:val="24"/>
          <w:szCs w:val="24"/>
          <w:lang w:eastAsia="sv-SE"/>
        </w:rPr>
        <w:lastRenderedPageBreak/>
        <w:t>utvecklingsdagboken handlade om att skriva själva drivrutinen för UART-kommunikation på STM32F411x-plattformen. Arbetet började med att använda den samlade filen "UART.h" som innehåller alla nödvändiga headers och funktioner för att implementera UART-protokollet.</w:t>
      </w:r>
    </w:p>
    <w:p w14:paraId="4277694F" w14:textId="77777777" w:rsidR="007B16E8" w:rsidRPr="007B16E8" w:rsidRDefault="007B16E8" w:rsidP="007B16E8">
      <w:pPr>
        <w:rPr>
          <w:rFonts w:cstheme="minorHAnsi"/>
          <w:sz w:val="24"/>
          <w:szCs w:val="24"/>
          <w:lang w:eastAsia="sv-SE"/>
        </w:rPr>
      </w:pPr>
      <w:r w:rsidRPr="007B16E8">
        <w:rPr>
          <w:rFonts w:cstheme="minorHAnsi"/>
          <w:sz w:val="24"/>
          <w:szCs w:val="24"/>
          <w:lang w:eastAsia="sv-SE"/>
        </w:rPr>
        <w:t>För att initiera USART-protokollet och dess komponenter skrevs först en funktion som heter "USART2_Init". I denna funktion aktiverades klocktillgången för UART2 genom att sätta bit 17 i APB1ENR till 1 och GPIOA genom att sätta bit 0 i AHB1ENR till 1. Alternativ funktion för valda pinsen PA2 och PA3 valdes också, tillsammans med typen av alternativ funktion för de valda pinsen.</w:t>
      </w:r>
    </w:p>
    <w:p w14:paraId="7A0FC85A" w14:textId="77777777" w:rsidR="007B16E8" w:rsidRPr="007B16E8" w:rsidRDefault="007B16E8" w:rsidP="007B16E8">
      <w:pPr>
        <w:rPr>
          <w:rFonts w:cstheme="minorHAnsi"/>
          <w:sz w:val="24"/>
          <w:szCs w:val="24"/>
          <w:lang w:eastAsia="sv-SE"/>
        </w:rPr>
      </w:pPr>
      <w:r w:rsidRPr="007B16E8">
        <w:rPr>
          <w:rFonts w:cstheme="minorHAnsi"/>
          <w:sz w:val="24"/>
          <w:szCs w:val="24"/>
          <w:lang w:eastAsia="sv-SE"/>
        </w:rPr>
        <w:t>Efter att enhetens kommunikation var konstruerad konfigurerades UART:en genom att sätta standard baud-rate till 9600bps med hjälp av hexadecimalen 0x0683. Tx och Rx konfigurerades också för att arbeta i 8 bitars data, 1 stopp-bit och ingen paritet, genom att sätta bit 3 och bit 2 i CR1 till 1. Därefter nollställdes CR2 och CR3 och bit 13 (UART-aktiveringen) ställdes om till 1 för att aktivera UART:en.</w:t>
      </w:r>
    </w:p>
    <w:p w14:paraId="4A860E92" w14:textId="77777777" w:rsidR="007B16E8" w:rsidRPr="007B16E8" w:rsidRDefault="007B16E8" w:rsidP="007B16E8">
      <w:pPr>
        <w:rPr>
          <w:rFonts w:cstheme="minorHAnsi"/>
          <w:sz w:val="24"/>
          <w:szCs w:val="24"/>
          <w:lang w:eastAsia="sv-SE"/>
        </w:rPr>
      </w:pPr>
      <w:r w:rsidRPr="007B16E8">
        <w:rPr>
          <w:rFonts w:cstheme="minorHAnsi"/>
          <w:sz w:val="24"/>
          <w:szCs w:val="24"/>
          <w:lang w:eastAsia="sv-SE"/>
        </w:rPr>
        <w:t>För att skriva funktionerna "USART2_write" och "USART2_read" skrevs först en skrivfunktion som överför data till terminalen och sätter kravet att statusen på överföringen måste vara tom och redo att ta emot nästa byte innan en ny byte kan skickas. Bit 7 i SR användes för att kontrollera statusen och överföringen av byten till dataregistret gjordes genom att sätta ch &amp; 0xFF i DR. Läsfunktionen "USART2_read" läser in data som skickas till mikrokontrollern. Bit 5 i SR användes för att kontrollera om det finns mer data att hämta och datan returneras sedan från DR.</w:t>
      </w:r>
    </w:p>
    <w:p w14:paraId="13E9C3D8" w14:textId="77777777" w:rsidR="007B16E8" w:rsidRPr="007B16E8" w:rsidRDefault="007B16E8" w:rsidP="007B16E8">
      <w:pPr>
        <w:rPr>
          <w:rFonts w:cstheme="minorHAnsi"/>
          <w:sz w:val="24"/>
          <w:szCs w:val="24"/>
          <w:lang w:eastAsia="sv-SE"/>
        </w:rPr>
      </w:pPr>
      <w:r w:rsidRPr="007B16E8">
        <w:rPr>
          <w:rFonts w:cstheme="minorHAnsi"/>
          <w:sz w:val="24"/>
          <w:szCs w:val="24"/>
          <w:lang w:eastAsia="sv-SE"/>
        </w:rPr>
        <w:t>Totalt sett tog det ungefär en dag att utveckla själva drivrutinen för UART-kommunikation på STM32F411x-plattformen. Detta var en viktig del av projektet och resultatet var tillfredsställande.</w:t>
      </w:r>
    </w:p>
    <w:p w14:paraId="070C8B85" w14:textId="29042BA6" w:rsidR="007B16E8" w:rsidRPr="00046FEC" w:rsidRDefault="007B16E8" w:rsidP="007B16E8">
      <w:pPr>
        <w:rPr>
          <w:rFonts w:cstheme="minorHAnsi"/>
          <w:color w:val="1F4E79" w:themeColor="accent5" w:themeShade="80"/>
          <w:sz w:val="32"/>
          <w:szCs w:val="32"/>
          <w:u w:val="single"/>
        </w:rPr>
      </w:pPr>
      <w:r w:rsidRPr="00046FEC">
        <w:rPr>
          <w:rFonts w:cstheme="minorHAnsi"/>
          <w:color w:val="1F4E79" w:themeColor="accent5" w:themeShade="80"/>
          <w:sz w:val="32"/>
          <w:szCs w:val="32"/>
          <w:lang w:eastAsia="sv-SE"/>
        </w:rPr>
        <w:br/>
      </w:r>
      <w:r w:rsidRPr="00046FEC">
        <w:rPr>
          <w:rFonts w:cstheme="minorHAnsi"/>
          <w:color w:val="1F4E79" w:themeColor="accent5" w:themeShade="80"/>
          <w:sz w:val="32"/>
          <w:szCs w:val="32"/>
          <w:u w:val="single"/>
        </w:rPr>
        <w:t>Dag</w:t>
      </w:r>
      <w:r w:rsidR="00046FEC" w:rsidRPr="00046FEC">
        <w:rPr>
          <w:rFonts w:cstheme="minorHAnsi"/>
          <w:color w:val="1F4E79" w:themeColor="accent5" w:themeShade="80"/>
          <w:sz w:val="32"/>
          <w:szCs w:val="32"/>
          <w:u w:val="single"/>
        </w:rPr>
        <w:t xml:space="preserve"> </w:t>
      </w:r>
      <w:r w:rsidRPr="00046FEC">
        <w:rPr>
          <w:rFonts w:cstheme="minorHAnsi"/>
          <w:color w:val="1F4E79" w:themeColor="accent5" w:themeShade="80"/>
          <w:sz w:val="32"/>
          <w:szCs w:val="32"/>
          <w:u w:val="single"/>
        </w:rPr>
        <w:t xml:space="preserve">3: </w:t>
      </w:r>
    </w:p>
    <w:p w14:paraId="092C34A0" w14:textId="77777777" w:rsidR="00046FEC" w:rsidRPr="00046FEC" w:rsidRDefault="00046FEC" w:rsidP="007B16E8">
      <w:pPr>
        <w:rPr>
          <w:rFonts w:cstheme="minorHAnsi"/>
          <w:color w:val="1F4E79" w:themeColor="accent5" w:themeShade="80"/>
          <w:sz w:val="32"/>
          <w:szCs w:val="32"/>
        </w:rPr>
      </w:pPr>
    </w:p>
    <w:p w14:paraId="07512332" w14:textId="472C2099" w:rsidR="007B16E8" w:rsidRPr="00046FEC" w:rsidRDefault="007B16E8" w:rsidP="007B16E8">
      <w:pPr>
        <w:rPr>
          <w:rFonts w:cstheme="minorHAnsi"/>
          <w:sz w:val="24"/>
          <w:szCs w:val="24"/>
        </w:rPr>
      </w:pPr>
      <w:r w:rsidRPr="00046FEC">
        <w:rPr>
          <w:rFonts w:cstheme="minorHAnsi"/>
          <w:sz w:val="24"/>
          <w:szCs w:val="24"/>
        </w:rPr>
        <w:t>Dag tre fokuserade jag på att integrera enheterna och skapa en grundläggande funktionalitet för systemet. Jag skrev kod för att läsa in data och skicka den till en central enhet för bearbetning. Jag fortsatte också med att testa systemet och felsöka eventuella problem som uppstod.</w:t>
      </w:r>
    </w:p>
    <w:p w14:paraId="1423227E" w14:textId="6FEA3552" w:rsidR="007B16E8" w:rsidRPr="00046FEC" w:rsidRDefault="007B16E8" w:rsidP="007B16E8">
      <w:pPr>
        <w:rPr>
          <w:rFonts w:cstheme="minorHAnsi"/>
          <w:sz w:val="24"/>
          <w:szCs w:val="24"/>
        </w:rPr>
      </w:pPr>
      <w:r w:rsidRPr="00046FEC">
        <w:rPr>
          <w:rFonts w:cstheme="minorHAnsi"/>
          <w:sz w:val="24"/>
          <w:szCs w:val="24"/>
        </w:rPr>
        <w:t xml:space="preserve">Det låter som en produktiv dag där </w:t>
      </w:r>
      <w:r w:rsidRPr="00046FEC">
        <w:rPr>
          <w:rFonts w:cstheme="minorHAnsi"/>
          <w:sz w:val="24"/>
          <w:szCs w:val="24"/>
        </w:rPr>
        <w:t xml:space="preserve">jag </w:t>
      </w:r>
      <w:r w:rsidRPr="00046FEC">
        <w:rPr>
          <w:rFonts w:cstheme="minorHAnsi"/>
          <w:sz w:val="24"/>
          <w:szCs w:val="24"/>
        </w:rPr>
        <w:t xml:space="preserve"> har fokuserat på att utveckla en periferi-drivrutin som fungerar som ett komplement till UART-drivrutinen. Att använda en klass för detta ändamål är en bra strukturerad metod för att hålla koden organiserad och lätt att underhålla.</w:t>
      </w:r>
    </w:p>
    <w:p w14:paraId="22EEF240" w14:textId="1086EA33" w:rsidR="007B16E8" w:rsidRPr="00046FEC" w:rsidRDefault="00046FEC" w:rsidP="007B16E8">
      <w:pPr>
        <w:rPr>
          <w:rFonts w:cstheme="minorHAnsi"/>
          <w:sz w:val="24"/>
          <w:szCs w:val="24"/>
        </w:rPr>
      </w:pPr>
      <w:r w:rsidRPr="00046FEC">
        <w:rPr>
          <w:rFonts w:cstheme="minorHAnsi"/>
          <w:sz w:val="24"/>
          <w:szCs w:val="24"/>
        </w:rPr>
        <w:t xml:space="preserve">Jag </w:t>
      </w:r>
      <w:r w:rsidR="007B16E8" w:rsidRPr="00046FEC">
        <w:rPr>
          <w:rFonts w:cstheme="minorHAnsi"/>
          <w:sz w:val="24"/>
          <w:szCs w:val="24"/>
        </w:rPr>
        <w:t>definiera makron för att ange pins och mode-bitar är ett bra sätt att göra koden läsbar och lättförståelig. Detta hjälper också till att göra koden mer portabel, eftersom dessa inställningar kan variera mellan olika enheter.</w:t>
      </w:r>
    </w:p>
    <w:p w14:paraId="43D036C0" w14:textId="5BD07094" w:rsidR="007B16E8" w:rsidRPr="00046FEC" w:rsidRDefault="00046FEC" w:rsidP="007B16E8">
      <w:pPr>
        <w:rPr>
          <w:rFonts w:cstheme="minorHAnsi"/>
          <w:sz w:val="24"/>
          <w:szCs w:val="24"/>
        </w:rPr>
      </w:pPr>
      <w:r w:rsidRPr="00046FEC">
        <w:rPr>
          <w:rFonts w:cstheme="minorHAnsi"/>
          <w:sz w:val="24"/>
          <w:szCs w:val="24"/>
        </w:rPr>
        <w:lastRenderedPageBreak/>
        <w:t xml:space="preserve">Jag har </w:t>
      </w:r>
      <w:r w:rsidR="007B16E8" w:rsidRPr="00046FEC">
        <w:rPr>
          <w:rFonts w:cstheme="minorHAnsi"/>
          <w:sz w:val="24"/>
          <w:szCs w:val="24"/>
        </w:rPr>
        <w:t>använd en enhetsspecifik headerfil för att ange hårdvaruspecifika inställningar är också en bra praxis. Detta hjälper till att abstrahera bort de specifika hårdvarudetaljerna från resten av koden och gör koden mer lättförståelig.</w:t>
      </w:r>
    </w:p>
    <w:p w14:paraId="25D131C1" w14:textId="2C66184A" w:rsidR="007B16E8" w:rsidRPr="00046FEC" w:rsidRDefault="007B16E8" w:rsidP="007B16E8">
      <w:pPr>
        <w:rPr>
          <w:rFonts w:cstheme="minorHAnsi"/>
          <w:sz w:val="24"/>
          <w:szCs w:val="24"/>
        </w:rPr>
      </w:pPr>
      <w:r w:rsidRPr="00046FEC">
        <w:rPr>
          <w:rFonts w:cstheme="minorHAnsi"/>
          <w:sz w:val="24"/>
          <w:szCs w:val="24"/>
        </w:rPr>
        <w:t xml:space="preserve">Jag </w:t>
      </w:r>
      <w:r w:rsidRPr="00046FEC">
        <w:rPr>
          <w:rFonts w:cstheme="minorHAnsi"/>
          <w:sz w:val="24"/>
          <w:szCs w:val="24"/>
        </w:rPr>
        <w:t>implementera en konstruktor för Led-klassen som tar färg och tillstånd som parametrar är också en bra praxis eftersom det ger flexibilitet för att skapa objekt med olika egenskaper. Det är också bra att ha funktioner för att ställa in och hämta tillståndet för LED-lampan.</w:t>
      </w:r>
    </w:p>
    <w:p w14:paraId="656E6FF5" w14:textId="1642E739" w:rsidR="007B16E8" w:rsidRPr="00046FEC" w:rsidRDefault="007B16E8" w:rsidP="007B16E8">
      <w:pPr>
        <w:rPr>
          <w:rFonts w:cstheme="minorHAnsi"/>
          <w:sz w:val="24"/>
          <w:szCs w:val="24"/>
        </w:rPr>
      </w:pPr>
    </w:p>
    <w:p w14:paraId="47C6E086" w14:textId="131C01BA" w:rsidR="00046FEC" w:rsidRPr="00046FEC" w:rsidRDefault="007B16E8" w:rsidP="007B16E8">
      <w:pPr>
        <w:rPr>
          <w:rFonts w:cstheme="minorHAnsi"/>
          <w:color w:val="1F4E79" w:themeColor="accent5" w:themeShade="80"/>
          <w:sz w:val="32"/>
          <w:szCs w:val="32"/>
          <w:u w:val="single"/>
        </w:rPr>
      </w:pPr>
      <w:r w:rsidRPr="00046FEC">
        <w:rPr>
          <w:rFonts w:cstheme="minorHAnsi"/>
          <w:color w:val="1F4E79" w:themeColor="accent5" w:themeShade="80"/>
          <w:sz w:val="32"/>
          <w:szCs w:val="32"/>
          <w:u w:val="single"/>
        </w:rPr>
        <w:t>Dag</w:t>
      </w:r>
      <w:r w:rsidR="00046FEC">
        <w:rPr>
          <w:rFonts w:cstheme="minorHAnsi"/>
          <w:color w:val="1F4E79" w:themeColor="accent5" w:themeShade="80"/>
          <w:sz w:val="32"/>
          <w:szCs w:val="32"/>
          <w:u w:val="single"/>
        </w:rPr>
        <w:t xml:space="preserve"> </w:t>
      </w:r>
      <w:r w:rsidRPr="00046FEC">
        <w:rPr>
          <w:rFonts w:cstheme="minorHAnsi"/>
          <w:color w:val="1F4E79" w:themeColor="accent5" w:themeShade="80"/>
          <w:sz w:val="32"/>
          <w:szCs w:val="32"/>
          <w:u w:val="single"/>
        </w:rPr>
        <w:t xml:space="preserve">4: </w:t>
      </w:r>
    </w:p>
    <w:p w14:paraId="0BC4AC8B" w14:textId="77777777" w:rsidR="00046FEC" w:rsidRPr="00046FEC" w:rsidRDefault="00046FEC" w:rsidP="007B16E8">
      <w:pPr>
        <w:rPr>
          <w:rFonts w:cstheme="minorHAnsi"/>
          <w:color w:val="1F4E79" w:themeColor="accent5" w:themeShade="80"/>
          <w:sz w:val="32"/>
          <w:szCs w:val="32"/>
        </w:rPr>
      </w:pPr>
    </w:p>
    <w:p w14:paraId="267E46AC" w14:textId="75875B81" w:rsidR="00046FEC" w:rsidRPr="00046FEC" w:rsidRDefault="00046FEC" w:rsidP="00046FEC">
      <w:pPr>
        <w:rPr>
          <w:rFonts w:cstheme="minorHAnsi"/>
          <w:sz w:val="24"/>
          <w:szCs w:val="24"/>
        </w:rPr>
      </w:pPr>
      <w:r w:rsidRPr="00046FEC">
        <w:rPr>
          <w:rFonts w:cstheme="minorHAnsi"/>
          <w:sz w:val="24"/>
          <w:szCs w:val="24"/>
        </w:rPr>
        <w:t>På dag fyra strukturerade jag dokumentationen och skapade ett Github-repo för att organisera och dela information om projektet. Jag skapade en README-fil som innehöll en kort beskrivning av projektet och en lista över de komponenter och enheter som användes. Jag skapade också en struktur för dokumentationen och lade till relevanta dokument i separata mappar i repo:t. För att göra dokumentationen mer lättillgänglig och lättförståelig lade jag till en beskrivning av varje dokument och dess syfte i README-filen, samt länkar till de relevanta filerna.</w:t>
      </w:r>
    </w:p>
    <w:p w14:paraId="32187F3D" w14:textId="2BA4BBF7" w:rsidR="007B16E8" w:rsidRPr="00046FEC" w:rsidRDefault="007B16E8" w:rsidP="007B16E8">
      <w:pPr>
        <w:rPr>
          <w:rFonts w:cstheme="minorHAnsi"/>
          <w:sz w:val="24"/>
          <w:szCs w:val="24"/>
        </w:rPr>
      </w:pPr>
      <w:r w:rsidRPr="00046FEC">
        <w:rPr>
          <w:rFonts w:cstheme="minorHAnsi"/>
          <w:sz w:val="24"/>
          <w:szCs w:val="24"/>
        </w:rPr>
        <w:t>D</w:t>
      </w:r>
      <w:r w:rsidR="00046FEC" w:rsidRPr="00046FEC">
        <w:rPr>
          <w:rFonts w:cstheme="minorHAnsi"/>
          <w:sz w:val="24"/>
          <w:szCs w:val="24"/>
        </w:rPr>
        <w:t>et</w:t>
      </w:r>
      <w:r w:rsidRPr="00046FEC">
        <w:rPr>
          <w:rFonts w:cstheme="minorHAnsi"/>
          <w:sz w:val="24"/>
          <w:szCs w:val="24"/>
        </w:rPr>
        <w:t xml:space="preserve"> var helt dedikerad till att strukturera dokumentationen och skapa ett Github-repository. Först skapade du ett Github-konto om du inte redan hade ett och sedan skapade du ett nytt repository för ditt projekt. Det är viktigt att namnge ditt repository på ett sätt som gör det lätt att identifiera vad projektet handlar om och inkludera en kort beskrivning för att göra det mer begripligt för andra användare.</w:t>
      </w:r>
    </w:p>
    <w:p w14:paraId="70D61E73" w14:textId="77777777" w:rsidR="007B16E8" w:rsidRPr="00046FEC" w:rsidRDefault="007B16E8" w:rsidP="007B16E8">
      <w:pPr>
        <w:rPr>
          <w:rFonts w:cstheme="minorHAnsi"/>
          <w:sz w:val="24"/>
          <w:szCs w:val="24"/>
        </w:rPr>
      </w:pPr>
      <w:r w:rsidRPr="00046FEC">
        <w:rPr>
          <w:rFonts w:cstheme="minorHAnsi"/>
          <w:sz w:val="24"/>
          <w:szCs w:val="24"/>
        </w:rPr>
        <w:t>Efter att ha skapat repository:t laddade du upp all befintlig kod som du hade skrivit hittills till repository:t. På så sätt är all kod för projektet samlad på en enda plats och det är enkelt för andra att se vad som har gjorts hittills.</w:t>
      </w:r>
    </w:p>
    <w:p w14:paraId="615B1311" w14:textId="77777777" w:rsidR="007B16E8" w:rsidRPr="00046FEC" w:rsidRDefault="007B16E8" w:rsidP="007B16E8">
      <w:pPr>
        <w:rPr>
          <w:rFonts w:cstheme="minorHAnsi"/>
          <w:sz w:val="24"/>
          <w:szCs w:val="24"/>
        </w:rPr>
      </w:pPr>
      <w:r w:rsidRPr="00046FEC">
        <w:rPr>
          <w:rFonts w:cstheme="minorHAnsi"/>
          <w:sz w:val="24"/>
          <w:szCs w:val="24"/>
        </w:rPr>
        <w:t>För att göra det lättare att organisera och dela information om projektet var det viktigt att strukturera dokumentationen. Du definierade vilka typer av dokument som skulle inkluderas och skapade en struktur för dem. För varje område skapade du en separat mapp i repository:t och lade till relevanta dokument.</w:t>
      </w:r>
    </w:p>
    <w:p w14:paraId="7DF76596" w14:textId="77777777" w:rsidR="007B16E8" w:rsidRPr="00046FEC" w:rsidRDefault="007B16E8" w:rsidP="007B16E8">
      <w:pPr>
        <w:rPr>
          <w:rFonts w:cstheme="minorHAnsi"/>
          <w:sz w:val="24"/>
          <w:szCs w:val="24"/>
        </w:rPr>
      </w:pPr>
      <w:r w:rsidRPr="00046FEC">
        <w:rPr>
          <w:rFonts w:cstheme="minorHAnsi"/>
          <w:sz w:val="24"/>
          <w:szCs w:val="24"/>
        </w:rPr>
        <w:t>För att göra dokumentationen mer lättillgänglig och lättförståelig, la du till en beskrivning av varje dokument och dess syfte i README-filen. Du inkluderade också länkar till de relevanta filerna för att göra det enkelt för andra att hitta informationen de behöver.</w:t>
      </w:r>
    </w:p>
    <w:p w14:paraId="170139B5" w14:textId="26A29510" w:rsidR="007B16E8" w:rsidRPr="00046FEC" w:rsidRDefault="007B16E8" w:rsidP="007B16E8">
      <w:pPr>
        <w:rPr>
          <w:rFonts w:cstheme="minorHAnsi"/>
          <w:sz w:val="24"/>
          <w:szCs w:val="24"/>
        </w:rPr>
      </w:pPr>
      <w:r w:rsidRPr="00046FEC">
        <w:rPr>
          <w:rFonts w:cstheme="minorHAnsi"/>
          <w:sz w:val="24"/>
          <w:szCs w:val="24"/>
        </w:rPr>
        <w:t>Efter att ha strukturerat dokumentationen och laddat upp all befintlig kod på Github var det enkelt för utbildaren att få tillgång till all information som de behövde för att bedöma projektet.</w:t>
      </w:r>
    </w:p>
    <w:p w14:paraId="0DD19295" w14:textId="250FA54E" w:rsidR="007B16E8" w:rsidRDefault="007B16E8" w:rsidP="007B16E8">
      <w:pPr>
        <w:rPr>
          <w:rFonts w:cstheme="minorHAnsi"/>
          <w:sz w:val="24"/>
          <w:szCs w:val="24"/>
        </w:rPr>
      </w:pPr>
    </w:p>
    <w:p w14:paraId="54FFD47B" w14:textId="77777777" w:rsidR="00046FEC" w:rsidRPr="00046FEC" w:rsidRDefault="00046FEC" w:rsidP="007B16E8">
      <w:pPr>
        <w:rPr>
          <w:rFonts w:cstheme="minorHAnsi"/>
          <w:sz w:val="24"/>
          <w:szCs w:val="24"/>
        </w:rPr>
      </w:pPr>
    </w:p>
    <w:p w14:paraId="67BEDD76" w14:textId="77777777" w:rsidR="007B16E8" w:rsidRPr="00046FEC" w:rsidRDefault="007B16E8" w:rsidP="007B16E8">
      <w:pPr>
        <w:rPr>
          <w:rFonts w:cstheme="minorHAnsi"/>
          <w:sz w:val="24"/>
          <w:szCs w:val="24"/>
        </w:rPr>
      </w:pPr>
    </w:p>
    <w:sectPr w:rsidR="007B16E8" w:rsidRPr="00046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6A"/>
    <w:rsid w:val="00046FEC"/>
    <w:rsid w:val="0015069A"/>
    <w:rsid w:val="007B16E8"/>
    <w:rsid w:val="00B51E6A"/>
    <w:rsid w:val="00DA548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5210"/>
  <w15:chartTrackingRefBased/>
  <w15:docId w15:val="{216FFE60-A506-4EEB-AB14-7E1213AB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69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38580">
      <w:bodyDiv w:val="1"/>
      <w:marLeft w:val="0"/>
      <w:marRight w:val="0"/>
      <w:marTop w:val="0"/>
      <w:marBottom w:val="0"/>
      <w:divBdr>
        <w:top w:val="none" w:sz="0" w:space="0" w:color="auto"/>
        <w:left w:val="none" w:sz="0" w:space="0" w:color="auto"/>
        <w:bottom w:val="none" w:sz="0" w:space="0" w:color="auto"/>
        <w:right w:val="none" w:sz="0" w:space="0" w:color="auto"/>
      </w:divBdr>
    </w:div>
    <w:div w:id="483545872">
      <w:bodyDiv w:val="1"/>
      <w:marLeft w:val="0"/>
      <w:marRight w:val="0"/>
      <w:marTop w:val="0"/>
      <w:marBottom w:val="0"/>
      <w:divBdr>
        <w:top w:val="none" w:sz="0" w:space="0" w:color="auto"/>
        <w:left w:val="none" w:sz="0" w:space="0" w:color="auto"/>
        <w:bottom w:val="none" w:sz="0" w:space="0" w:color="auto"/>
        <w:right w:val="none" w:sz="0" w:space="0" w:color="auto"/>
      </w:divBdr>
    </w:div>
    <w:div w:id="501891757">
      <w:bodyDiv w:val="1"/>
      <w:marLeft w:val="0"/>
      <w:marRight w:val="0"/>
      <w:marTop w:val="0"/>
      <w:marBottom w:val="0"/>
      <w:divBdr>
        <w:top w:val="none" w:sz="0" w:space="0" w:color="auto"/>
        <w:left w:val="none" w:sz="0" w:space="0" w:color="auto"/>
        <w:bottom w:val="none" w:sz="0" w:space="0" w:color="auto"/>
        <w:right w:val="none" w:sz="0" w:space="0" w:color="auto"/>
      </w:divBdr>
    </w:div>
    <w:div w:id="1033917384">
      <w:bodyDiv w:val="1"/>
      <w:marLeft w:val="0"/>
      <w:marRight w:val="0"/>
      <w:marTop w:val="0"/>
      <w:marBottom w:val="0"/>
      <w:divBdr>
        <w:top w:val="none" w:sz="0" w:space="0" w:color="auto"/>
        <w:left w:val="none" w:sz="0" w:space="0" w:color="auto"/>
        <w:bottom w:val="none" w:sz="0" w:space="0" w:color="auto"/>
        <w:right w:val="none" w:sz="0" w:space="0" w:color="auto"/>
      </w:divBdr>
      <w:divsChild>
        <w:div w:id="1206407052">
          <w:marLeft w:val="0"/>
          <w:marRight w:val="0"/>
          <w:marTop w:val="0"/>
          <w:marBottom w:val="0"/>
          <w:divBdr>
            <w:top w:val="single" w:sz="2" w:space="0" w:color="auto"/>
            <w:left w:val="single" w:sz="2" w:space="0" w:color="auto"/>
            <w:bottom w:val="single" w:sz="6" w:space="0" w:color="auto"/>
            <w:right w:val="single" w:sz="2" w:space="0" w:color="auto"/>
          </w:divBdr>
          <w:divsChild>
            <w:div w:id="172120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546064045">
                  <w:marLeft w:val="0"/>
                  <w:marRight w:val="0"/>
                  <w:marTop w:val="0"/>
                  <w:marBottom w:val="0"/>
                  <w:divBdr>
                    <w:top w:val="single" w:sz="2" w:space="0" w:color="D9D9E3"/>
                    <w:left w:val="single" w:sz="2" w:space="0" w:color="D9D9E3"/>
                    <w:bottom w:val="single" w:sz="2" w:space="0" w:color="D9D9E3"/>
                    <w:right w:val="single" w:sz="2" w:space="0" w:color="D9D9E3"/>
                  </w:divBdr>
                  <w:divsChild>
                    <w:div w:id="1943603952">
                      <w:marLeft w:val="0"/>
                      <w:marRight w:val="0"/>
                      <w:marTop w:val="0"/>
                      <w:marBottom w:val="0"/>
                      <w:divBdr>
                        <w:top w:val="single" w:sz="2" w:space="0" w:color="D9D9E3"/>
                        <w:left w:val="single" w:sz="2" w:space="0" w:color="D9D9E3"/>
                        <w:bottom w:val="single" w:sz="2" w:space="0" w:color="D9D9E3"/>
                        <w:right w:val="single" w:sz="2" w:space="0" w:color="D9D9E3"/>
                      </w:divBdr>
                      <w:divsChild>
                        <w:div w:id="925648580">
                          <w:marLeft w:val="0"/>
                          <w:marRight w:val="0"/>
                          <w:marTop w:val="0"/>
                          <w:marBottom w:val="0"/>
                          <w:divBdr>
                            <w:top w:val="single" w:sz="2" w:space="0" w:color="D9D9E3"/>
                            <w:left w:val="single" w:sz="2" w:space="0" w:color="D9D9E3"/>
                            <w:bottom w:val="single" w:sz="2" w:space="0" w:color="D9D9E3"/>
                            <w:right w:val="single" w:sz="2" w:space="0" w:color="D9D9E3"/>
                          </w:divBdr>
                          <w:divsChild>
                            <w:div w:id="131899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3340838">
      <w:bodyDiv w:val="1"/>
      <w:marLeft w:val="0"/>
      <w:marRight w:val="0"/>
      <w:marTop w:val="0"/>
      <w:marBottom w:val="0"/>
      <w:divBdr>
        <w:top w:val="none" w:sz="0" w:space="0" w:color="auto"/>
        <w:left w:val="none" w:sz="0" w:space="0" w:color="auto"/>
        <w:bottom w:val="none" w:sz="0" w:space="0" w:color="auto"/>
        <w:right w:val="none" w:sz="0" w:space="0" w:color="auto"/>
      </w:divBdr>
    </w:div>
    <w:div w:id="1866822593">
      <w:bodyDiv w:val="1"/>
      <w:marLeft w:val="0"/>
      <w:marRight w:val="0"/>
      <w:marTop w:val="0"/>
      <w:marBottom w:val="0"/>
      <w:divBdr>
        <w:top w:val="none" w:sz="0" w:space="0" w:color="auto"/>
        <w:left w:val="none" w:sz="0" w:space="0" w:color="auto"/>
        <w:bottom w:val="none" w:sz="0" w:space="0" w:color="auto"/>
        <w:right w:val="none" w:sz="0" w:space="0" w:color="auto"/>
      </w:divBdr>
      <w:divsChild>
        <w:div w:id="486555140">
          <w:marLeft w:val="0"/>
          <w:marRight w:val="0"/>
          <w:marTop w:val="0"/>
          <w:marBottom w:val="0"/>
          <w:divBdr>
            <w:top w:val="single" w:sz="2" w:space="0" w:color="auto"/>
            <w:left w:val="single" w:sz="2" w:space="0" w:color="auto"/>
            <w:bottom w:val="single" w:sz="6" w:space="0" w:color="auto"/>
            <w:right w:val="single" w:sz="2" w:space="0" w:color="auto"/>
          </w:divBdr>
          <w:divsChild>
            <w:div w:id="815028458">
              <w:marLeft w:val="0"/>
              <w:marRight w:val="0"/>
              <w:marTop w:val="100"/>
              <w:marBottom w:val="100"/>
              <w:divBdr>
                <w:top w:val="single" w:sz="2" w:space="0" w:color="D9D9E3"/>
                <w:left w:val="single" w:sz="2" w:space="0" w:color="D9D9E3"/>
                <w:bottom w:val="single" w:sz="2" w:space="0" w:color="D9D9E3"/>
                <w:right w:val="single" w:sz="2" w:space="0" w:color="D9D9E3"/>
              </w:divBdr>
              <w:divsChild>
                <w:div w:id="774208925">
                  <w:marLeft w:val="0"/>
                  <w:marRight w:val="0"/>
                  <w:marTop w:val="0"/>
                  <w:marBottom w:val="0"/>
                  <w:divBdr>
                    <w:top w:val="single" w:sz="2" w:space="0" w:color="D9D9E3"/>
                    <w:left w:val="single" w:sz="2" w:space="0" w:color="D9D9E3"/>
                    <w:bottom w:val="single" w:sz="2" w:space="0" w:color="D9D9E3"/>
                    <w:right w:val="single" w:sz="2" w:space="0" w:color="D9D9E3"/>
                  </w:divBdr>
                  <w:divsChild>
                    <w:div w:id="1379862843">
                      <w:marLeft w:val="0"/>
                      <w:marRight w:val="0"/>
                      <w:marTop w:val="0"/>
                      <w:marBottom w:val="0"/>
                      <w:divBdr>
                        <w:top w:val="single" w:sz="2" w:space="0" w:color="D9D9E3"/>
                        <w:left w:val="single" w:sz="2" w:space="0" w:color="D9D9E3"/>
                        <w:bottom w:val="single" w:sz="2" w:space="0" w:color="D9D9E3"/>
                        <w:right w:val="single" w:sz="2" w:space="0" w:color="D9D9E3"/>
                      </w:divBdr>
                      <w:divsChild>
                        <w:div w:id="769199684">
                          <w:marLeft w:val="0"/>
                          <w:marRight w:val="0"/>
                          <w:marTop w:val="0"/>
                          <w:marBottom w:val="0"/>
                          <w:divBdr>
                            <w:top w:val="single" w:sz="2" w:space="0" w:color="D9D9E3"/>
                            <w:left w:val="single" w:sz="2" w:space="0" w:color="D9D9E3"/>
                            <w:bottom w:val="single" w:sz="2" w:space="0" w:color="D9D9E3"/>
                            <w:right w:val="single" w:sz="2" w:space="0" w:color="D9D9E3"/>
                          </w:divBdr>
                          <w:divsChild>
                            <w:div w:id="61795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1138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alwan</dc:creator>
  <cp:keywords/>
  <dc:description/>
  <cp:lastModifiedBy>Rana Alwan</cp:lastModifiedBy>
  <cp:revision>4</cp:revision>
  <dcterms:created xsi:type="dcterms:W3CDTF">2023-05-07T12:20:00Z</dcterms:created>
  <dcterms:modified xsi:type="dcterms:W3CDTF">2023-05-12T13:48:00Z</dcterms:modified>
</cp:coreProperties>
</file>